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763" w:rsidRPr="00C85813" w:rsidRDefault="00A83763" w:rsidP="00A83763">
      <w:pPr>
        <w:rPr>
          <w:b/>
          <w:color w:val="000000"/>
          <w:sz w:val="28"/>
          <w:szCs w:val="24"/>
        </w:rPr>
      </w:pPr>
      <w:bookmarkStart w:id="0" w:name="_GoBack"/>
      <w:bookmarkEnd w:id="0"/>
    </w:p>
    <w:p w:rsidR="000C6373" w:rsidRPr="00C85813" w:rsidRDefault="00A83763" w:rsidP="003D0C36">
      <w:pPr>
        <w:jc w:val="center"/>
        <w:rPr>
          <w:b/>
          <w:color w:val="000000"/>
          <w:sz w:val="28"/>
          <w:szCs w:val="24"/>
        </w:rPr>
      </w:pPr>
      <w:r w:rsidRPr="00C85813">
        <w:rPr>
          <w:b/>
          <w:color w:val="000000"/>
          <w:sz w:val="28"/>
          <w:szCs w:val="24"/>
        </w:rPr>
        <w:t>Zarządzenie Nr</w:t>
      </w:r>
      <w:r w:rsidR="00C85813" w:rsidRPr="00C85813">
        <w:rPr>
          <w:b/>
          <w:color w:val="000000"/>
          <w:sz w:val="28"/>
          <w:szCs w:val="24"/>
        </w:rPr>
        <w:t xml:space="preserve"> 0050.475.2023</w:t>
      </w:r>
    </w:p>
    <w:p w:rsidR="00A83763" w:rsidRPr="00C85813" w:rsidRDefault="00A83763" w:rsidP="003D0C36">
      <w:pPr>
        <w:jc w:val="center"/>
        <w:rPr>
          <w:b/>
          <w:color w:val="000000"/>
          <w:sz w:val="28"/>
          <w:szCs w:val="24"/>
        </w:rPr>
      </w:pPr>
      <w:r w:rsidRPr="00C85813">
        <w:rPr>
          <w:b/>
          <w:color w:val="000000"/>
          <w:sz w:val="28"/>
          <w:szCs w:val="24"/>
        </w:rPr>
        <w:t xml:space="preserve">  Burmistrza Miasta i Gminy Międzyb</w:t>
      </w:r>
      <w:r w:rsidR="0003248E" w:rsidRPr="00C85813">
        <w:rPr>
          <w:b/>
          <w:color w:val="000000"/>
          <w:sz w:val="28"/>
          <w:szCs w:val="24"/>
        </w:rPr>
        <w:t>órz</w:t>
      </w:r>
    </w:p>
    <w:p w:rsidR="00A83763" w:rsidRPr="00C85813" w:rsidRDefault="00A83763" w:rsidP="003D0C36">
      <w:pPr>
        <w:jc w:val="center"/>
        <w:rPr>
          <w:b/>
          <w:color w:val="000000"/>
          <w:sz w:val="28"/>
          <w:szCs w:val="24"/>
        </w:rPr>
      </w:pPr>
      <w:r w:rsidRPr="00C85813">
        <w:rPr>
          <w:b/>
          <w:color w:val="000000"/>
          <w:sz w:val="28"/>
          <w:szCs w:val="24"/>
        </w:rPr>
        <w:t>z dnia</w:t>
      </w:r>
      <w:r w:rsidR="009A7E4A" w:rsidRPr="00C85813">
        <w:rPr>
          <w:b/>
          <w:color w:val="000000"/>
          <w:sz w:val="28"/>
          <w:szCs w:val="24"/>
        </w:rPr>
        <w:t xml:space="preserve"> </w:t>
      </w:r>
      <w:r w:rsidR="00C85813" w:rsidRPr="00C85813">
        <w:rPr>
          <w:b/>
          <w:color w:val="000000"/>
          <w:sz w:val="28"/>
          <w:szCs w:val="24"/>
        </w:rPr>
        <w:t>24.04.2023</w:t>
      </w:r>
      <w:r w:rsidR="000C6373" w:rsidRPr="00C85813">
        <w:rPr>
          <w:b/>
          <w:color w:val="000000"/>
          <w:sz w:val="28"/>
          <w:szCs w:val="24"/>
        </w:rPr>
        <w:t xml:space="preserve"> roku</w:t>
      </w:r>
    </w:p>
    <w:p w:rsidR="00A83763" w:rsidRPr="00C85813" w:rsidRDefault="00A83763" w:rsidP="00A83763">
      <w:pPr>
        <w:rPr>
          <w:color w:val="000000"/>
          <w:szCs w:val="24"/>
        </w:rPr>
      </w:pPr>
    </w:p>
    <w:p w:rsidR="00A83763" w:rsidRPr="00C85813" w:rsidRDefault="00A83763" w:rsidP="00A83763">
      <w:pPr>
        <w:rPr>
          <w:color w:val="000000"/>
          <w:szCs w:val="24"/>
        </w:rPr>
      </w:pPr>
    </w:p>
    <w:p w:rsidR="00A83763" w:rsidRPr="00C85813" w:rsidRDefault="00A83763" w:rsidP="00A83763">
      <w:pPr>
        <w:rPr>
          <w:color w:val="000000"/>
          <w:szCs w:val="24"/>
        </w:rPr>
      </w:pPr>
    </w:p>
    <w:p w:rsidR="00DB0887" w:rsidRPr="00C85813" w:rsidRDefault="00DB0887" w:rsidP="00C85813">
      <w:pPr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 xml:space="preserve">w sprawie: ustalenia stawki czynszu dzierżawnego dla działki stanowiącej </w:t>
      </w:r>
      <w:r w:rsidR="00C85813" w:rsidRPr="00C85813">
        <w:rPr>
          <w:color w:val="000000"/>
          <w:szCs w:val="24"/>
        </w:rPr>
        <w:t>własności</w:t>
      </w:r>
      <w:r w:rsidRPr="00C85813">
        <w:rPr>
          <w:color w:val="000000"/>
          <w:szCs w:val="24"/>
        </w:rPr>
        <w:t xml:space="preserve"> Gminy Międzybórz</w:t>
      </w:r>
      <w:r w:rsidR="00F903CC" w:rsidRPr="00C85813">
        <w:rPr>
          <w:color w:val="000000"/>
          <w:szCs w:val="24"/>
        </w:rPr>
        <w:t>.</w:t>
      </w:r>
    </w:p>
    <w:p w:rsidR="00F903CC" w:rsidRPr="00C85813" w:rsidRDefault="00F903CC" w:rsidP="00C85813">
      <w:pPr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 xml:space="preserve">Na podstawie art. 30 ust. 2 ustawy z dnia 8 marca 1990 roku o samorządzie gminnym </w:t>
      </w:r>
      <w:r w:rsidR="00C85813" w:rsidRPr="00C85813">
        <w:rPr>
          <w:color w:val="000000"/>
          <w:szCs w:val="24"/>
        </w:rPr>
        <w:t xml:space="preserve">                   </w:t>
      </w:r>
      <w:r w:rsidRPr="00C85813">
        <w:rPr>
          <w:color w:val="000000"/>
          <w:szCs w:val="24"/>
        </w:rPr>
        <w:t>(</w:t>
      </w:r>
      <w:proofErr w:type="spellStart"/>
      <w:r w:rsidRPr="00C85813">
        <w:rPr>
          <w:color w:val="000000"/>
          <w:szCs w:val="24"/>
        </w:rPr>
        <w:t>t.j</w:t>
      </w:r>
      <w:proofErr w:type="spellEnd"/>
      <w:r w:rsidRPr="00C85813">
        <w:rPr>
          <w:color w:val="000000"/>
          <w:szCs w:val="24"/>
        </w:rPr>
        <w:t xml:space="preserve">. Dz.U.2023.40 z </w:t>
      </w:r>
      <w:proofErr w:type="spellStart"/>
      <w:r w:rsidRPr="00C85813">
        <w:rPr>
          <w:color w:val="000000"/>
          <w:szCs w:val="24"/>
        </w:rPr>
        <w:t>późn</w:t>
      </w:r>
      <w:proofErr w:type="spellEnd"/>
      <w:r w:rsidRPr="00C85813">
        <w:rPr>
          <w:color w:val="000000"/>
          <w:szCs w:val="24"/>
        </w:rPr>
        <w:t>. zm.) zarządza się co następuje:</w:t>
      </w:r>
    </w:p>
    <w:p w:rsidR="00F903CC" w:rsidRPr="00C85813" w:rsidRDefault="00F903CC" w:rsidP="00C85813">
      <w:pPr>
        <w:jc w:val="both"/>
        <w:rPr>
          <w:color w:val="000000"/>
          <w:szCs w:val="24"/>
        </w:rPr>
      </w:pPr>
    </w:p>
    <w:p w:rsidR="00F903CC" w:rsidRPr="00C85813" w:rsidRDefault="00F903CC" w:rsidP="00C85813">
      <w:pPr>
        <w:ind w:left="-284" w:firstLine="284"/>
        <w:jc w:val="both"/>
        <w:rPr>
          <w:color w:val="000000"/>
          <w:szCs w:val="24"/>
        </w:rPr>
      </w:pPr>
    </w:p>
    <w:p w:rsidR="00F903CC" w:rsidRPr="00C85813" w:rsidRDefault="00F903CC" w:rsidP="00C85813">
      <w:pPr>
        <w:jc w:val="center"/>
        <w:rPr>
          <w:color w:val="000000"/>
          <w:szCs w:val="24"/>
        </w:rPr>
      </w:pPr>
      <w:r w:rsidRPr="00C85813">
        <w:rPr>
          <w:color w:val="000000"/>
          <w:szCs w:val="24"/>
        </w:rPr>
        <w:t>§1.</w:t>
      </w:r>
    </w:p>
    <w:p w:rsidR="00F903CC" w:rsidRPr="00C85813" w:rsidRDefault="00F903CC" w:rsidP="00C85813">
      <w:pPr>
        <w:numPr>
          <w:ilvl w:val="0"/>
          <w:numId w:val="6"/>
        </w:numPr>
        <w:ind w:left="284"/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 xml:space="preserve">Ustala się stawkę czynszu dzierżawnego dla części działki przeznaczonej do dzierżawy pod posadowienie </w:t>
      </w:r>
      <w:proofErr w:type="spellStart"/>
      <w:r w:rsidRPr="00C85813">
        <w:rPr>
          <w:color w:val="000000"/>
          <w:szCs w:val="24"/>
        </w:rPr>
        <w:t>wkładomatu</w:t>
      </w:r>
      <w:proofErr w:type="spellEnd"/>
      <w:r w:rsidRPr="00C85813">
        <w:rPr>
          <w:color w:val="000000"/>
          <w:szCs w:val="24"/>
        </w:rPr>
        <w:t xml:space="preserve"> oznaczonej wg </w:t>
      </w:r>
      <w:r w:rsidR="00C85813" w:rsidRPr="00C85813">
        <w:rPr>
          <w:color w:val="000000"/>
          <w:szCs w:val="24"/>
        </w:rPr>
        <w:t>ewidencji</w:t>
      </w:r>
      <w:r w:rsidRPr="00C85813">
        <w:rPr>
          <w:color w:val="000000"/>
          <w:szCs w:val="24"/>
        </w:rPr>
        <w:t xml:space="preserve"> gruntów nr </w:t>
      </w:r>
      <w:r w:rsidR="00B6012C" w:rsidRPr="00C85813">
        <w:rPr>
          <w:color w:val="000000"/>
          <w:szCs w:val="24"/>
        </w:rPr>
        <w:t xml:space="preserve">76 o pow. 0,0001 ha położonej w Bukowinie Sycowskiej, gm. Międzybórz, zapisanej w księdze </w:t>
      </w:r>
      <w:r w:rsidR="00C85813" w:rsidRPr="00C85813">
        <w:rPr>
          <w:color w:val="000000"/>
          <w:szCs w:val="24"/>
        </w:rPr>
        <w:t>wieczystej</w:t>
      </w:r>
      <w:r w:rsidR="00B6012C" w:rsidRPr="00C85813">
        <w:rPr>
          <w:color w:val="000000"/>
          <w:szCs w:val="24"/>
        </w:rPr>
        <w:t xml:space="preserve"> WR1E/00066660/8 prowadzonej przez Sąd Rejonowy w Oleśnicy- Wydział Ksiąg Wieczystych w wysokości 300,00 zł w stosunku rocznym. </w:t>
      </w:r>
    </w:p>
    <w:p w:rsidR="00B6012C" w:rsidRPr="00C85813" w:rsidRDefault="00B6012C" w:rsidP="00C85813">
      <w:pPr>
        <w:numPr>
          <w:ilvl w:val="0"/>
          <w:numId w:val="6"/>
        </w:numPr>
        <w:ind w:left="284"/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>Czynsz dzierżawy będzie podlegał corocznej waloryzacji o wskaźnik cen towarów i usług konsumpcyjnych.</w:t>
      </w:r>
    </w:p>
    <w:p w:rsidR="00B6012C" w:rsidRPr="00C85813" w:rsidRDefault="00B6012C" w:rsidP="00C85813">
      <w:pPr>
        <w:numPr>
          <w:ilvl w:val="0"/>
          <w:numId w:val="6"/>
        </w:numPr>
        <w:ind w:left="284"/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>Do stawki czynszu dzierżawnego doliczony będzie należny podatek VA</w:t>
      </w:r>
      <w:r w:rsidR="00C85813" w:rsidRPr="00C85813">
        <w:rPr>
          <w:color w:val="000000"/>
          <w:szCs w:val="24"/>
        </w:rPr>
        <w:t>T</w:t>
      </w:r>
      <w:r w:rsidRPr="00C85813">
        <w:rPr>
          <w:color w:val="000000"/>
          <w:szCs w:val="24"/>
        </w:rPr>
        <w:t xml:space="preserve"> zgodnie </w:t>
      </w:r>
      <w:r w:rsidR="00C85813" w:rsidRPr="00C85813">
        <w:rPr>
          <w:color w:val="000000"/>
          <w:szCs w:val="24"/>
        </w:rPr>
        <w:t xml:space="preserve">                        </w:t>
      </w:r>
      <w:r w:rsidRPr="00C85813">
        <w:rPr>
          <w:color w:val="000000"/>
          <w:szCs w:val="24"/>
        </w:rPr>
        <w:t xml:space="preserve">z przepisami obowiązującymi w dniu wystawienia </w:t>
      </w:r>
      <w:r w:rsidR="00C85813" w:rsidRPr="00C85813">
        <w:rPr>
          <w:color w:val="000000"/>
          <w:szCs w:val="24"/>
        </w:rPr>
        <w:t>faktury</w:t>
      </w:r>
      <w:r w:rsidRPr="00C85813">
        <w:rPr>
          <w:color w:val="000000"/>
          <w:szCs w:val="24"/>
        </w:rPr>
        <w:t>.</w:t>
      </w:r>
    </w:p>
    <w:p w:rsidR="00B6012C" w:rsidRPr="00C85813" w:rsidRDefault="00B6012C" w:rsidP="00C85813">
      <w:pPr>
        <w:ind w:left="720"/>
        <w:jc w:val="both"/>
        <w:rPr>
          <w:color w:val="000000"/>
          <w:szCs w:val="24"/>
        </w:rPr>
      </w:pPr>
    </w:p>
    <w:p w:rsidR="00B6012C" w:rsidRPr="00C85813" w:rsidRDefault="00B6012C" w:rsidP="00C85813">
      <w:pPr>
        <w:ind w:left="720"/>
        <w:jc w:val="both"/>
        <w:rPr>
          <w:color w:val="000000"/>
          <w:szCs w:val="24"/>
        </w:rPr>
      </w:pPr>
    </w:p>
    <w:p w:rsidR="00B6012C" w:rsidRPr="00C85813" w:rsidRDefault="00B6012C" w:rsidP="00C85813">
      <w:pPr>
        <w:ind w:left="720"/>
        <w:jc w:val="center"/>
        <w:rPr>
          <w:color w:val="000000"/>
          <w:szCs w:val="24"/>
        </w:rPr>
      </w:pPr>
      <w:r w:rsidRPr="00C85813">
        <w:rPr>
          <w:color w:val="000000"/>
          <w:szCs w:val="24"/>
        </w:rPr>
        <w:t>§2</w:t>
      </w:r>
    </w:p>
    <w:p w:rsidR="00B6012C" w:rsidRPr="00C85813" w:rsidRDefault="00B6012C" w:rsidP="00C85813">
      <w:pPr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 xml:space="preserve">Wykonanie zarządzenia powierza się Kierownikowi Wydziału Gospodarki Komunalnej     </w:t>
      </w:r>
    </w:p>
    <w:p w:rsidR="00B6012C" w:rsidRPr="00C85813" w:rsidRDefault="00B6012C" w:rsidP="00C85813">
      <w:pPr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>i Rozwoju Gospodarczego lub osobie wyznaczonej z w/w Wydziału.</w:t>
      </w:r>
    </w:p>
    <w:p w:rsidR="00B6012C" w:rsidRPr="00C85813" w:rsidRDefault="00B6012C" w:rsidP="00C85813">
      <w:pPr>
        <w:ind w:left="720"/>
        <w:jc w:val="both"/>
        <w:rPr>
          <w:color w:val="000000"/>
          <w:szCs w:val="24"/>
        </w:rPr>
      </w:pPr>
    </w:p>
    <w:p w:rsidR="00C85813" w:rsidRPr="00C85813" w:rsidRDefault="00C85813" w:rsidP="00C85813">
      <w:pPr>
        <w:ind w:left="720"/>
        <w:jc w:val="both"/>
        <w:rPr>
          <w:color w:val="000000"/>
          <w:szCs w:val="24"/>
        </w:rPr>
      </w:pPr>
    </w:p>
    <w:p w:rsidR="00C85813" w:rsidRPr="00C85813" w:rsidRDefault="00C85813" w:rsidP="00C85813">
      <w:pPr>
        <w:ind w:left="720"/>
        <w:jc w:val="center"/>
        <w:rPr>
          <w:color w:val="000000"/>
          <w:szCs w:val="24"/>
        </w:rPr>
      </w:pPr>
      <w:r w:rsidRPr="00C85813">
        <w:rPr>
          <w:color w:val="000000"/>
          <w:szCs w:val="24"/>
        </w:rPr>
        <w:t>§3</w:t>
      </w:r>
    </w:p>
    <w:p w:rsidR="00C85813" w:rsidRPr="00C85813" w:rsidRDefault="00C85813" w:rsidP="00C85813">
      <w:pPr>
        <w:jc w:val="both"/>
        <w:rPr>
          <w:color w:val="000000"/>
          <w:szCs w:val="24"/>
        </w:rPr>
      </w:pPr>
      <w:r w:rsidRPr="00C85813">
        <w:rPr>
          <w:color w:val="000000"/>
          <w:szCs w:val="24"/>
        </w:rPr>
        <w:t xml:space="preserve">Zarządzenie wchodzi w życie z dniem podpisania. </w:t>
      </w:r>
    </w:p>
    <w:sectPr w:rsidR="00C85813" w:rsidRPr="00C858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96D42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12BF6279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12EF0508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" w15:restartNumberingAfterBreak="0">
    <w:nsid w:val="3592679C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4" w15:restartNumberingAfterBreak="0">
    <w:nsid w:val="49AD3988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" w15:restartNumberingAfterBreak="0">
    <w:nsid w:val="5476772C"/>
    <w:multiLevelType w:val="hybridMultilevel"/>
    <w:tmpl w:val="6C02F2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763"/>
    <w:rsid w:val="0003248E"/>
    <w:rsid w:val="00066150"/>
    <w:rsid w:val="000C6373"/>
    <w:rsid w:val="003D0C36"/>
    <w:rsid w:val="00403740"/>
    <w:rsid w:val="00422679"/>
    <w:rsid w:val="004C0DC2"/>
    <w:rsid w:val="004E36E7"/>
    <w:rsid w:val="00511AB5"/>
    <w:rsid w:val="005D2376"/>
    <w:rsid w:val="005F09F4"/>
    <w:rsid w:val="00691C21"/>
    <w:rsid w:val="007A1F46"/>
    <w:rsid w:val="008604A5"/>
    <w:rsid w:val="00880F7D"/>
    <w:rsid w:val="00884752"/>
    <w:rsid w:val="00936961"/>
    <w:rsid w:val="009A7E4A"/>
    <w:rsid w:val="009C25DF"/>
    <w:rsid w:val="00A04642"/>
    <w:rsid w:val="00A07B51"/>
    <w:rsid w:val="00A3688C"/>
    <w:rsid w:val="00A83763"/>
    <w:rsid w:val="00AC2F0A"/>
    <w:rsid w:val="00B6012C"/>
    <w:rsid w:val="00BB446E"/>
    <w:rsid w:val="00C85813"/>
    <w:rsid w:val="00D04228"/>
    <w:rsid w:val="00D40839"/>
    <w:rsid w:val="00D51022"/>
    <w:rsid w:val="00DB0887"/>
    <w:rsid w:val="00DB61C6"/>
    <w:rsid w:val="00E17B87"/>
    <w:rsid w:val="00EB1EA9"/>
    <w:rsid w:val="00F9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BC9FBB-7FBD-4118-B64C-A5BB0A88E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3763"/>
    <w:rPr>
      <w:sz w:val="24"/>
    </w:rPr>
  </w:style>
  <w:style w:type="paragraph" w:styleId="Nagwek4">
    <w:name w:val="heading 4"/>
    <w:basedOn w:val="Normalny"/>
    <w:next w:val="Normalny"/>
    <w:qFormat/>
    <w:rsid w:val="00A83763"/>
    <w:pPr>
      <w:keepNext/>
      <w:outlineLvl w:val="3"/>
    </w:pPr>
    <w:rPr>
      <w:b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Pogrubienie">
    <w:name w:val="Strong"/>
    <w:qFormat/>
    <w:rsid w:val="00A83763"/>
    <w:rPr>
      <w:b/>
      <w:bCs/>
    </w:rPr>
  </w:style>
  <w:style w:type="paragraph" w:styleId="Tekstdymka">
    <w:name w:val="Balloon Text"/>
    <w:basedOn w:val="Normalny"/>
    <w:link w:val="TekstdymkaZnak"/>
    <w:rsid w:val="0040374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403740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9C25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 …</vt:lpstr>
    </vt:vector>
  </TitlesOfParts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…</dc:title>
  <dc:subject/>
  <dc:creator>UMIG</dc:creator>
  <cp:keywords/>
  <dc:description/>
  <cp:lastModifiedBy>UMIG-RADA</cp:lastModifiedBy>
  <cp:revision>2</cp:revision>
  <cp:lastPrinted>2021-11-16T06:49:00Z</cp:lastPrinted>
  <dcterms:created xsi:type="dcterms:W3CDTF">2023-04-24T10:48:00Z</dcterms:created>
  <dcterms:modified xsi:type="dcterms:W3CDTF">2023-04-24T10:48:00Z</dcterms:modified>
</cp:coreProperties>
</file>