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0"/>
      </w:tblGrid>
      <w:tr w:rsidR="00435C72" w:rsidRPr="007B5BF7" w:rsidTr="00320321">
        <w:trPr>
          <w:tblCellSpacing w:w="0" w:type="dxa"/>
          <w:jc w:val="center"/>
        </w:trPr>
        <w:tc>
          <w:tcPr>
            <w:tcW w:w="5000" w:type="pct"/>
            <w:vAlign w:val="center"/>
            <w:hideMark/>
          </w:tcPr>
          <w:tbl>
            <w:tblPr>
              <w:tblpPr w:leftFromText="45" w:rightFromText="45" w:bottomFromText="160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00"/>
            </w:tblGrid>
            <w:tr w:rsidR="00435C72" w:rsidRPr="007B5BF7" w:rsidTr="00320321">
              <w:trPr>
                <w:tblCellSpacing w:w="0" w:type="dxa"/>
              </w:trPr>
              <w:tc>
                <w:tcPr>
                  <w:tcW w:w="5000" w:type="pct"/>
                  <w:vAlign w:val="center"/>
                </w:tcPr>
                <w:p w:rsidR="00435C72" w:rsidRPr="007B5BF7" w:rsidRDefault="00435C72" w:rsidP="00320321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Pr="007B5BF7" w:rsidRDefault="005A69DF" w:rsidP="0032032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ZARZĄDZENIE NR 0050.</w:t>
                  </w:r>
                  <w:r w:rsidR="004D0AF9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356</w:t>
                  </w:r>
                  <w:bookmarkStart w:id="0" w:name="_GoBack"/>
                  <w:bookmarkEnd w:id="0"/>
                  <w:r w:rsidR="00665F12"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.2022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br/>
                  </w:r>
                  <w:r w:rsidR="00552337"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BURMISTRZA MIASTA I GMINY W MIĘDZYBORZU</w:t>
                  </w:r>
                  <w:r w:rsidR="00552337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644829" w:rsidRPr="007B5BF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z dnia </w:t>
                  </w:r>
                  <w:r w:rsidRPr="007B5BF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20 czerwca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 2022 r.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br/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 sprawie powołania Komisji </w:t>
                  </w:r>
                  <w:r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 celu przeprowadzenia konkursu na stanowisko Dyrektora </w:t>
                  </w:r>
                  <w:r w:rsidR="00B86BC9"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Szkoły Podstawowej im. Jerzego Badury </w:t>
                  </w:r>
                  <w:r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 Międzyborzu</w:t>
                  </w:r>
                </w:p>
                <w:p w:rsidR="00435C72" w:rsidRPr="007B5BF7" w:rsidRDefault="00644829" w:rsidP="00320321">
                  <w:pPr>
                    <w:pStyle w:val="Akapitzli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Na podstawie art. 29 ust. 1 pkt 2 oraz art. 63 us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t. 14 ustawy z dnia 14 grudnia 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2016 r. Prawo oświatowe (</w:t>
                  </w:r>
                  <w:proofErr w:type="spellStart"/>
                  <w:r w:rsidR="001A19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t.j</w:t>
                  </w:r>
                  <w:proofErr w:type="spellEnd"/>
                  <w:r w:rsidR="001A19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Dz. U. z 2021 r. poz. 1082 ze zm.) zarządzam, </w:t>
                  </w:r>
                  <w:r w:rsidR="00F0793E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co następuje: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1</w:t>
                  </w:r>
                </w:p>
                <w:p w:rsidR="00435C72" w:rsidRPr="007B5BF7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Powołuję Komisję Konkursową w celu przeprowadzenia konkursu na stanowisko Dyrektora </w:t>
                  </w:r>
                  <w:r w:rsidR="00B86BC9" w:rsidRPr="007B5BF7">
                    <w:rPr>
                      <w:rFonts w:ascii="Times New Roman" w:hAnsi="Times New Roman" w:cs="Times New Roman"/>
                      <w:sz w:val="24"/>
                      <w:szCs w:val="24"/>
                    </w:rPr>
                    <w:t>Szkoły Podstawowej im. Jerzego Badury</w:t>
                  </w:r>
                  <w:r w:rsidR="005A69DF" w:rsidRPr="007B5BF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w Międzyborzu 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w następującym składzie: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Przewodniczący: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1) </w:t>
                  </w:r>
                  <w:r w:rsidR="005A69D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Krzysztof Kraska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- przedstawiciel organu prowadzącego,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7B5BF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Członkowie:</w:t>
                  </w:r>
                  <w:r w:rsidR="006C46E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2) Aleksandra </w:t>
                  </w:r>
                  <w:proofErr w:type="spellStart"/>
                  <w:r w:rsidR="005A69D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Stempin</w:t>
                  </w:r>
                  <w:proofErr w:type="spellEnd"/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- przedstawiciel organu</w:t>
                  </w:r>
                  <w:r w:rsidR="006C46E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prowadzącego,</w:t>
                  </w:r>
                  <w:r w:rsidR="006C46E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3) </w:t>
                  </w:r>
                  <w:r w:rsidR="005A69D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Elżbieta Świtoń 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prowadzącego,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4) </w:t>
                  </w:r>
                  <w:r w:rsidR="005A69D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Ewa </w:t>
                  </w:r>
                  <w:proofErr w:type="spellStart"/>
                  <w:r w:rsidR="005A69D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Kassner</w:t>
                  </w:r>
                  <w:proofErr w:type="spellEnd"/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</w:t>
                  </w:r>
                  <w:r w:rsidR="00F72E28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pedagogicznego,</w:t>
                  </w:r>
                  <w:r w:rsidR="00F72E28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5) </w:t>
                  </w:r>
                  <w:r w:rsidR="005A69DF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Marek Sieczka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 pedagogicznego,</w:t>
                  </w:r>
                </w:p>
                <w:p w:rsidR="00435C72" w:rsidRPr="007B5BF7" w:rsidRDefault="008E6314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6) </w:t>
                  </w:r>
                  <w:r w:rsidR="00F72E28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Krzysztof Wawrzyniak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 p</w:t>
                  </w:r>
                  <w:r w:rsidR="006644F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edagogicznego,</w:t>
                  </w:r>
                  <w:r w:rsidR="006644F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7) </w:t>
                  </w:r>
                  <w:r w:rsidR="00B86BC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Iwona Strzelecka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– przedstawiciel rady pedagogicznej,</w:t>
                  </w:r>
                </w:p>
                <w:p w:rsidR="00435C72" w:rsidRPr="007B5BF7" w:rsidRDefault="006644F9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8) </w:t>
                  </w:r>
                  <w:r w:rsidR="00B86BC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Anna Florczak</w:t>
                  </w:r>
                  <w:r w:rsidR="008E6314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ped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agogicznej,</w:t>
                  </w: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9) </w:t>
                  </w:r>
                  <w:r w:rsidR="00B86BC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Krystyna Wolak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rodziców,</w:t>
                  </w:r>
                </w:p>
                <w:p w:rsidR="00435C72" w:rsidRPr="007B5BF7" w:rsidRDefault="006644F9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10) </w:t>
                  </w:r>
                  <w:r w:rsidR="00B86BC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Patrycja </w:t>
                  </w:r>
                  <w:proofErr w:type="spellStart"/>
                  <w:r w:rsidR="00B86BC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Drzewicka-Łacina</w:t>
                  </w:r>
                  <w:proofErr w:type="spellEnd"/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rodziców,</w:t>
                  </w:r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11) </w:t>
                  </w:r>
                  <w:r w:rsidR="00B86BC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Krystyna </w:t>
                  </w:r>
                  <w:proofErr w:type="spellStart"/>
                  <w:r w:rsidR="00B86BC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Hojak</w:t>
                  </w:r>
                  <w:proofErr w:type="spellEnd"/>
                  <w:r w:rsidR="00435C72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</w:t>
                  </w:r>
                  <w:r w:rsidR="00552337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Związku Nauczycielstwa Polskiego  </w:t>
                  </w:r>
                  <w:r w:rsidR="000F43E9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              </w:t>
                  </w:r>
                  <w:r w:rsidR="00552337"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Zarząd Oddziału w Międzyborzu </w:t>
                  </w:r>
                </w:p>
                <w:p w:rsidR="00435C72" w:rsidRPr="007B5BF7" w:rsidRDefault="00435C72" w:rsidP="00320321">
                  <w:pPr>
                    <w:pStyle w:val="Akapitzli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2</w:t>
                  </w:r>
                </w:p>
                <w:p w:rsidR="00435C72" w:rsidRPr="007B5BF7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Wykonanie zarządzenia powierza się Przewodniczącemu Komisji Konkursowej.</w:t>
                  </w:r>
                </w:p>
                <w:p w:rsidR="00435C72" w:rsidRPr="007B5BF7" w:rsidRDefault="00435C72" w:rsidP="00320321">
                  <w:pPr>
                    <w:pStyle w:val="Akapitzli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3</w:t>
                  </w:r>
                </w:p>
                <w:p w:rsidR="00435C72" w:rsidRPr="007B5BF7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B5B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Zarządzenie wchodzi w życie z dniem podpisania.</w:t>
                  </w:r>
                </w:p>
                <w:p w:rsidR="00435C72" w:rsidRPr="007B5BF7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Pr="007B5BF7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Pr="007B5BF7" w:rsidRDefault="00435C72" w:rsidP="00320321">
                  <w:pPr>
                    <w:pStyle w:val="Akapitzlist"/>
                    <w:spacing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435C72" w:rsidRPr="007B5BF7" w:rsidRDefault="00435C72" w:rsidP="00320321">
            <w:pPr>
              <w:rPr>
                <w:rFonts w:ascii="Times New Roman" w:hAnsi="Times New Roman" w:cs="Times New Roman"/>
              </w:rPr>
            </w:pPr>
          </w:p>
        </w:tc>
      </w:tr>
    </w:tbl>
    <w:p w:rsidR="00435C72" w:rsidRPr="007B5BF7" w:rsidRDefault="00435C72" w:rsidP="00435C72">
      <w:pPr>
        <w:rPr>
          <w:rFonts w:ascii="Times New Roman" w:hAnsi="Times New Roman" w:cs="Times New Roman"/>
        </w:rPr>
      </w:pPr>
    </w:p>
    <w:p w:rsidR="0003215B" w:rsidRPr="007B5BF7" w:rsidRDefault="0003215B">
      <w:pPr>
        <w:rPr>
          <w:rFonts w:ascii="Times New Roman" w:hAnsi="Times New Roman" w:cs="Times New Roman"/>
        </w:rPr>
      </w:pPr>
    </w:p>
    <w:sectPr w:rsidR="0003215B" w:rsidRPr="007B5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C72"/>
    <w:rsid w:val="0003215B"/>
    <w:rsid w:val="000D6D75"/>
    <w:rsid w:val="000F43E9"/>
    <w:rsid w:val="001A19A0"/>
    <w:rsid w:val="00266B0A"/>
    <w:rsid w:val="003A449F"/>
    <w:rsid w:val="0042635A"/>
    <w:rsid w:val="00435C72"/>
    <w:rsid w:val="004D0AF9"/>
    <w:rsid w:val="00552337"/>
    <w:rsid w:val="005A69DF"/>
    <w:rsid w:val="005B1CC2"/>
    <w:rsid w:val="00644829"/>
    <w:rsid w:val="006644F9"/>
    <w:rsid w:val="00665F12"/>
    <w:rsid w:val="006B13EA"/>
    <w:rsid w:val="006C46EF"/>
    <w:rsid w:val="007B5BF7"/>
    <w:rsid w:val="008E6314"/>
    <w:rsid w:val="00B86BC9"/>
    <w:rsid w:val="00F0793E"/>
    <w:rsid w:val="00F7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0DC96-4DB5-453F-8A30-A606D165D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5C7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35C7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D6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D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UMIG-RADA</cp:lastModifiedBy>
  <cp:revision>3</cp:revision>
  <cp:lastPrinted>2022-06-20T11:55:00Z</cp:lastPrinted>
  <dcterms:created xsi:type="dcterms:W3CDTF">2022-06-20T11:54:00Z</dcterms:created>
  <dcterms:modified xsi:type="dcterms:W3CDTF">2022-06-20T12:19:00Z</dcterms:modified>
</cp:coreProperties>
</file>