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DE79" w14:textId="7896C370" w:rsidR="00331B47" w:rsidRDefault="0044454A" w:rsidP="00AE54E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………………………………, dnia …………………….</w:t>
      </w:r>
    </w:p>
    <w:p w14:paraId="4AD48D88" w14:textId="77777777" w:rsidR="0069795B" w:rsidRDefault="0069795B" w:rsidP="00AE54EC">
      <w:pPr>
        <w:spacing w:after="0"/>
        <w:jc w:val="right"/>
        <w:rPr>
          <w:rFonts w:ascii="Times New Roman" w:hAnsi="Times New Roman" w:cs="Times New Roman"/>
        </w:rPr>
      </w:pPr>
    </w:p>
    <w:p w14:paraId="165C4A5F" w14:textId="270A53C0" w:rsidR="0044454A" w:rsidRPr="0044454A" w:rsidRDefault="0044454A" w:rsidP="0044454A">
      <w:pPr>
        <w:jc w:val="center"/>
        <w:rPr>
          <w:rFonts w:ascii="Times New Roman" w:hAnsi="Times New Roman" w:cs="Times New Roman"/>
          <w:b/>
          <w:bCs/>
        </w:rPr>
      </w:pPr>
      <w:r w:rsidRPr="0044454A">
        <w:rPr>
          <w:rFonts w:ascii="Times New Roman" w:hAnsi="Times New Roman" w:cs="Times New Roman"/>
          <w:b/>
          <w:bCs/>
        </w:rPr>
        <w:t>OŚWIADCZENIE O OTRZYMAN</w:t>
      </w:r>
      <w:r w:rsidR="00016E08">
        <w:rPr>
          <w:rFonts w:ascii="Times New Roman" w:hAnsi="Times New Roman" w:cs="Times New Roman"/>
          <w:b/>
          <w:bCs/>
        </w:rPr>
        <w:t>EJ</w:t>
      </w:r>
      <w:r w:rsidRPr="0044454A">
        <w:rPr>
          <w:rFonts w:ascii="Times New Roman" w:hAnsi="Times New Roman" w:cs="Times New Roman"/>
          <w:b/>
          <w:bCs/>
        </w:rPr>
        <w:t xml:space="preserve"> POMOCY </w:t>
      </w:r>
      <w:r w:rsidRPr="0069795B">
        <w:rPr>
          <w:rFonts w:ascii="Times New Roman" w:hAnsi="Times New Roman" w:cs="Times New Roman"/>
          <w:b/>
          <w:bCs/>
          <w:i/>
          <w:iCs/>
        </w:rPr>
        <w:t>DE MINIMIS</w:t>
      </w:r>
    </w:p>
    <w:p w14:paraId="6F8DE092" w14:textId="6D3870A1" w:rsidR="0044454A" w:rsidRDefault="0044454A" w:rsidP="004445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75 § 2 ustawy z dnia 14 czerwca 1960 roku Kodeks postępowania administracyjnego (Dz. U. z 2024 r., poz. 572) w związku z art. 297 § 1 ustawy z dnia 6 czerwca 1997 r. Kodeks karny (Dz. U. z 2025 r., poz. 383 ze zm.)</w:t>
      </w:r>
    </w:p>
    <w:p w14:paraId="2D1BF7FC" w14:textId="77777777" w:rsidR="0044454A" w:rsidRDefault="0044454A" w:rsidP="004445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945B771" w14:textId="25053EFD" w:rsidR="0044454A" w:rsidRDefault="0044454A" w:rsidP="006979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54E2B7A" w14:textId="7CEECA9E" w:rsidR="0044454A" w:rsidRPr="0069795B" w:rsidRDefault="0044454A" w:rsidP="0044454A">
      <w:pPr>
        <w:jc w:val="center"/>
        <w:rPr>
          <w:rFonts w:ascii="Times New Roman" w:hAnsi="Times New Roman" w:cs="Times New Roman"/>
          <w:sz w:val="18"/>
          <w:szCs w:val="18"/>
        </w:rPr>
      </w:pPr>
      <w:r w:rsidRPr="0069795B">
        <w:rPr>
          <w:rFonts w:ascii="Times New Roman" w:hAnsi="Times New Roman" w:cs="Times New Roman"/>
          <w:sz w:val="18"/>
          <w:szCs w:val="18"/>
        </w:rPr>
        <w:t>(imię i nazwisko pracodawcy i nazwa zakładu pracodawcy)</w:t>
      </w:r>
    </w:p>
    <w:p w14:paraId="6FE01C1C" w14:textId="28123480" w:rsidR="0044454A" w:rsidRDefault="0044454A" w:rsidP="004445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……………………………………………………………………………………..</w:t>
      </w:r>
    </w:p>
    <w:p w14:paraId="5D74D170" w14:textId="14ABFD6D" w:rsidR="0044454A" w:rsidRDefault="0044454A" w:rsidP="004445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siedziby zakładu pracodawcy: …………………………………………………………………….</w:t>
      </w:r>
    </w:p>
    <w:p w14:paraId="2525EEB4" w14:textId="4E1F0A95" w:rsidR="0044454A" w:rsidRDefault="0044454A" w:rsidP="004445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 REGON: ………………………………………………</w:t>
      </w:r>
    </w:p>
    <w:p w14:paraId="17E5D6DD" w14:textId="73CA4A56" w:rsidR="0044454A" w:rsidRPr="0069795B" w:rsidRDefault="0044454A" w:rsidP="0069795B">
      <w:pPr>
        <w:jc w:val="center"/>
        <w:rPr>
          <w:rFonts w:ascii="Times New Roman" w:hAnsi="Times New Roman" w:cs="Times New Roman"/>
          <w:b/>
          <w:bCs/>
        </w:rPr>
      </w:pPr>
      <w:r w:rsidRPr="0069795B">
        <w:rPr>
          <w:rFonts w:ascii="Times New Roman" w:hAnsi="Times New Roman" w:cs="Times New Roman"/>
          <w:b/>
          <w:bCs/>
        </w:rPr>
        <w:t>oświadczam,</w:t>
      </w:r>
    </w:p>
    <w:p w14:paraId="65C2282A" w14:textId="37531C7B" w:rsidR="00B927D3" w:rsidRDefault="0044454A" w:rsidP="00B927D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w okresie 3 minionych lat ww. podmiot</w:t>
      </w:r>
      <w:r w:rsidR="00B927D3">
        <w:rPr>
          <w:rFonts w:ascii="Times New Roman" w:hAnsi="Times New Roman" w:cs="Times New Roman"/>
        </w:rPr>
        <w:t xml:space="preserve"> otrzymał pomoc de </w:t>
      </w:r>
      <w:proofErr w:type="spellStart"/>
      <w:r w:rsidR="00B927D3">
        <w:rPr>
          <w:rFonts w:ascii="Times New Roman" w:hAnsi="Times New Roman" w:cs="Times New Roman"/>
        </w:rPr>
        <w:t>minimis</w:t>
      </w:r>
      <w:proofErr w:type="spellEnd"/>
      <w:r w:rsidR="00B927D3">
        <w:rPr>
          <w:rFonts w:ascii="Times New Roman" w:hAnsi="Times New Roman" w:cs="Times New Roman"/>
        </w:rPr>
        <w:t xml:space="preserve"> przyznaną zgodnie z rozporządzeniem Komisji (UE) nr 2023/2831 z dnia 13 grudnia 2023 r. w sprawie stosowania art. 107 i 108 Traktatu o funkcjonowaniu Unii Europejskiej do pomocy de </w:t>
      </w:r>
      <w:proofErr w:type="spellStart"/>
      <w:r w:rsidR="00B927D3">
        <w:rPr>
          <w:rFonts w:ascii="Times New Roman" w:hAnsi="Times New Roman" w:cs="Times New Roman"/>
        </w:rPr>
        <w:t>minimis</w:t>
      </w:r>
      <w:proofErr w:type="spellEnd"/>
      <w:r w:rsidR="00B927D3">
        <w:rPr>
          <w:rFonts w:ascii="Times New Roman" w:hAnsi="Times New Roman" w:cs="Times New Roman"/>
        </w:rPr>
        <w:t xml:space="preserve"> (Dz. Urz. UE L 2023/2831</w:t>
      </w:r>
      <w:r w:rsidR="00D05BBF">
        <w:rPr>
          <w:rFonts w:ascii="Times New Roman" w:hAnsi="Times New Roman" w:cs="Times New Roman"/>
        </w:rPr>
        <w:br/>
      </w:r>
      <w:r w:rsidR="00B927D3">
        <w:rPr>
          <w:rFonts w:ascii="Times New Roman" w:hAnsi="Times New Roman" w:cs="Times New Roman"/>
        </w:rPr>
        <w:t xml:space="preserve">z 15.12.2023 r.) </w:t>
      </w:r>
    </w:p>
    <w:p w14:paraId="3292BF4D" w14:textId="312D1AE3" w:rsidR="0044454A" w:rsidRDefault="00B927D3" w:rsidP="004445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wysokości ……………………………. zł, co stanowi ………………………………….. euro.</w:t>
      </w:r>
      <w:r w:rsidR="0044454A">
        <w:rPr>
          <w:rFonts w:ascii="Times New Roman" w:hAnsi="Times New Roman" w:cs="Times New Roman"/>
        </w:rPr>
        <w:t xml:space="preserve"> </w:t>
      </w:r>
    </w:p>
    <w:p w14:paraId="65A590BC" w14:textId="141D752C" w:rsidR="0070188E" w:rsidRDefault="00B927D3" w:rsidP="00AE54EC">
      <w:pPr>
        <w:spacing w:line="240" w:lineRule="auto"/>
        <w:jc w:val="both"/>
        <w:rPr>
          <w:rFonts w:ascii="Times New Roman" w:hAnsi="Times New Roman" w:cs="Times New Roman"/>
        </w:rPr>
      </w:pPr>
      <w:r w:rsidRPr="00B927D3">
        <w:rPr>
          <w:rFonts w:ascii="Times New Roman" w:hAnsi="Times New Roman" w:cs="Times New Roman"/>
          <w:b/>
          <w:bCs/>
        </w:rPr>
        <w:t>Załączniki</w:t>
      </w:r>
      <w:r w:rsidR="0070188E" w:rsidRPr="00B927D3"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: </w:t>
      </w:r>
    </w:p>
    <w:p w14:paraId="4924D6F3" w14:textId="0B4664E5" w:rsidR="00B927D3" w:rsidRDefault="00B927D3" w:rsidP="00B927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kopie otrzymanych zaświadczeń 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,</w:t>
      </w:r>
    </w:p>
    <w:p w14:paraId="5BDD4BD2" w14:textId="7E02C6D8" w:rsidR="00B927D3" w:rsidRDefault="00B927D3" w:rsidP="00B927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otrzymanej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>.</w:t>
      </w:r>
    </w:p>
    <w:p w14:paraId="30F8AABF" w14:textId="645B84BF" w:rsidR="00B927D3" w:rsidRDefault="00B927D3" w:rsidP="00B927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1)  </w:t>
      </w:r>
      <w:r>
        <w:rPr>
          <w:rFonts w:ascii="Times New Roman" w:hAnsi="Times New Roman" w:cs="Times New Roman"/>
        </w:rPr>
        <w:t xml:space="preserve">właściwe podkreślić </w:t>
      </w:r>
    </w:p>
    <w:p w14:paraId="73255CA0" w14:textId="4B934EB2" w:rsidR="00B927D3" w:rsidRPr="00B927D3" w:rsidRDefault="00B927D3" w:rsidP="00AE54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POUCZENIE:</w:t>
      </w:r>
    </w:p>
    <w:p w14:paraId="7EE98774" w14:textId="489B009B" w:rsidR="0096769B" w:rsidRDefault="0070188E" w:rsidP="00AE54E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przypadku, gdy w okresie od dnia złożenia niniejszego oświadczenia do dnia wydania decyzji ww. podmiot uzyska 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, wówczas zobowiązuje się do niezwłocznego </w:t>
      </w:r>
      <w:r w:rsidR="0096769B">
        <w:rPr>
          <w:rFonts w:ascii="Times New Roman" w:hAnsi="Times New Roman" w:cs="Times New Roman"/>
        </w:rPr>
        <w:t xml:space="preserve">powiadomienia </w:t>
      </w:r>
      <w:r w:rsidR="0096769B">
        <w:rPr>
          <w:rFonts w:ascii="Times New Roman" w:hAnsi="Times New Roman" w:cs="Times New Roman"/>
        </w:rPr>
        <w:br/>
        <w:t>o wysokości uzyskanej pomocy.</w:t>
      </w:r>
    </w:p>
    <w:p w14:paraId="3F4F4DE6" w14:textId="2D3A7323" w:rsidR="0096769B" w:rsidRDefault="0096769B" w:rsidP="00AE54E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Niniejsze oświadczenie złożone jest pod rygorem odpowiedzialności karnej za fałszywe zeznania wynikającej z art. 297 § 1 Kodeksu karnego.</w:t>
      </w:r>
    </w:p>
    <w:p w14:paraId="365FDF08" w14:textId="1C22513C" w:rsidR="0096769B" w:rsidRDefault="0096769B" w:rsidP="00AE54E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nieprzekazania lub przekazania nieprawdziwych informacji o pomocy publicznej lub 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, o których mowa w art. 39 ust. 1 ustawy z dnia 30 kwietnia 2004 r. o postępowaniu w sprawach dotyczących pomocy publicznej (Dz. U. z 2025 r. poz. 468), Prezes Urzędu Ochrony Konkurencji i Konsumentów może, w drodze decyzji, nałożyć na podmiot lub osobę karę pieniężną do wysokości równowartości 10 000 euro, zgodnie z art. 44 tejże ustawy. </w:t>
      </w:r>
    </w:p>
    <w:p w14:paraId="6B933C77" w14:textId="4AD30213" w:rsidR="00A4729B" w:rsidRDefault="00A4729B" w:rsidP="00AE54E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de </w:t>
      </w:r>
      <w:proofErr w:type="spellStart"/>
      <w:r w:rsidRPr="00AE54EC">
        <w:rPr>
          <w:rFonts w:ascii="Times New Roman" w:hAnsi="Times New Roman" w:cs="Times New Roman"/>
          <w:b/>
          <w:bCs/>
        </w:rPr>
        <w:t>minimis</w:t>
      </w:r>
      <w:proofErr w:type="spellEnd"/>
      <w:r>
        <w:rPr>
          <w:rFonts w:ascii="Times New Roman" w:hAnsi="Times New Roman" w:cs="Times New Roman"/>
        </w:rPr>
        <w:t xml:space="preserve"> w rozumieniu art. 3 Rozporządzenia Komisji (UE) nr 2023/2831 z dnia</w:t>
      </w:r>
      <w:r w:rsidR="00D05BB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13 grudnia 2023 r. </w:t>
      </w:r>
      <w:r w:rsidRPr="00D05BBF">
        <w:rPr>
          <w:rFonts w:ascii="Times New Roman" w:hAnsi="Times New Roman" w:cs="Times New Roman"/>
          <w:i/>
          <w:iCs/>
        </w:rPr>
        <w:t xml:space="preserve">w sprawie stosowania art. 107 i 108 Traktatu o funkcjonowaniu Unii Europejskiej do pomocy de </w:t>
      </w:r>
      <w:proofErr w:type="spellStart"/>
      <w:r w:rsidRPr="00D05BBF">
        <w:rPr>
          <w:rFonts w:ascii="Times New Roman" w:hAnsi="Times New Roman" w:cs="Times New Roman"/>
          <w:i/>
          <w:iCs/>
        </w:rPr>
        <w:t>minimis</w:t>
      </w:r>
      <w:proofErr w:type="spellEnd"/>
      <w:r>
        <w:rPr>
          <w:rFonts w:ascii="Times New Roman" w:hAnsi="Times New Roman" w:cs="Times New Roman"/>
        </w:rPr>
        <w:t xml:space="preserve"> oznacza pomoc przyznaną jednemu przedsiębiorstwu (w formie dotacji pieniężnej) w okresie 3 lat, która łącznie z pomocą udzieloną na podstawie wniosku nie przekroczy równowartości 300 000 euro. Wartość pomocy jest wartością brutto, tzn. nie uwzględnia potrąceń z tytułu podatków ani innych opłat. Pułap ten stosuje się bez względu na formę pomocy i jej cel.</w:t>
      </w:r>
    </w:p>
    <w:p w14:paraId="6272BF30" w14:textId="79EC8FC1" w:rsidR="00A4729B" w:rsidRDefault="00A4729B" w:rsidP="00B927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może być udzielona w t</w:t>
      </w:r>
      <w:r w:rsidR="006423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kiej formie jak: dotacja, refundacja, ulga podatkowa, pożyczka, kredyt, umorzenie kredytu lub pożyczki, dopłata do oprocentowania </w:t>
      </w:r>
      <w:r w:rsidR="00642350">
        <w:rPr>
          <w:rFonts w:ascii="Times New Roman" w:hAnsi="Times New Roman" w:cs="Times New Roman"/>
        </w:rPr>
        <w:t xml:space="preserve">kredytu, gwarancja, poręczenie, odstąpienie od dochodzenia wierzytelności, zaniechanie poboru podatku, umorzenie zaległości podatkowych, odsetek, opłat itp., rozłożenie na raty zapłaty podatku, odsetek itp., odroczenie </w:t>
      </w:r>
      <w:r w:rsidR="00642350">
        <w:rPr>
          <w:rFonts w:ascii="Times New Roman" w:hAnsi="Times New Roman" w:cs="Times New Roman"/>
        </w:rPr>
        <w:lastRenderedPageBreak/>
        <w:t>terminu płatności podatku, oraz inne formy wsparcia, które w jakikolwiek sposób uprzywilejowują ich beneficjent</w:t>
      </w:r>
      <w:r w:rsidR="00D05BBF">
        <w:rPr>
          <w:rFonts w:ascii="Times New Roman" w:hAnsi="Times New Roman" w:cs="Times New Roman"/>
        </w:rPr>
        <w:t>a w</w:t>
      </w:r>
      <w:r w:rsidR="00642350">
        <w:rPr>
          <w:rFonts w:ascii="Times New Roman" w:hAnsi="Times New Roman" w:cs="Times New Roman"/>
        </w:rPr>
        <w:t xml:space="preserve"> stosunku do konkurentów.</w:t>
      </w:r>
    </w:p>
    <w:p w14:paraId="0484ECBC" w14:textId="5B0BFF9B" w:rsidR="00642350" w:rsidRPr="00AE54EC" w:rsidRDefault="00642350" w:rsidP="00AE54E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E54EC">
        <w:rPr>
          <w:rFonts w:ascii="Times New Roman" w:hAnsi="Times New Roman" w:cs="Times New Roman"/>
          <w:b/>
          <w:bCs/>
        </w:rPr>
        <w:t xml:space="preserve">Uwaga: </w:t>
      </w:r>
    </w:p>
    <w:p w14:paraId="3310CF6F" w14:textId="07D9811A" w:rsidR="00642350" w:rsidRDefault="00642350" w:rsidP="00AE54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ustalaniu wartości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udzielonej spółce cywilnej, jawnej, partnerskiej, komandytowej albo komandytowo-akcyjnej należy przedstawić zaświadczenia o pomocy</w:t>
      </w:r>
      <w:r w:rsidR="00D05BBF">
        <w:rPr>
          <w:rFonts w:ascii="Times New Roman" w:hAnsi="Times New Roman" w:cs="Times New Roman"/>
        </w:rPr>
        <w:t xml:space="preserve"> udzielonej</w:t>
      </w:r>
      <w:r>
        <w:rPr>
          <w:rFonts w:ascii="Times New Roman" w:hAnsi="Times New Roman" w:cs="Times New Roman"/>
        </w:rPr>
        <w:t>:</w:t>
      </w:r>
    </w:p>
    <w:p w14:paraId="7659B5CC" w14:textId="1AAF89DA" w:rsidR="00642350" w:rsidRDefault="00642350" w:rsidP="0064235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tej spółce;</w:t>
      </w:r>
    </w:p>
    <w:p w14:paraId="4F0ECDFB" w14:textId="7140CF0D" w:rsidR="00AE54EC" w:rsidRPr="00AE54EC" w:rsidRDefault="00642350" w:rsidP="00AE54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podmiotom będącym odpowiednio wspólnikiem spółki cywilnej, jawnej, partnerskiej, komplementariuszem spółki komandytowej albo komandytowo-akcyjnej</w:t>
      </w:r>
      <w:r w:rsidR="0086323E">
        <w:rPr>
          <w:rFonts w:ascii="Times New Roman" w:hAnsi="Times New Roman" w:cs="Times New Roman"/>
        </w:rPr>
        <w:t>, niebędącym akcjonariuszem, w zakresie, w jakim pomoc ta została udzielona w związku z prowadzeniem działalności gospodarczej przez tę spółkę.</w:t>
      </w:r>
    </w:p>
    <w:p w14:paraId="23AA8509" w14:textId="44BB982F" w:rsidR="0086323E" w:rsidRPr="00AE54EC" w:rsidRDefault="0086323E" w:rsidP="00AE54EC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AE54EC">
        <w:rPr>
          <w:rFonts w:ascii="Times New Roman" w:hAnsi="Times New Roman" w:cs="Times New Roman"/>
          <w:b/>
          <w:bCs/>
        </w:rPr>
        <w:t>WYKAZ OTRZYMANEJ P</w:t>
      </w:r>
      <w:r w:rsidR="00AE54EC" w:rsidRPr="00AE54EC">
        <w:rPr>
          <w:rFonts w:ascii="Times New Roman" w:hAnsi="Times New Roman" w:cs="Times New Roman"/>
          <w:b/>
          <w:bCs/>
        </w:rPr>
        <w:t>O</w:t>
      </w:r>
      <w:r w:rsidRPr="00AE54EC">
        <w:rPr>
          <w:rFonts w:ascii="Times New Roman" w:hAnsi="Times New Roman" w:cs="Times New Roman"/>
          <w:b/>
          <w:bCs/>
        </w:rPr>
        <w:t xml:space="preserve">MOCY </w:t>
      </w:r>
      <w:r w:rsidRPr="00D05BBF">
        <w:rPr>
          <w:rFonts w:ascii="Times New Roman" w:hAnsi="Times New Roman" w:cs="Times New Roman"/>
          <w:b/>
          <w:bCs/>
          <w:i/>
          <w:iCs/>
        </w:rPr>
        <w:t>DE MINIMIS</w:t>
      </w:r>
    </w:p>
    <w:tbl>
      <w:tblPr>
        <w:tblW w:w="919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551"/>
        <w:gridCol w:w="1696"/>
        <w:gridCol w:w="1694"/>
        <w:gridCol w:w="1694"/>
      </w:tblGrid>
      <w:tr w:rsidR="0086323E" w14:paraId="2865B143" w14:textId="7F97A77D" w:rsidTr="00AE54EC">
        <w:trPr>
          <w:trHeight w:val="482"/>
        </w:trPr>
        <w:tc>
          <w:tcPr>
            <w:tcW w:w="557" w:type="dxa"/>
            <w:vAlign w:val="center"/>
          </w:tcPr>
          <w:p w14:paraId="70D4A25D" w14:textId="37134EDC" w:rsidR="0086323E" w:rsidRPr="00AE54EC" w:rsidRDefault="0086323E" w:rsidP="00AE54EC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4EC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551" w:type="dxa"/>
            <w:vAlign w:val="center"/>
          </w:tcPr>
          <w:p w14:paraId="0AE9F269" w14:textId="516F785D" w:rsidR="0086323E" w:rsidRPr="00AE54EC" w:rsidRDefault="0086323E" w:rsidP="00AE54EC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4EC">
              <w:rPr>
                <w:rFonts w:ascii="Times New Roman" w:hAnsi="Times New Roman" w:cs="Times New Roman"/>
                <w:b/>
                <w:bCs/>
              </w:rPr>
              <w:t xml:space="preserve">Nazwa podmiotu udzielającego pomocy de </w:t>
            </w:r>
            <w:proofErr w:type="spellStart"/>
            <w:r w:rsidRPr="00AE54EC">
              <w:rPr>
                <w:rFonts w:ascii="Times New Roman" w:hAnsi="Times New Roman" w:cs="Times New Roman"/>
                <w:b/>
                <w:bCs/>
              </w:rPr>
              <w:t>minimis</w:t>
            </w:r>
            <w:proofErr w:type="spellEnd"/>
          </w:p>
        </w:tc>
        <w:tc>
          <w:tcPr>
            <w:tcW w:w="1696" w:type="dxa"/>
            <w:vAlign w:val="center"/>
          </w:tcPr>
          <w:p w14:paraId="438D7302" w14:textId="4E1DBFBD" w:rsidR="0086323E" w:rsidRPr="00AE54EC" w:rsidRDefault="0086323E" w:rsidP="00AE54EC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4EC">
              <w:rPr>
                <w:rFonts w:ascii="Times New Roman" w:hAnsi="Times New Roman" w:cs="Times New Roman"/>
                <w:b/>
                <w:bCs/>
              </w:rPr>
              <w:t>Dzień (data) udzielenia pomocy</w:t>
            </w:r>
          </w:p>
        </w:tc>
        <w:tc>
          <w:tcPr>
            <w:tcW w:w="1694" w:type="dxa"/>
            <w:vAlign w:val="center"/>
          </w:tcPr>
          <w:p w14:paraId="3FFE68F1" w14:textId="38B6C3D2" w:rsidR="0086323E" w:rsidRPr="00AE54EC" w:rsidRDefault="0086323E" w:rsidP="00AE54EC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4EC">
              <w:rPr>
                <w:rFonts w:ascii="Times New Roman" w:hAnsi="Times New Roman" w:cs="Times New Roman"/>
                <w:b/>
                <w:bCs/>
              </w:rPr>
              <w:t>Wartość pomocy</w:t>
            </w:r>
            <w:r w:rsidR="00AE54EC" w:rsidRPr="00AE54EC">
              <w:rPr>
                <w:rFonts w:ascii="Times New Roman" w:hAnsi="Times New Roman" w:cs="Times New Roman"/>
                <w:b/>
                <w:bCs/>
              </w:rPr>
              <w:t xml:space="preserve"> w zł</w:t>
            </w:r>
          </w:p>
        </w:tc>
        <w:tc>
          <w:tcPr>
            <w:tcW w:w="1694" w:type="dxa"/>
            <w:vAlign w:val="center"/>
          </w:tcPr>
          <w:p w14:paraId="78016F00" w14:textId="0DD136C0" w:rsidR="0086323E" w:rsidRP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4EC">
              <w:rPr>
                <w:rFonts w:ascii="Times New Roman" w:hAnsi="Times New Roman" w:cs="Times New Roman"/>
                <w:b/>
                <w:bCs/>
              </w:rPr>
              <w:t>Wartość pomocy w euro</w:t>
            </w:r>
          </w:p>
        </w:tc>
      </w:tr>
      <w:tr w:rsidR="00AE54EC" w14:paraId="291C775E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45EB1CBE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67BA89E0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7A4842F1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413D1F52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60E76BB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23E" w14:paraId="78704742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09AF9FF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3198D745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4F87344D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10EE5DB2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38D227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7A6488AA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15A886B1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7D43DE8F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2FBDFEE0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6E792A5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1CF1916B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23E" w14:paraId="7DF8E1F6" w14:textId="50696D30" w:rsidTr="00AE54EC">
        <w:trPr>
          <w:trHeight w:val="482"/>
        </w:trPr>
        <w:tc>
          <w:tcPr>
            <w:tcW w:w="557" w:type="dxa"/>
            <w:vAlign w:val="center"/>
          </w:tcPr>
          <w:p w14:paraId="3DB2587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1CAC308C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0965E0BB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5C0D375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778E9CEE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1BB8C09D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3F413662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43D031EE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2518599E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3232DA4A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63ED2531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274A60CC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64A06831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78CA11EA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7B1E305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5031A75D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1BEE7D52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7ECB7E13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2D97799D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27213D9A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4144F973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0E229153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5F2DE58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23E" w14:paraId="33CD1EA9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57D82F6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1B9FAEE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5805B300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6DB0F41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3891288B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4092E2E7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33AC4F0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7460AD2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3BDFF422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19A5881B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7E633FC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4AF86349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5023D1E5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09382D2A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4B29581C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0C25F853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7B44CF0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2F03DF1E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0EC4C9DA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2E8077FA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11878C1D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1816E34B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411A74E9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23E" w14:paraId="11998925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1EA38C6F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034F37A6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11168D0F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92E434F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6ED8E36C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23E" w14:paraId="5D9DF00A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1EC33DF6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432CB9D8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25E26524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794EEF77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64459CD1" w14:textId="77777777" w:rsidR="0086323E" w:rsidRDefault="0086323E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31A1BA84" w14:textId="77777777" w:rsidTr="00AE54EC">
        <w:trPr>
          <w:trHeight w:val="482"/>
        </w:trPr>
        <w:tc>
          <w:tcPr>
            <w:tcW w:w="557" w:type="dxa"/>
            <w:vAlign w:val="center"/>
          </w:tcPr>
          <w:p w14:paraId="4CFC559C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vAlign w:val="center"/>
          </w:tcPr>
          <w:p w14:paraId="076D330B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034BD9A8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0FE9BF67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15607CD5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4EC" w14:paraId="1ABB5B4A" w14:textId="77777777" w:rsidTr="00AE54EC">
        <w:trPr>
          <w:trHeight w:val="482"/>
        </w:trPr>
        <w:tc>
          <w:tcPr>
            <w:tcW w:w="4108" w:type="dxa"/>
            <w:gridSpan w:val="2"/>
            <w:tcBorders>
              <w:left w:val="nil"/>
              <w:bottom w:val="nil"/>
            </w:tcBorders>
            <w:vAlign w:val="center"/>
          </w:tcPr>
          <w:p w14:paraId="1BF49DA9" w14:textId="648CF22F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 razie potrzeby dodać wiersze)</w:t>
            </w:r>
          </w:p>
        </w:tc>
        <w:tc>
          <w:tcPr>
            <w:tcW w:w="1696" w:type="dxa"/>
          </w:tcPr>
          <w:p w14:paraId="125118DD" w14:textId="498A1C68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Łączna wartość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94" w:type="dxa"/>
            <w:vAlign w:val="center"/>
          </w:tcPr>
          <w:p w14:paraId="4C33A02A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739448D7" w14:textId="77777777" w:rsidR="00AE54EC" w:rsidRDefault="00AE54EC" w:rsidP="00AE54EC">
            <w:pPr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46FDD29" w14:textId="14D679FB" w:rsidR="0096769B" w:rsidRDefault="0096769B" w:rsidP="0070188E">
      <w:pPr>
        <w:jc w:val="both"/>
        <w:rPr>
          <w:rFonts w:ascii="Times New Roman" w:hAnsi="Times New Roman" w:cs="Times New Roman"/>
        </w:rPr>
      </w:pPr>
    </w:p>
    <w:p w14:paraId="03125732" w14:textId="77777777" w:rsidR="00AE54EC" w:rsidRDefault="00AE54EC" w:rsidP="0070188E">
      <w:pPr>
        <w:jc w:val="both"/>
        <w:rPr>
          <w:rFonts w:ascii="Times New Roman" w:hAnsi="Times New Roman" w:cs="Times New Roman"/>
        </w:rPr>
      </w:pPr>
    </w:p>
    <w:p w14:paraId="64A48CCA" w14:textId="10259F72" w:rsidR="0096769B" w:rsidRDefault="0096769B" w:rsidP="0096769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6E821ADC" w14:textId="7B962731" w:rsidR="0096769B" w:rsidRDefault="0096769B" w:rsidP="0069795B">
      <w:pPr>
        <w:spacing w:after="0"/>
        <w:ind w:firstLine="5245"/>
        <w:jc w:val="center"/>
        <w:rPr>
          <w:rFonts w:ascii="Times New Roman" w:hAnsi="Times New Roman" w:cs="Times New Roman"/>
          <w:sz w:val="18"/>
          <w:szCs w:val="18"/>
        </w:rPr>
      </w:pPr>
      <w:r w:rsidRPr="0069795B">
        <w:rPr>
          <w:rFonts w:ascii="Times New Roman" w:hAnsi="Times New Roman" w:cs="Times New Roman"/>
          <w:sz w:val="18"/>
          <w:szCs w:val="18"/>
        </w:rPr>
        <w:t>(podpis wnioskodawcy/osoby reprezentującej</w:t>
      </w:r>
    </w:p>
    <w:p w14:paraId="7D73054F" w14:textId="522948B0" w:rsidR="0096769B" w:rsidRPr="00AE54EC" w:rsidRDefault="0086323E" w:rsidP="00AE54EC">
      <w:pPr>
        <w:spacing w:after="0"/>
        <w:ind w:firstLine="524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wnioskodawcę/pełnomocnika wnioskodawcy)</w:t>
      </w:r>
    </w:p>
    <w:sectPr w:rsidR="0096769B" w:rsidRPr="00AE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B1A4" w14:textId="77777777" w:rsidR="000A5BFE" w:rsidRDefault="000A5BFE" w:rsidP="00642350">
      <w:pPr>
        <w:spacing w:after="0" w:line="240" w:lineRule="auto"/>
      </w:pPr>
      <w:r>
        <w:separator/>
      </w:r>
    </w:p>
  </w:endnote>
  <w:endnote w:type="continuationSeparator" w:id="0">
    <w:p w14:paraId="33F74C6A" w14:textId="77777777" w:rsidR="000A5BFE" w:rsidRDefault="000A5BFE" w:rsidP="0064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659F" w14:textId="77777777" w:rsidR="000A5BFE" w:rsidRDefault="000A5BFE" w:rsidP="00642350">
      <w:pPr>
        <w:spacing w:after="0" w:line="240" w:lineRule="auto"/>
      </w:pPr>
      <w:r>
        <w:separator/>
      </w:r>
    </w:p>
  </w:footnote>
  <w:footnote w:type="continuationSeparator" w:id="0">
    <w:p w14:paraId="12DD44B1" w14:textId="77777777" w:rsidR="000A5BFE" w:rsidRDefault="000A5BFE" w:rsidP="00642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43DD"/>
    <w:multiLevelType w:val="hybridMultilevel"/>
    <w:tmpl w:val="742065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E146197"/>
    <w:multiLevelType w:val="hybridMultilevel"/>
    <w:tmpl w:val="AFAA8CD4"/>
    <w:lvl w:ilvl="0" w:tplc="3FF636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F2C86"/>
    <w:multiLevelType w:val="hybridMultilevel"/>
    <w:tmpl w:val="EED03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4A"/>
    <w:rsid w:val="00016E08"/>
    <w:rsid w:val="000A5BFE"/>
    <w:rsid w:val="00331B47"/>
    <w:rsid w:val="0044454A"/>
    <w:rsid w:val="00642350"/>
    <w:rsid w:val="0069795B"/>
    <w:rsid w:val="006E7CE7"/>
    <w:rsid w:val="0070188E"/>
    <w:rsid w:val="0086323E"/>
    <w:rsid w:val="0096769B"/>
    <w:rsid w:val="00A4729B"/>
    <w:rsid w:val="00AE54EC"/>
    <w:rsid w:val="00B927D3"/>
    <w:rsid w:val="00D0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3716"/>
  <w15:chartTrackingRefBased/>
  <w15:docId w15:val="{28B7DDF4-D9AD-4597-BC71-EAA802D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88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23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23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2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Pawłowska</dc:creator>
  <cp:keywords/>
  <dc:description/>
  <cp:lastModifiedBy>Joanna Pawłowska</cp:lastModifiedBy>
  <cp:revision>6</cp:revision>
  <dcterms:created xsi:type="dcterms:W3CDTF">2025-10-01T08:42:00Z</dcterms:created>
  <dcterms:modified xsi:type="dcterms:W3CDTF">2025-10-01T09:59:00Z</dcterms:modified>
</cp:coreProperties>
</file>