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22C2F6" w14:textId="5C63B0B3" w:rsidR="005525BD" w:rsidRPr="00A83E9A" w:rsidRDefault="005C6B8A" w:rsidP="005525BD">
      <w:pPr>
        <w:pStyle w:val="NormalnyWeb"/>
        <w:jc w:val="center"/>
      </w:pPr>
      <w:r>
        <w:rPr>
          <w:rStyle w:val="Pogrubienie"/>
        </w:rPr>
        <w:t>Zarządzenie  Nr 0050.217</w:t>
      </w:r>
      <w:bookmarkStart w:id="0" w:name="_GoBack"/>
      <w:bookmarkEnd w:id="0"/>
      <w:r w:rsidR="005525BD" w:rsidRPr="00A83E9A">
        <w:rPr>
          <w:rStyle w:val="Pogrubienie"/>
        </w:rPr>
        <w:t>.2026</w:t>
      </w:r>
      <w:r w:rsidR="005525BD" w:rsidRPr="00A83E9A">
        <w:rPr>
          <w:b/>
          <w:bCs/>
        </w:rPr>
        <w:br/>
      </w:r>
      <w:r w:rsidR="005525BD" w:rsidRPr="00A83E9A">
        <w:rPr>
          <w:rStyle w:val="Pogrubienie"/>
        </w:rPr>
        <w:t xml:space="preserve">Burmistrza Miasta i Gminy Międzybórz  </w:t>
      </w:r>
      <w:r w:rsidR="005525BD" w:rsidRPr="00A83E9A">
        <w:rPr>
          <w:b/>
          <w:bCs/>
        </w:rPr>
        <w:br/>
      </w:r>
      <w:r w:rsidR="005525BD" w:rsidRPr="00A83E9A">
        <w:rPr>
          <w:rStyle w:val="Pogrubienie"/>
        </w:rPr>
        <w:t>z dnia 26 Marca 2026 roku</w:t>
      </w:r>
    </w:p>
    <w:p w14:paraId="499E2CA3" w14:textId="77777777" w:rsidR="005525BD" w:rsidRPr="00A83E9A" w:rsidRDefault="005525BD" w:rsidP="005525BD">
      <w:pPr>
        <w:pStyle w:val="NormalnyWeb"/>
        <w:jc w:val="both"/>
        <w:rPr>
          <w:rStyle w:val="Pogrubienie"/>
        </w:rPr>
      </w:pPr>
      <w:r w:rsidRPr="00A83E9A">
        <w:rPr>
          <w:rStyle w:val="Pogrubienie"/>
        </w:rPr>
        <w:t>w sprawie: ustanowienia służebności przesyłu na nieruchomości stanowiącej własność Gminy  Międzybórz, oznaczonej jako działka nr 265 obręb Międzybórz.</w:t>
      </w:r>
    </w:p>
    <w:p w14:paraId="542337D0" w14:textId="62F33176" w:rsidR="005525BD" w:rsidRPr="00A83E9A" w:rsidRDefault="005525BD" w:rsidP="005525BD">
      <w:pPr>
        <w:pStyle w:val="NormalnyWeb"/>
        <w:jc w:val="both"/>
        <w:rPr>
          <w:rStyle w:val="Uwydatnienie"/>
          <w:i w:val="0"/>
        </w:rPr>
      </w:pPr>
      <w:r w:rsidRPr="005525BD">
        <w:rPr>
          <w:rStyle w:val="Uwydatnienie"/>
          <w:i w:val="0"/>
        </w:rPr>
        <w:t>Na podstawie art. 30 ust. 2 pkt 3 ustawy z dnia 8 marca 1990</w:t>
      </w:r>
      <w:r>
        <w:rPr>
          <w:rStyle w:val="Uwydatnienie"/>
          <w:i w:val="0"/>
        </w:rPr>
        <w:t xml:space="preserve"> r. o samorządzie gminnym </w:t>
      </w:r>
      <w:r>
        <w:rPr>
          <w:rStyle w:val="Uwydatnienie"/>
          <w:i w:val="0"/>
        </w:rPr>
        <w:br/>
        <w:t>(t. j</w:t>
      </w:r>
      <w:r w:rsidRPr="005525BD">
        <w:rPr>
          <w:rStyle w:val="Uwydatnienie"/>
        </w:rPr>
        <w:t xml:space="preserve">. </w:t>
      </w:r>
      <w:r w:rsidRPr="005525BD">
        <w:t xml:space="preserve">Dz. U. z 2025 r. poz. 1153 z </w:t>
      </w:r>
      <w:proofErr w:type="spellStart"/>
      <w:r w:rsidRPr="005525BD">
        <w:t>późn</w:t>
      </w:r>
      <w:proofErr w:type="spellEnd"/>
      <w:r w:rsidRPr="005525BD">
        <w:t>. zm</w:t>
      </w:r>
      <w:r w:rsidRPr="005525BD">
        <w:rPr>
          <w:i/>
        </w:rPr>
        <w:t>.</w:t>
      </w:r>
      <w:r w:rsidRPr="005525BD">
        <w:rPr>
          <w:rStyle w:val="Uwydatnienie"/>
          <w:i w:val="0"/>
        </w:rPr>
        <w:t xml:space="preserve">), art. 13 ust. 1 ustawy z dnia 21 sierpnia 1997 r. </w:t>
      </w:r>
      <w:r w:rsidRPr="005525BD">
        <w:rPr>
          <w:rStyle w:val="Uwydatnienie"/>
          <w:i w:val="0"/>
        </w:rPr>
        <w:br/>
        <w:t xml:space="preserve">o gospodarce nieruchomościami </w:t>
      </w:r>
      <w:r w:rsidRPr="005525BD">
        <w:rPr>
          <w:i/>
        </w:rPr>
        <w:t>(</w:t>
      </w:r>
      <w:r w:rsidRPr="005525BD">
        <w:t>t.</w:t>
      </w:r>
      <w:r>
        <w:t xml:space="preserve"> </w:t>
      </w:r>
      <w:r w:rsidRPr="005525BD">
        <w:t>j. Dz. U. z 2026 r. poz. 399</w:t>
      </w:r>
      <w:r w:rsidRPr="005525BD">
        <w:rPr>
          <w:rStyle w:val="Uwydatnienie"/>
          <w:i w:val="0"/>
        </w:rPr>
        <w:t xml:space="preserve">), w nawiązaniu do §1 pkt. 1 uchwały Nr XXXVII/225/98 Rady Miejskiej w Międzyborzu z dnia 29 maja 1998 r. w sprawie określania zasad nabycia, zbycia i obciążania nieruchomości stanowiących własność miasta </w:t>
      </w:r>
      <w:r>
        <w:rPr>
          <w:rStyle w:val="Uwydatnienie"/>
          <w:i w:val="0"/>
        </w:rPr>
        <w:br/>
      </w:r>
      <w:r w:rsidRPr="005525BD">
        <w:rPr>
          <w:rStyle w:val="Uwydatnienie"/>
          <w:i w:val="0"/>
        </w:rPr>
        <w:t>i Gminy Międzybórz oraz</w:t>
      </w:r>
      <w:r w:rsidRPr="00A83E9A">
        <w:rPr>
          <w:rStyle w:val="Uwydatnienie"/>
        </w:rPr>
        <w:t xml:space="preserve"> </w:t>
      </w:r>
      <w:r w:rsidRPr="00A83E9A">
        <w:t>uchwały Nr III/17/02 Rady Miejskiej w Międzyborzu z dnia 9 grudnia 2002 r. zmieniającej uchwałę w sprawie określenia zasad nabycia, zbycia i obciążania nieruchomości stanowiących własność Miasta i Gminy Międzybórz.</w:t>
      </w:r>
    </w:p>
    <w:p w14:paraId="66211528" w14:textId="77777777" w:rsidR="005525BD" w:rsidRPr="005525BD" w:rsidRDefault="005525BD" w:rsidP="005525BD">
      <w:pPr>
        <w:pStyle w:val="NormalnyWeb"/>
        <w:jc w:val="center"/>
        <w:rPr>
          <w:rStyle w:val="Uwydatnienie"/>
          <w:b/>
          <w:i w:val="0"/>
        </w:rPr>
      </w:pPr>
      <w:r w:rsidRPr="005525BD">
        <w:rPr>
          <w:rStyle w:val="Uwydatnienie"/>
          <w:b/>
          <w:i w:val="0"/>
        </w:rPr>
        <w:t>Burmistrz Miasta i Gminy Międzybórz zarządza co następuje:</w:t>
      </w:r>
    </w:p>
    <w:p w14:paraId="1E357D45" w14:textId="77777777" w:rsidR="005525BD" w:rsidRPr="00A83E9A" w:rsidRDefault="005525BD" w:rsidP="005525BD">
      <w:pPr>
        <w:pStyle w:val="NormalnyWeb"/>
        <w:jc w:val="center"/>
        <w:rPr>
          <w:rStyle w:val="Uwydatnienie"/>
          <w:b/>
          <w:i w:val="0"/>
        </w:rPr>
      </w:pPr>
      <w:r w:rsidRPr="00A83E9A">
        <w:rPr>
          <w:b/>
        </w:rPr>
        <w:t>§1.</w:t>
      </w:r>
    </w:p>
    <w:p w14:paraId="05137C76" w14:textId="77777777" w:rsidR="005525BD" w:rsidRPr="00A83E9A" w:rsidRDefault="005525BD" w:rsidP="005525B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Gminy Międzybórz, położonej w obrębie geodezyjnym Międzybórz</w:t>
      </w:r>
      <w:r w:rsidRPr="00A83E9A">
        <w:rPr>
          <w:rFonts w:ascii="Times New Roman" w:hAnsi="Times New Roman" w:cs="Times New Roman"/>
          <w:sz w:val="24"/>
          <w:szCs w:val="24"/>
        </w:rPr>
        <w:br/>
        <w:t xml:space="preserve">o numerze ewidencyjnym 265, o powierzchni 0,5585 ha, dla której to działki prowadzona jest księga wieczysta nr WR1E/00073255/8 na rzecz Energa - Operator Spółka Akcyjna </w:t>
      </w:r>
      <w:r w:rsidRPr="00A83E9A">
        <w:rPr>
          <w:rFonts w:ascii="Times New Roman" w:hAnsi="Times New Roman" w:cs="Times New Roman"/>
          <w:sz w:val="24"/>
          <w:szCs w:val="24"/>
        </w:rPr>
        <w:br/>
        <w:t>z siedzibą w Gdańsku przy ul. Marynarki Polskiej 130, 80-557 Gdańsk, Oddział w Kaliszu  przy Al. Wolności 8, 62-800 Kalisz dla potrzeb posadowienia urządzeń elektroenergetycznych w postaci linii kablowej elektroenergetycznego nn-04 kV.</w:t>
      </w:r>
    </w:p>
    <w:p w14:paraId="579A7DC7" w14:textId="77777777" w:rsidR="005525BD" w:rsidRPr="00A83E9A" w:rsidRDefault="005525BD" w:rsidP="005525B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 xml:space="preserve">Służebność przesyłu polegać będzie na: </w:t>
      </w:r>
    </w:p>
    <w:p w14:paraId="5CD81CFF" w14:textId="77777777" w:rsidR="005525BD" w:rsidRPr="00A83E9A" w:rsidRDefault="005525BD" w:rsidP="005525B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</w:t>
      </w:r>
      <w:r w:rsidRPr="00A83E9A">
        <w:rPr>
          <w:rFonts w:ascii="Times New Roman" w:hAnsi="Times New Roman" w:cs="Times New Roman"/>
          <w:sz w:val="24"/>
          <w:szCs w:val="24"/>
        </w:rPr>
        <w:br/>
        <w:t>do posadowienia na nich w przyszłości urządzeń elektroenergetycznych w postaci przyłącza kablowego elektroenergetycznego nn-0,4 kV.</w:t>
      </w:r>
    </w:p>
    <w:p w14:paraId="69DD5D71" w14:textId="77777777" w:rsidR="005525BD" w:rsidRPr="00A83E9A" w:rsidRDefault="005525BD" w:rsidP="005525B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 xml:space="preserve">znoszeniu istnienia posadowionych na nieruchomościach obciążonych urządzeń, </w:t>
      </w:r>
      <w:r w:rsidRPr="00A83E9A">
        <w:rPr>
          <w:rFonts w:ascii="Times New Roman" w:hAnsi="Times New Roman" w:cs="Times New Roman"/>
          <w:sz w:val="24"/>
          <w:szCs w:val="24"/>
        </w:rPr>
        <w:br/>
        <w:t>o których mowa w pkt 1, po ich posadowieniu,</w:t>
      </w:r>
    </w:p>
    <w:p w14:paraId="6C56AD16" w14:textId="77777777" w:rsidR="005525BD" w:rsidRPr="00A83E9A" w:rsidRDefault="005525BD" w:rsidP="005525B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</w:t>
      </w:r>
      <w:r w:rsidRPr="00A83E9A">
        <w:rPr>
          <w:rFonts w:ascii="Times New Roman" w:hAnsi="Times New Roman" w:cs="Times New Roman"/>
          <w:sz w:val="24"/>
          <w:szCs w:val="24"/>
        </w:rPr>
        <w:br/>
        <w:t xml:space="preserve">do dokonywania konserwacji, remontów, modernizacji, usuwania awarii oraz przebudowy urządzeń i instalacji elektroenergetycznych, o których mowa </w:t>
      </w:r>
      <w:r w:rsidRPr="00A83E9A">
        <w:rPr>
          <w:rFonts w:ascii="Times New Roman" w:hAnsi="Times New Roman" w:cs="Times New Roman"/>
          <w:sz w:val="24"/>
          <w:szCs w:val="24"/>
        </w:rPr>
        <w:br/>
        <w:t>w punkcie 1 i punkcie 2 wraz z prawem wejścia i wjazdu na teren odpowiednim sprzętem przez pracowników Przedsiębiorstwa Energetycznego oraz przez wszystkie podmioty i osoby, którymi Przedsiębiorstwo Energetyczne posługuje się w związku z prowadzoną działalnością.</w:t>
      </w:r>
    </w:p>
    <w:p w14:paraId="543B1A8E" w14:textId="77777777" w:rsidR="005525BD" w:rsidRPr="00A83E9A" w:rsidRDefault="005525BD" w:rsidP="005525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E9A">
        <w:rPr>
          <w:rFonts w:ascii="Times New Roman" w:hAnsi="Times New Roman" w:cs="Times New Roman"/>
          <w:b/>
          <w:sz w:val="24"/>
          <w:szCs w:val="24"/>
        </w:rPr>
        <w:t>§ 2.</w:t>
      </w:r>
    </w:p>
    <w:p w14:paraId="7A769346" w14:textId="77777777" w:rsidR="005525BD" w:rsidRPr="00A83E9A" w:rsidRDefault="005525BD" w:rsidP="005525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>Stawkę opłaty służebności przesyłu ustala się w wysokości  1510,00 zł netto.</w:t>
      </w:r>
    </w:p>
    <w:p w14:paraId="31FCCE88" w14:textId="77777777" w:rsidR="005525BD" w:rsidRPr="00A83E9A" w:rsidRDefault="005525BD" w:rsidP="005525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 xml:space="preserve">Stawkę określoną w § 2 ust 1 ustalono na podstawie operatu szacunkowego z dnia 28.11.2025 r. sporządzonego przez rzeczoznawcę majątkowego. </w:t>
      </w:r>
    </w:p>
    <w:p w14:paraId="4A8BF2AD" w14:textId="77777777" w:rsidR="005525BD" w:rsidRPr="00A83E9A" w:rsidRDefault="005525BD" w:rsidP="005525BD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 xml:space="preserve">Ustanowienie służebności przesyłu następuje za jednorazowym wynagrodzeniem, </w:t>
      </w:r>
      <w:r w:rsidRPr="00A83E9A">
        <w:rPr>
          <w:rFonts w:ascii="Times New Roman" w:hAnsi="Times New Roman" w:cs="Times New Roman"/>
          <w:sz w:val="24"/>
          <w:szCs w:val="24"/>
        </w:rPr>
        <w:br/>
        <w:t>w wysokości 1510,00 zł  netto, powiększonym o podatek VAT, zgodnie z obowiązującymi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3E9A">
        <w:rPr>
          <w:rFonts w:ascii="Times New Roman" w:hAnsi="Times New Roman" w:cs="Times New Roman"/>
          <w:sz w:val="24"/>
          <w:szCs w:val="24"/>
        </w:rPr>
        <w:lastRenderedPageBreak/>
        <w:t>przepisami prawa  płatnym przelewem  w terminie 14 dni od daty podpisania aktu notarialnego.</w:t>
      </w:r>
    </w:p>
    <w:p w14:paraId="75E9A452" w14:textId="77777777" w:rsidR="005525BD" w:rsidRPr="00A83E9A" w:rsidRDefault="005525BD" w:rsidP="005525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E9A">
        <w:rPr>
          <w:rFonts w:ascii="Times New Roman" w:hAnsi="Times New Roman" w:cs="Times New Roman"/>
          <w:b/>
          <w:sz w:val="24"/>
          <w:szCs w:val="24"/>
        </w:rPr>
        <w:t>§ 3.</w:t>
      </w:r>
    </w:p>
    <w:p w14:paraId="1F51D6F3" w14:textId="77777777" w:rsidR="005525BD" w:rsidRPr="00A83E9A" w:rsidRDefault="005525BD" w:rsidP="005525BD">
      <w:p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>Ustanowienie w/w służebności nastąpi w formie umowy notarialnej na podstawie porozumienia nr 1/S/MMN/2026 w sprawie ustanowienia służebności przesyłu dla urządzeń projektowanych z dnia 08.01.2026 r.</w:t>
      </w:r>
    </w:p>
    <w:p w14:paraId="21AFF72E" w14:textId="77777777" w:rsidR="005525BD" w:rsidRPr="00A83E9A" w:rsidRDefault="005525BD" w:rsidP="005525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E9A">
        <w:rPr>
          <w:rFonts w:ascii="Times New Roman" w:hAnsi="Times New Roman" w:cs="Times New Roman"/>
          <w:b/>
          <w:sz w:val="24"/>
          <w:szCs w:val="24"/>
        </w:rPr>
        <w:t>§ 4.</w:t>
      </w:r>
    </w:p>
    <w:p w14:paraId="76AA5D73" w14:textId="77777777" w:rsidR="005525BD" w:rsidRPr="00A83E9A" w:rsidRDefault="005525BD" w:rsidP="005525BD">
      <w:p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14:paraId="00CFF865" w14:textId="77777777" w:rsidR="005525BD" w:rsidRPr="00A83E9A" w:rsidRDefault="005525BD" w:rsidP="005525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E9A">
        <w:rPr>
          <w:rFonts w:ascii="Times New Roman" w:hAnsi="Times New Roman" w:cs="Times New Roman"/>
          <w:b/>
          <w:sz w:val="24"/>
          <w:szCs w:val="24"/>
        </w:rPr>
        <w:t>§ 5.</w:t>
      </w:r>
    </w:p>
    <w:p w14:paraId="4578F8A8" w14:textId="77777777" w:rsidR="005525BD" w:rsidRPr="00A83E9A" w:rsidRDefault="005525BD" w:rsidP="005525BD">
      <w:p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>Wykonanie zarządzenia powierzam Kierownikowi Wydziału Przestrzeni, Środowiska, Nieruchomości.</w:t>
      </w:r>
    </w:p>
    <w:p w14:paraId="4CE82730" w14:textId="77777777" w:rsidR="005525BD" w:rsidRPr="00A83E9A" w:rsidRDefault="005525BD" w:rsidP="005525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E9A">
        <w:rPr>
          <w:rFonts w:ascii="Times New Roman" w:hAnsi="Times New Roman" w:cs="Times New Roman"/>
          <w:b/>
          <w:sz w:val="24"/>
          <w:szCs w:val="24"/>
        </w:rPr>
        <w:t>§ 6.</w:t>
      </w:r>
    </w:p>
    <w:p w14:paraId="01343FCC" w14:textId="77777777" w:rsidR="005525BD" w:rsidRPr="00A83E9A" w:rsidRDefault="005525BD" w:rsidP="005525BD">
      <w:pPr>
        <w:jc w:val="both"/>
        <w:rPr>
          <w:rFonts w:ascii="Times New Roman" w:hAnsi="Times New Roman" w:cs="Times New Roman"/>
          <w:sz w:val="24"/>
          <w:szCs w:val="24"/>
        </w:rPr>
      </w:pPr>
      <w:r w:rsidRPr="00A83E9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4C80230A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6ACD1DBC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59FA9833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7DADD3BC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10A0D321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04D047F9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4565CAA9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6D1C9FDD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7E2DE5C1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41D422B6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024474DD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17440679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27B90EAD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0174CE9B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7926B5EB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5D1DFF9E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62E43088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6726ACF7" w14:textId="77777777" w:rsidR="005525BD" w:rsidRPr="00A83E9A" w:rsidRDefault="005525BD" w:rsidP="005525BD">
      <w:pPr>
        <w:rPr>
          <w:rFonts w:ascii="Times New Roman" w:hAnsi="Times New Roman" w:cs="Times New Roman"/>
          <w:sz w:val="16"/>
          <w:szCs w:val="16"/>
        </w:rPr>
      </w:pPr>
    </w:p>
    <w:p w14:paraId="51C67E95" w14:textId="77777777" w:rsidR="005525BD" w:rsidRPr="00A83E9A" w:rsidRDefault="005525BD" w:rsidP="005525B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6F307D3" w14:textId="77777777" w:rsidR="005525BD" w:rsidRPr="00A83E9A" w:rsidRDefault="005525BD" w:rsidP="005525B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83E9A">
        <w:rPr>
          <w:rFonts w:ascii="Times New Roman" w:hAnsi="Times New Roman" w:cs="Times New Roman"/>
          <w:sz w:val="16"/>
          <w:szCs w:val="16"/>
        </w:rPr>
        <w:t>Sporządził:</w:t>
      </w:r>
    </w:p>
    <w:p w14:paraId="7480007E" w14:textId="77777777" w:rsidR="005525BD" w:rsidRPr="00A83E9A" w:rsidRDefault="005525BD" w:rsidP="005525BD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A83E9A">
        <w:rPr>
          <w:rFonts w:ascii="Times New Roman" w:hAnsi="Times New Roman" w:cs="Times New Roman"/>
          <w:bCs/>
          <w:sz w:val="16"/>
          <w:szCs w:val="16"/>
        </w:rPr>
        <w:t>Łukasz Bąk</w:t>
      </w:r>
    </w:p>
    <w:p w14:paraId="6D9FCF9E" w14:textId="77777777" w:rsidR="005525BD" w:rsidRPr="00A83E9A" w:rsidRDefault="005525BD" w:rsidP="00552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83E9A">
        <w:rPr>
          <w:rFonts w:ascii="Times New Roman" w:hAnsi="Times New Roman" w:cs="Times New Roman"/>
          <w:sz w:val="16"/>
          <w:szCs w:val="16"/>
        </w:rPr>
        <w:t>Podinspektor ds. utrzymania infrastruktury komunalnej</w:t>
      </w:r>
    </w:p>
    <w:p w14:paraId="26ECC554" w14:textId="77777777" w:rsidR="005525BD" w:rsidRPr="00A83E9A" w:rsidRDefault="005525BD" w:rsidP="005525BD">
      <w:pPr>
        <w:pStyle w:val="Zwykytekst"/>
        <w:jc w:val="both"/>
        <w:rPr>
          <w:rFonts w:ascii="Times New Roman" w:hAnsi="Times New Roman"/>
          <w:sz w:val="16"/>
          <w:szCs w:val="16"/>
        </w:rPr>
      </w:pPr>
      <w:r w:rsidRPr="00A83E9A">
        <w:rPr>
          <w:rFonts w:ascii="Times New Roman" w:hAnsi="Times New Roman"/>
          <w:sz w:val="16"/>
          <w:szCs w:val="16"/>
        </w:rPr>
        <w:t>Wydział Przestrzeni Środowiska Nieruchomości</w:t>
      </w:r>
    </w:p>
    <w:p w14:paraId="645AF4C4" w14:textId="77777777" w:rsidR="005525BD" w:rsidRPr="00A83E9A" w:rsidRDefault="005525BD" w:rsidP="005525BD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A83E9A">
        <w:rPr>
          <w:rFonts w:ascii="Times New Roman" w:hAnsi="Times New Roman" w:cs="Times New Roman"/>
          <w:bCs/>
          <w:sz w:val="16"/>
          <w:szCs w:val="16"/>
        </w:rPr>
        <w:t>62 7856 117</w:t>
      </w:r>
    </w:p>
    <w:p w14:paraId="106CE776" w14:textId="77777777" w:rsidR="005525BD" w:rsidRPr="00A83E9A" w:rsidRDefault="005525BD" w:rsidP="005525BD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A83E9A">
        <w:rPr>
          <w:rFonts w:ascii="Times New Roman" w:hAnsi="Times New Roman" w:cs="Times New Roman"/>
          <w:bCs/>
          <w:sz w:val="16"/>
          <w:szCs w:val="16"/>
        </w:rPr>
        <w:t>l.bak@miedzyborz.pl</w:t>
      </w:r>
    </w:p>
    <w:p w14:paraId="7CECE996" w14:textId="1CEFB851" w:rsidR="00E8015B" w:rsidRPr="00685F8F" w:rsidRDefault="00E8015B" w:rsidP="00854841">
      <w:pPr>
        <w:rPr>
          <w:rFonts w:ascii="Times New Roman" w:hAnsi="Times New Roman" w:cs="Times New Roman"/>
        </w:rPr>
      </w:pPr>
    </w:p>
    <w:sectPr w:rsidR="00E8015B" w:rsidRPr="00685F8F" w:rsidSect="00BD1A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8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9C4560" w14:textId="77777777" w:rsidR="004A02C4" w:rsidRDefault="004A02C4" w:rsidP="007C10F0">
      <w:pPr>
        <w:spacing w:after="0" w:line="240" w:lineRule="auto"/>
      </w:pPr>
      <w:r>
        <w:separator/>
      </w:r>
    </w:p>
  </w:endnote>
  <w:endnote w:type="continuationSeparator" w:id="0">
    <w:p w14:paraId="16F712E3" w14:textId="77777777" w:rsidR="004A02C4" w:rsidRDefault="004A02C4" w:rsidP="007C1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9AE7C" w14:textId="77777777" w:rsidR="00D66A73" w:rsidRDefault="00D66A7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190493" w14:textId="77777777" w:rsidR="00D66A73" w:rsidRDefault="00D66A7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4D8C48" w14:textId="77777777" w:rsidR="00D66A73" w:rsidRDefault="00D66A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C6F18" w14:textId="77777777" w:rsidR="004A02C4" w:rsidRDefault="004A02C4" w:rsidP="007C10F0">
      <w:pPr>
        <w:spacing w:after="0" w:line="240" w:lineRule="auto"/>
      </w:pPr>
      <w:r>
        <w:separator/>
      </w:r>
    </w:p>
  </w:footnote>
  <w:footnote w:type="continuationSeparator" w:id="0">
    <w:p w14:paraId="4F981754" w14:textId="77777777" w:rsidR="004A02C4" w:rsidRDefault="004A02C4" w:rsidP="007C1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901C2F" w14:textId="77777777" w:rsidR="00D66A73" w:rsidRDefault="00D66A7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9D6193" w14:textId="0FE5F05A" w:rsidR="007C10F0" w:rsidRDefault="002A4FA9" w:rsidP="007C10F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 wp14:anchorId="665DB76C" wp14:editId="5F2832B6">
          <wp:simplePos x="0" y="0"/>
          <wp:positionH relativeFrom="margin">
            <wp:posOffset>-152934</wp:posOffset>
          </wp:positionH>
          <wp:positionV relativeFrom="paragraph">
            <wp:posOffset>-281279</wp:posOffset>
          </wp:positionV>
          <wp:extent cx="577818" cy="694944"/>
          <wp:effectExtent l="0" t="0" r="0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818" cy="694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067A06" wp14:editId="0342674B">
              <wp:simplePos x="0" y="0"/>
              <wp:positionH relativeFrom="column">
                <wp:posOffset>468147</wp:posOffset>
              </wp:positionH>
              <wp:positionV relativeFrom="paragraph">
                <wp:posOffset>-332537</wp:posOffset>
              </wp:positionV>
              <wp:extent cx="1982420" cy="797357"/>
              <wp:effectExtent l="0" t="0" r="0" b="3175"/>
              <wp:wrapNone/>
              <wp:docPr id="2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82420" cy="7973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20B0A0" w14:textId="10DC8B59" w:rsidR="007C10F0" w:rsidRPr="002A4FA9" w:rsidRDefault="00094E3B" w:rsidP="002A4FA9">
                          <w:pPr>
                            <w:spacing w:after="0" w:line="276" w:lineRule="auto"/>
                            <w:rPr>
                              <w:rFonts w:ascii="Times New Roman" w:hAnsi="Times New Roman" w:cs="Times New Roman"/>
                              <w:b/>
                              <w:sz w:val="16"/>
                              <w:szCs w:val="18"/>
                            </w:rPr>
                          </w:pPr>
                          <w:r w:rsidRPr="002A4FA9">
                            <w:rPr>
                              <w:rFonts w:ascii="Times New Roman" w:hAnsi="Times New Roman" w:cs="Times New Roman"/>
                              <w:b/>
                              <w:sz w:val="16"/>
                              <w:szCs w:val="18"/>
                            </w:rPr>
                            <w:t xml:space="preserve">Burmistrz </w:t>
                          </w:r>
                          <w:r w:rsidR="00CA4008" w:rsidRPr="002A4FA9">
                            <w:rPr>
                              <w:rFonts w:ascii="Times New Roman" w:hAnsi="Times New Roman" w:cs="Times New Roman"/>
                              <w:b/>
                              <w:sz w:val="16"/>
                              <w:szCs w:val="18"/>
                            </w:rPr>
                            <w:t>Miasta i Gminy Międzybórz</w:t>
                          </w:r>
                        </w:p>
                        <w:p w14:paraId="6024E169" w14:textId="0C6B0DA4" w:rsidR="007C10F0" w:rsidRPr="006B58BB" w:rsidRDefault="00292C07" w:rsidP="002A4FA9">
                          <w:pPr>
                            <w:spacing w:after="0" w:line="276" w:lineRule="auto"/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</w:rPr>
                          </w:pPr>
                          <w:r w:rsidRPr="006B58BB"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</w:rPr>
                            <w:t>Kolejowa 13</w:t>
                          </w:r>
                          <w:r w:rsidR="007C10F0" w:rsidRPr="006B58BB"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</w:rPr>
                            <w:t xml:space="preserve">, </w:t>
                          </w:r>
                          <w:r w:rsidRPr="006B58BB"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</w:rPr>
                            <w:t>56-513 Międzybórz</w:t>
                          </w:r>
                        </w:p>
                        <w:p w14:paraId="49C153D6" w14:textId="32A738E6" w:rsidR="007C10F0" w:rsidRPr="002A4FA9" w:rsidRDefault="007C10F0" w:rsidP="002A4FA9">
                          <w:pPr>
                            <w:spacing w:after="0" w:line="276" w:lineRule="auto"/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  <w:lang w:val="en-US"/>
                            </w:rPr>
                          </w:pPr>
                          <w:r w:rsidRPr="006B58BB"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  <w:lang w:val="en-US"/>
                            </w:rPr>
                            <w:t xml:space="preserve">tel. </w:t>
                          </w:r>
                          <w:r w:rsidR="00292C07" w:rsidRPr="006B58BB">
                            <w:rPr>
                              <w:rFonts w:ascii="Times New Roman" w:hAnsi="Times New Roman" w:cs="Times New Roman"/>
                              <w:sz w:val="16"/>
                              <w:szCs w:val="18"/>
                              <w:lang w:val="en-US"/>
                            </w:rPr>
                            <w:t>62 78 56 019</w:t>
                          </w:r>
                        </w:p>
                        <w:p w14:paraId="07291417" w14:textId="7C8D4017" w:rsidR="002A4FA9" w:rsidRDefault="004A02C4" w:rsidP="002A4FA9">
                          <w:pPr>
                            <w:pStyle w:val="Tekstpodstawowy"/>
                            <w:spacing w:before="93"/>
                            <w:ind w:right="88"/>
                            <w:rPr>
                              <w:rFonts w:ascii="Times New Roman" w:hAnsi="Times New Roman" w:cs="Times New Roman"/>
                              <w:b/>
                              <w:spacing w:val="-6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="002A4FA9" w:rsidRPr="002A4FA9">
                              <w:rPr>
                                <w:rStyle w:val="Hipercze"/>
                                <w:rFonts w:ascii="Times New Roman" w:hAnsi="Times New Roman" w:cs="Times New Roman"/>
                                <w:b/>
                                <w:spacing w:val="-2"/>
                                <w:sz w:val="16"/>
                                <w:szCs w:val="16"/>
                              </w:rPr>
                              <w:t>https://miedzyborz.pl/</w:t>
                            </w:r>
                          </w:hyperlink>
                          <w:r w:rsidR="002A4FA9" w:rsidRPr="002A4FA9">
                            <w:rPr>
                              <w:rFonts w:ascii="Times New Roman" w:hAnsi="Times New Roman" w:cs="Times New Roman"/>
                              <w:b/>
                              <w:spacing w:val="-2"/>
                              <w:sz w:val="16"/>
                              <w:szCs w:val="16"/>
                            </w:rPr>
                            <w:t xml:space="preserve">              </w:t>
                          </w:r>
                          <w:hyperlink r:id="rId3" w:history="1">
                            <w:r w:rsidR="002A4FA9" w:rsidRPr="0038776B">
                              <w:rPr>
                                <w:rStyle w:val="Hipercze"/>
                                <w:rFonts w:ascii="Times New Roman" w:hAnsi="Times New Roman" w:cs="Times New Roman"/>
                                <w:b/>
                                <w:spacing w:val="-6"/>
                                <w:sz w:val="16"/>
                                <w:szCs w:val="16"/>
                              </w:rPr>
                              <w:t>https://bip.miedzyborz.pl/</w:t>
                            </w:r>
                          </w:hyperlink>
                        </w:p>
                        <w:p w14:paraId="25C00F97" w14:textId="77777777" w:rsidR="002A4FA9" w:rsidRPr="002A4FA9" w:rsidRDefault="002A4FA9" w:rsidP="002A4FA9">
                          <w:pPr>
                            <w:pStyle w:val="Tekstpodstawowy"/>
                            <w:spacing w:before="93"/>
                            <w:ind w:right="88"/>
                            <w:rPr>
                              <w:rFonts w:ascii="Times New Roman" w:hAnsi="Times New Roman" w:cs="Times New Roman"/>
                              <w:b/>
                              <w:sz w:val="16"/>
                              <w:szCs w:val="16"/>
                            </w:rPr>
                          </w:pPr>
                        </w:p>
                        <w:p w14:paraId="10E965F1" w14:textId="66BD4C68" w:rsidR="002A4FA9" w:rsidRPr="002A4FA9" w:rsidRDefault="002A4FA9" w:rsidP="007C10F0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067A06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6.85pt;margin-top:-26.2pt;width:156.1pt;height:6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" fillcolor="white [3201]" stroked="f" strokeweight=".5pt">
              <v:textbox>
                <w:txbxContent>
                  <w:p w14:paraId="6B20B0A0" w14:textId="10DC8B59" w:rsidR="007C10F0" w:rsidRPr="002A4FA9" w:rsidRDefault="00094E3B" w:rsidP="002A4FA9">
                    <w:pPr>
                      <w:spacing w:after="0" w:line="276" w:lineRule="auto"/>
                      <w:rPr>
                        <w:rFonts w:ascii="Times New Roman" w:hAnsi="Times New Roman" w:cs="Times New Roman"/>
                        <w:b/>
                        <w:sz w:val="16"/>
                        <w:szCs w:val="18"/>
                      </w:rPr>
                    </w:pPr>
                    <w:r w:rsidRPr="002A4FA9">
                      <w:rPr>
                        <w:rFonts w:ascii="Times New Roman" w:hAnsi="Times New Roman" w:cs="Times New Roman"/>
                        <w:b/>
                        <w:sz w:val="16"/>
                        <w:szCs w:val="18"/>
                      </w:rPr>
                      <w:t xml:space="preserve">Burmistrz </w:t>
                    </w:r>
                    <w:r w:rsidR="00CA4008" w:rsidRPr="002A4FA9">
                      <w:rPr>
                        <w:rFonts w:ascii="Times New Roman" w:hAnsi="Times New Roman" w:cs="Times New Roman"/>
                        <w:b/>
                        <w:sz w:val="16"/>
                        <w:szCs w:val="18"/>
                      </w:rPr>
                      <w:t>Miasta i Gminy Międzybórz</w:t>
                    </w:r>
                  </w:p>
                  <w:p w14:paraId="6024E169" w14:textId="0C6B0DA4" w:rsidR="007C10F0" w:rsidRPr="006B58BB" w:rsidRDefault="00292C07" w:rsidP="002A4FA9">
                    <w:pPr>
                      <w:spacing w:after="0" w:line="276" w:lineRule="auto"/>
                      <w:rPr>
                        <w:rFonts w:ascii="Times New Roman" w:hAnsi="Times New Roman" w:cs="Times New Roman"/>
                        <w:sz w:val="16"/>
                        <w:szCs w:val="18"/>
                      </w:rPr>
                    </w:pPr>
                    <w:r w:rsidRPr="006B58BB">
                      <w:rPr>
                        <w:rFonts w:ascii="Times New Roman" w:hAnsi="Times New Roman" w:cs="Times New Roman"/>
                        <w:sz w:val="16"/>
                        <w:szCs w:val="18"/>
                      </w:rPr>
                      <w:t>Kolejowa 13</w:t>
                    </w:r>
                    <w:r w:rsidR="007C10F0" w:rsidRPr="006B58BB">
                      <w:rPr>
                        <w:rFonts w:ascii="Times New Roman" w:hAnsi="Times New Roman" w:cs="Times New Roman"/>
                        <w:sz w:val="16"/>
                        <w:szCs w:val="18"/>
                      </w:rPr>
                      <w:t xml:space="preserve">, </w:t>
                    </w:r>
                    <w:r w:rsidRPr="006B58BB">
                      <w:rPr>
                        <w:rFonts w:ascii="Times New Roman" w:hAnsi="Times New Roman" w:cs="Times New Roman"/>
                        <w:sz w:val="16"/>
                        <w:szCs w:val="18"/>
                      </w:rPr>
                      <w:t>56-513 Międzybórz</w:t>
                    </w:r>
                  </w:p>
                  <w:p w14:paraId="49C153D6" w14:textId="32A738E6" w:rsidR="007C10F0" w:rsidRPr="002A4FA9" w:rsidRDefault="007C10F0" w:rsidP="002A4FA9">
                    <w:pPr>
                      <w:spacing w:after="0" w:line="276" w:lineRule="auto"/>
                      <w:rPr>
                        <w:rFonts w:ascii="Times New Roman" w:hAnsi="Times New Roman" w:cs="Times New Roman"/>
                        <w:sz w:val="16"/>
                        <w:szCs w:val="18"/>
                        <w:lang w:val="en-US"/>
                      </w:rPr>
                    </w:pPr>
                    <w:r w:rsidRPr="006B58BB">
                      <w:rPr>
                        <w:rFonts w:ascii="Times New Roman" w:hAnsi="Times New Roman" w:cs="Times New Roman"/>
                        <w:sz w:val="16"/>
                        <w:szCs w:val="18"/>
                        <w:lang w:val="en-US"/>
                      </w:rPr>
                      <w:t xml:space="preserve">tel. </w:t>
                    </w:r>
                    <w:r w:rsidR="00292C07" w:rsidRPr="006B58BB">
                      <w:rPr>
                        <w:rFonts w:ascii="Times New Roman" w:hAnsi="Times New Roman" w:cs="Times New Roman"/>
                        <w:sz w:val="16"/>
                        <w:szCs w:val="18"/>
                        <w:lang w:val="en-US"/>
                      </w:rPr>
                      <w:t>62 78 56 019</w:t>
                    </w:r>
                  </w:p>
                  <w:p w14:paraId="07291417" w14:textId="7C8D4017" w:rsidR="002A4FA9" w:rsidRDefault="00276D2D" w:rsidP="002A4FA9">
                    <w:pPr>
                      <w:pStyle w:val="Tekstpodstawowy"/>
                      <w:spacing w:before="93"/>
                      <w:ind w:right="88"/>
                      <w:rPr>
                        <w:rFonts w:ascii="Times New Roman" w:hAnsi="Times New Roman" w:cs="Times New Roman"/>
                        <w:b/>
                        <w:spacing w:val="-6"/>
                        <w:sz w:val="16"/>
                        <w:szCs w:val="16"/>
                      </w:rPr>
                    </w:pPr>
                    <w:hyperlink r:id="rId4" w:history="1">
                      <w:r w:rsidR="002A4FA9" w:rsidRPr="002A4FA9">
                        <w:rPr>
                          <w:rStyle w:val="Hipercze"/>
                          <w:rFonts w:ascii="Times New Roman" w:hAnsi="Times New Roman" w:cs="Times New Roman"/>
                          <w:b/>
                          <w:spacing w:val="-2"/>
                          <w:sz w:val="16"/>
                          <w:szCs w:val="16"/>
                        </w:rPr>
                        <w:t>https://miedzyborz.pl/</w:t>
                      </w:r>
                    </w:hyperlink>
                    <w:r w:rsidR="002A4FA9" w:rsidRPr="002A4FA9">
                      <w:rPr>
                        <w:rFonts w:ascii="Times New Roman" w:hAnsi="Times New Roman" w:cs="Times New Roman"/>
                        <w:b/>
                        <w:spacing w:val="-2"/>
                        <w:sz w:val="16"/>
                        <w:szCs w:val="16"/>
                      </w:rPr>
                      <w:t xml:space="preserve">              </w:t>
                    </w:r>
                    <w:hyperlink r:id="rId5" w:history="1">
                      <w:r w:rsidR="002A4FA9" w:rsidRPr="0038776B">
                        <w:rPr>
                          <w:rStyle w:val="Hipercze"/>
                          <w:rFonts w:ascii="Times New Roman" w:hAnsi="Times New Roman" w:cs="Times New Roman"/>
                          <w:b/>
                          <w:spacing w:val="-6"/>
                          <w:sz w:val="16"/>
                          <w:szCs w:val="16"/>
                        </w:rPr>
                        <w:t>https://bip.miedzyborz.pl/</w:t>
                      </w:r>
                    </w:hyperlink>
                  </w:p>
                  <w:p w14:paraId="25C00F97" w14:textId="77777777" w:rsidR="002A4FA9" w:rsidRPr="002A4FA9" w:rsidRDefault="002A4FA9" w:rsidP="002A4FA9">
                    <w:pPr>
                      <w:pStyle w:val="Tekstpodstawowy"/>
                      <w:spacing w:before="93"/>
                      <w:ind w:right="88"/>
                      <w:rPr>
                        <w:rFonts w:ascii="Times New Roman" w:hAnsi="Times New Roman" w:cs="Times New Roman"/>
                        <w:b/>
                        <w:sz w:val="16"/>
                        <w:szCs w:val="16"/>
                      </w:rPr>
                    </w:pPr>
                  </w:p>
                  <w:p w14:paraId="10E965F1" w14:textId="66BD4C68" w:rsidR="002A4FA9" w:rsidRPr="002A4FA9" w:rsidRDefault="002A4FA9" w:rsidP="007C10F0">
                    <w:pPr>
                      <w:spacing w:after="0" w:line="240" w:lineRule="auto"/>
                      <w:rPr>
                        <w:rFonts w:ascii="Times New Roman" w:hAnsi="Times New Roman" w:cs="Times New Roman"/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FB53792" w14:textId="77777777" w:rsidR="007C10F0" w:rsidRDefault="001455E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8CB6D9" wp14:editId="1A82FC72">
              <wp:simplePos x="0" y="0"/>
              <wp:positionH relativeFrom="column">
                <wp:posOffset>-280644</wp:posOffset>
              </wp:positionH>
              <wp:positionV relativeFrom="paragraph">
                <wp:posOffset>349987</wp:posOffset>
              </wp:positionV>
              <wp:extent cx="6655242" cy="0"/>
              <wp:effectExtent l="0" t="0" r="12700" b="19050"/>
              <wp:wrapNone/>
              <wp:docPr id="4" name="Łącznik prostoliniow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5242" cy="0"/>
                      </a:xfrm>
                      <a:prstGeom prst="line">
                        <a:avLst/>
                      </a:prstGeom>
                      <a:ln w="22225" cmpd="thickThin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0F9C1818" id="Łącznik prostoliniowy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1pt,27.55pt" to="501.9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" strokecolor="black [3213]" strokeweight="1.75pt">
              <v:stroke linestyle="thickThin"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DF44C0" w14:textId="77777777" w:rsidR="00D66A73" w:rsidRDefault="00D66A7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0F0"/>
    <w:rsid w:val="0000164A"/>
    <w:rsid w:val="00011E78"/>
    <w:rsid w:val="00015F60"/>
    <w:rsid w:val="00022186"/>
    <w:rsid w:val="00027262"/>
    <w:rsid w:val="000350D3"/>
    <w:rsid w:val="000521B8"/>
    <w:rsid w:val="0008348F"/>
    <w:rsid w:val="00094E3B"/>
    <w:rsid w:val="000976E6"/>
    <w:rsid w:val="000C5626"/>
    <w:rsid w:val="000F0DCD"/>
    <w:rsid w:val="000F2776"/>
    <w:rsid w:val="000F525D"/>
    <w:rsid w:val="001178BA"/>
    <w:rsid w:val="00127A26"/>
    <w:rsid w:val="00127A64"/>
    <w:rsid w:val="00130AB7"/>
    <w:rsid w:val="001455E2"/>
    <w:rsid w:val="001948FA"/>
    <w:rsid w:val="00194DD9"/>
    <w:rsid w:val="001A1939"/>
    <w:rsid w:val="001A28D2"/>
    <w:rsid w:val="001A425E"/>
    <w:rsid w:val="001B6726"/>
    <w:rsid w:val="001C08F2"/>
    <w:rsid w:val="001D1859"/>
    <w:rsid w:val="001D7AE2"/>
    <w:rsid w:val="001F6FBC"/>
    <w:rsid w:val="00231B99"/>
    <w:rsid w:val="002331A1"/>
    <w:rsid w:val="002339D5"/>
    <w:rsid w:val="00234C26"/>
    <w:rsid w:val="002357C8"/>
    <w:rsid w:val="00246785"/>
    <w:rsid w:val="00251E66"/>
    <w:rsid w:val="00257C7B"/>
    <w:rsid w:val="00276D2D"/>
    <w:rsid w:val="00284AC3"/>
    <w:rsid w:val="00292C07"/>
    <w:rsid w:val="002A4FA9"/>
    <w:rsid w:val="002A6E29"/>
    <w:rsid w:val="002C4C70"/>
    <w:rsid w:val="002D56CE"/>
    <w:rsid w:val="002F14D2"/>
    <w:rsid w:val="00324433"/>
    <w:rsid w:val="00336409"/>
    <w:rsid w:val="003373CF"/>
    <w:rsid w:val="003C475C"/>
    <w:rsid w:val="003D044A"/>
    <w:rsid w:val="003D2D5D"/>
    <w:rsid w:val="003D6DD9"/>
    <w:rsid w:val="003E339D"/>
    <w:rsid w:val="003F435F"/>
    <w:rsid w:val="003F53E7"/>
    <w:rsid w:val="003F6B50"/>
    <w:rsid w:val="00420791"/>
    <w:rsid w:val="004309A1"/>
    <w:rsid w:val="004314A8"/>
    <w:rsid w:val="00432467"/>
    <w:rsid w:val="0046309E"/>
    <w:rsid w:val="004A02C4"/>
    <w:rsid w:val="004A707B"/>
    <w:rsid w:val="004B3F68"/>
    <w:rsid w:val="004B5F21"/>
    <w:rsid w:val="004D2614"/>
    <w:rsid w:val="004D3963"/>
    <w:rsid w:val="004E2CFA"/>
    <w:rsid w:val="004E6FEF"/>
    <w:rsid w:val="004E7B44"/>
    <w:rsid w:val="00507748"/>
    <w:rsid w:val="00517D4E"/>
    <w:rsid w:val="00523390"/>
    <w:rsid w:val="00545890"/>
    <w:rsid w:val="005525BD"/>
    <w:rsid w:val="0056478D"/>
    <w:rsid w:val="00566F6E"/>
    <w:rsid w:val="00575619"/>
    <w:rsid w:val="00575954"/>
    <w:rsid w:val="00584494"/>
    <w:rsid w:val="005A0499"/>
    <w:rsid w:val="005A3D43"/>
    <w:rsid w:val="005A4EC3"/>
    <w:rsid w:val="005A639E"/>
    <w:rsid w:val="005C0363"/>
    <w:rsid w:val="005C6B8A"/>
    <w:rsid w:val="005D1F2A"/>
    <w:rsid w:val="005F0D76"/>
    <w:rsid w:val="005F672D"/>
    <w:rsid w:val="006062E8"/>
    <w:rsid w:val="006366F1"/>
    <w:rsid w:val="00685F8F"/>
    <w:rsid w:val="006913AA"/>
    <w:rsid w:val="0069532C"/>
    <w:rsid w:val="006A244E"/>
    <w:rsid w:val="006A3F9F"/>
    <w:rsid w:val="006B58BB"/>
    <w:rsid w:val="006C47E4"/>
    <w:rsid w:val="006D4EE6"/>
    <w:rsid w:val="006E6F55"/>
    <w:rsid w:val="00723CE3"/>
    <w:rsid w:val="007370A5"/>
    <w:rsid w:val="00766CE8"/>
    <w:rsid w:val="0079171A"/>
    <w:rsid w:val="007A46E9"/>
    <w:rsid w:val="007B65A6"/>
    <w:rsid w:val="007C10F0"/>
    <w:rsid w:val="007D7805"/>
    <w:rsid w:val="007F33F1"/>
    <w:rsid w:val="00815E31"/>
    <w:rsid w:val="00822448"/>
    <w:rsid w:val="008403D9"/>
    <w:rsid w:val="00844422"/>
    <w:rsid w:val="00854841"/>
    <w:rsid w:val="008866B3"/>
    <w:rsid w:val="0089219F"/>
    <w:rsid w:val="00893034"/>
    <w:rsid w:val="008E0379"/>
    <w:rsid w:val="008E1931"/>
    <w:rsid w:val="008E594B"/>
    <w:rsid w:val="008E627C"/>
    <w:rsid w:val="00905E40"/>
    <w:rsid w:val="00942F78"/>
    <w:rsid w:val="0097231D"/>
    <w:rsid w:val="009841CC"/>
    <w:rsid w:val="009A2B64"/>
    <w:rsid w:val="009A57A8"/>
    <w:rsid w:val="009B3C61"/>
    <w:rsid w:val="009F12FE"/>
    <w:rsid w:val="00A05DB2"/>
    <w:rsid w:val="00A3638F"/>
    <w:rsid w:val="00A63F54"/>
    <w:rsid w:val="00AA194D"/>
    <w:rsid w:val="00AA1ED8"/>
    <w:rsid w:val="00AA37C8"/>
    <w:rsid w:val="00AA7032"/>
    <w:rsid w:val="00AC1B86"/>
    <w:rsid w:val="00AC2938"/>
    <w:rsid w:val="00AD560E"/>
    <w:rsid w:val="00AE0FDA"/>
    <w:rsid w:val="00AE4663"/>
    <w:rsid w:val="00B01284"/>
    <w:rsid w:val="00B35204"/>
    <w:rsid w:val="00B53B9F"/>
    <w:rsid w:val="00B55991"/>
    <w:rsid w:val="00B63584"/>
    <w:rsid w:val="00B7590D"/>
    <w:rsid w:val="00B95714"/>
    <w:rsid w:val="00BA3214"/>
    <w:rsid w:val="00BB2CA2"/>
    <w:rsid w:val="00BB64D1"/>
    <w:rsid w:val="00BC7A43"/>
    <w:rsid w:val="00BD1A53"/>
    <w:rsid w:val="00BD246D"/>
    <w:rsid w:val="00BE5F07"/>
    <w:rsid w:val="00BF127C"/>
    <w:rsid w:val="00C17619"/>
    <w:rsid w:val="00C21021"/>
    <w:rsid w:val="00C24EC2"/>
    <w:rsid w:val="00C31F7B"/>
    <w:rsid w:val="00C420BC"/>
    <w:rsid w:val="00C5480B"/>
    <w:rsid w:val="00C73697"/>
    <w:rsid w:val="00C96DF5"/>
    <w:rsid w:val="00CA4008"/>
    <w:rsid w:val="00CC2AFA"/>
    <w:rsid w:val="00CD32C5"/>
    <w:rsid w:val="00CD4F33"/>
    <w:rsid w:val="00CE551B"/>
    <w:rsid w:val="00CF3FDB"/>
    <w:rsid w:val="00CF7B82"/>
    <w:rsid w:val="00D17DB9"/>
    <w:rsid w:val="00D26117"/>
    <w:rsid w:val="00D35743"/>
    <w:rsid w:val="00D553E9"/>
    <w:rsid w:val="00D64296"/>
    <w:rsid w:val="00D66A73"/>
    <w:rsid w:val="00D72EF8"/>
    <w:rsid w:val="00D85639"/>
    <w:rsid w:val="00DA5B41"/>
    <w:rsid w:val="00DC5B98"/>
    <w:rsid w:val="00DD1407"/>
    <w:rsid w:val="00DE37F8"/>
    <w:rsid w:val="00DF2865"/>
    <w:rsid w:val="00E20792"/>
    <w:rsid w:val="00E227EC"/>
    <w:rsid w:val="00E45BDF"/>
    <w:rsid w:val="00E55478"/>
    <w:rsid w:val="00E569F5"/>
    <w:rsid w:val="00E74FDE"/>
    <w:rsid w:val="00E8015B"/>
    <w:rsid w:val="00E811D1"/>
    <w:rsid w:val="00EB1471"/>
    <w:rsid w:val="00EC1F17"/>
    <w:rsid w:val="00EC5CF2"/>
    <w:rsid w:val="00ED6E5D"/>
    <w:rsid w:val="00EF03B7"/>
    <w:rsid w:val="00F01E64"/>
    <w:rsid w:val="00F079F2"/>
    <w:rsid w:val="00F123F6"/>
    <w:rsid w:val="00F3782D"/>
    <w:rsid w:val="00F40120"/>
    <w:rsid w:val="00F42844"/>
    <w:rsid w:val="00F46300"/>
    <w:rsid w:val="00F85E4B"/>
    <w:rsid w:val="00F96EC2"/>
    <w:rsid w:val="00FB5A0C"/>
    <w:rsid w:val="00FB6BB4"/>
    <w:rsid w:val="00FC28AA"/>
    <w:rsid w:val="00FD75C0"/>
    <w:rsid w:val="00FE3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41D481"/>
  <w15:chartTrackingRefBased/>
  <w15:docId w15:val="{8735C044-B6C4-4A6C-A993-1546D8369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5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1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10F0"/>
  </w:style>
  <w:style w:type="paragraph" w:styleId="Stopka">
    <w:name w:val="footer"/>
    <w:basedOn w:val="Normalny"/>
    <w:link w:val="StopkaZnak"/>
    <w:uiPriority w:val="99"/>
    <w:unhideWhenUsed/>
    <w:rsid w:val="007C1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10F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C10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C10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C10F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10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10F0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5D1F2A"/>
    <w:rPr>
      <w:b/>
      <w:bCs/>
    </w:rPr>
  </w:style>
  <w:style w:type="character" w:styleId="Hipercze">
    <w:name w:val="Hyperlink"/>
    <w:basedOn w:val="Domylnaczcionkaakapitu"/>
    <w:uiPriority w:val="99"/>
    <w:unhideWhenUsed/>
    <w:rsid w:val="002A4FA9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2A4FA9"/>
    <w:pPr>
      <w:widowControl w:val="0"/>
      <w:autoSpaceDE w:val="0"/>
      <w:autoSpaceDN w:val="0"/>
      <w:spacing w:after="0" w:line="240" w:lineRule="auto"/>
    </w:pPr>
    <w:rPr>
      <w:rFonts w:ascii="Arial Black" w:eastAsia="Arial Black" w:hAnsi="Arial Black" w:cs="Arial Black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A4FA9"/>
    <w:rPr>
      <w:rFonts w:ascii="Arial Black" w:eastAsia="Arial Black" w:hAnsi="Arial Black" w:cs="Arial Black"/>
    </w:rPr>
  </w:style>
  <w:style w:type="paragraph" w:styleId="NormalnyWeb">
    <w:name w:val="Normal (Web)"/>
    <w:basedOn w:val="Normalny"/>
    <w:uiPriority w:val="99"/>
    <w:semiHidden/>
    <w:unhideWhenUsed/>
    <w:rsid w:val="00552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5525BD"/>
    <w:rPr>
      <w:i/>
      <w:iCs/>
    </w:rPr>
  </w:style>
  <w:style w:type="paragraph" w:styleId="Akapitzlist">
    <w:name w:val="List Paragraph"/>
    <w:basedOn w:val="Normalny"/>
    <w:uiPriority w:val="34"/>
    <w:qFormat/>
    <w:rsid w:val="005525BD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5525BD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5525BD"/>
    <w:rPr>
      <w:rFonts w:ascii="Consolas" w:eastAsia="Calibri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0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bip.miedzyborz.pl/" TargetMode="External"/><Relationship Id="rId2" Type="http://schemas.openxmlformats.org/officeDocument/2006/relationships/hyperlink" Target="https://miedzyborz.pl/" TargetMode="External"/><Relationship Id="rId1" Type="http://schemas.openxmlformats.org/officeDocument/2006/relationships/image" Target="media/image1.png"/><Relationship Id="rId5" Type="http://schemas.openxmlformats.org/officeDocument/2006/relationships/hyperlink" Target="https://bip.miedzyborz.pl/" TargetMode="External"/><Relationship Id="rId4" Type="http://schemas.openxmlformats.org/officeDocument/2006/relationships/hyperlink" Target="https://miedzyborz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512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Turczyn</dc:creator>
  <cp:keywords/>
  <dc:description/>
  <cp:lastModifiedBy>Łukasz Bąk</cp:lastModifiedBy>
  <cp:revision>3</cp:revision>
  <cp:lastPrinted>2026-03-26T10:44:00Z</cp:lastPrinted>
  <dcterms:created xsi:type="dcterms:W3CDTF">2026-03-26T09:14:00Z</dcterms:created>
  <dcterms:modified xsi:type="dcterms:W3CDTF">2026-03-26T10:48:00Z</dcterms:modified>
</cp:coreProperties>
</file>