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75B88A" w14:textId="77777777" w:rsidR="00B13385" w:rsidRDefault="00000000">
      <w:pPr>
        <w:pStyle w:val="OrdinanceTitle"/>
      </w:pPr>
      <w:r>
        <w:t>Zarządzenie Nr 0050.191.2026</w:t>
      </w:r>
    </w:p>
    <w:p w14:paraId="67356D15" w14:textId="77777777" w:rsidR="00B13385" w:rsidRDefault="00000000">
      <w:pPr>
        <w:pStyle w:val="OrdinanceTitle"/>
      </w:pPr>
      <w:r>
        <w:t>Burmistrza Miasta i Gminy Międzybórz</w:t>
      </w:r>
    </w:p>
    <w:p w14:paraId="07A6AE80" w14:textId="77777777" w:rsidR="00B13385" w:rsidRDefault="00000000">
      <w:pPr>
        <w:pStyle w:val="OrdinanceTitle"/>
      </w:pPr>
      <w:r>
        <w:t>z dnia 08 stycznia 2026 roku</w:t>
      </w:r>
    </w:p>
    <w:p w14:paraId="20811F3F" w14:textId="77777777" w:rsidR="00B13385" w:rsidRDefault="00B13385">
      <w:pPr>
        <w:pStyle w:val="OrdinanceTitle"/>
      </w:pPr>
    </w:p>
    <w:p w14:paraId="149876F3" w14:textId="77777777" w:rsidR="00B13385" w:rsidRDefault="00000000">
      <w:pPr>
        <w:pStyle w:val="OrdinanceTitle"/>
      </w:pPr>
      <w:r>
        <w:t>w sprawie zmiany uchwały budżetowej Miasta i Gminy Międzybórz na rok 2026</w:t>
      </w:r>
    </w:p>
    <w:p w14:paraId="3818118F" w14:textId="77777777" w:rsidR="00B13385" w:rsidRDefault="00000000">
      <w:r>
        <w:t xml:space="preserve">Na podstawie art. 30 ust. 2 pkt 4 ustawy z dnia 8 marca 1990 r. o samorządzie gminnym (Dz. U. z 2025 r. poz. </w:t>
      </w:r>
      <w:proofErr w:type="gramStart"/>
      <w:r>
        <w:t>1153 )</w:t>
      </w:r>
      <w:proofErr w:type="gramEnd"/>
      <w:r>
        <w:t xml:space="preserve"> oraz art. 257 pkt 1 i 3, art. 258 ust. 1 pkt 1 ustawy z dnia 27 sierpnia 2009 r. o finansach publicznych (Dz. U. z 2024 r. poz. 1530 z </w:t>
      </w:r>
      <w:proofErr w:type="spellStart"/>
      <w:r>
        <w:t>późn</w:t>
      </w:r>
      <w:proofErr w:type="spellEnd"/>
      <w:r>
        <w:t xml:space="preserve">. zm.), oraz Uchwała Rady Miejskiej w Międzyborzu z dnia 21.01.2025 nr XII/54/2025, zarządza się, co następuje: </w:t>
      </w:r>
    </w:p>
    <w:p w14:paraId="0E666728" w14:textId="0F0E70AE" w:rsidR="00B13385" w:rsidRDefault="00000000">
      <w:r>
        <w:t xml:space="preserve">§1. W uchwale nr </w:t>
      </w:r>
      <w:r w:rsidR="00FF4223">
        <w:t>XXVI</w:t>
      </w:r>
      <w:r>
        <w:t>/</w:t>
      </w:r>
      <w:r w:rsidR="00FF4223">
        <w:t>128</w:t>
      </w:r>
      <w:r>
        <w:t>/</w:t>
      </w:r>
      <w:r w:rsidR="00FF4223">
        <w:t>2025</w:t>
      </w:r>
      <w:r>
        <w:t xml:space="preserve"> Rady Miejskiej Międzybórz z dnia 17 grudnia 2025 w sprawie uchwały budżetowej Miasta i Gminy Międzybórz na rok 2026 dokonuje się zmian w wydatkach Miasta i Gminy na 2026 rok.</w:t>
      </w:r>
    </w:p>
    <w:p w14:paraId="09901298" w14:textId="47522E31" w:rsidR="00B13385" w:rsidRDefault="00000000">
      <w:r>
        <w:t xml:space="preserve">§ 2. Załącznik nr </w:t>
      </w:r>
      <w:r w:rsidR="00FF4223">
        <w:t>4</w:t>
      </w:r>
      <w:r>
        <w:t xml:space="preserve"> Plan wydatków do uchwały </w:t>
      </w:r>
      <w:r w:rsidR="00FF4223">
        <w:t>XXVI</w:t>
      </w:r>
      <w:r>
        <w:t>/</w:t>
      </w:r>
      <w:r w:rsidR="00FF4223">
        <w:t>128</w:t>
      </w:r>
      <w:r>
        <w:t>/</w:t>
      </w:r>
      <w:r w:rsidR="00FF4223">
        <w:t>2025</w:t>
      </w:r>
      <w:r>
        <w:t xml:space="preserve"> Rady Miejskiej Międzybórz z dnia 17 grudnia 2025 otrzymuje brzmienie zgodnie z załącznikiem nr 1 do niniejszego zarządzenia.</w:t>
      </w:r>
    </w:p>
    <w:p w14:paraId="7726195F" w14:textId="302908BD" w:rsidR="00B13385" w:rsidRDefault="00000000">
      <w:r>
        <w:t xml:space="preserve">§ 3. Załącznik nr </w:t>
      </w:r>
      <w:r w:rsidR="00FF4223">
        <w:t>8</w:t>
      </w:r>
      <w:r>
        <w:t xml:space="preserve"> Plan wydatków inwestycyjnych do uchwały </w:t>
      </w:r>
      <w:r w:rsidR="00FF4223">
        <w:t>XXVI/128/</w:t>
      </w:r>
      <w:proofErr w:type="gramStart"/>
      <w:r w:rsidR="00FF4223">
        <w:t xml:space="preserve">2025 </w:t>
      </w:r>
      <w:r>
        <w:t xml:space="preserve"> Rady</w:t>
      </w:r>
      <w:proofErr w:type="gramEnd"/>
      <w:r>
        <w:t xml:space="preserve"> Miejskiej Międzybórz z dnia 17 grudnia 2025 otrzymuje brzmienie zgodnie z załącznikiem nr 2 do niniejszego zarządzenia.</w:t>
      </w:r>
    </w:p>
    <w:p w14:paraId="0BA84EA5" w14:textId="317BC68B" w:rsidR="00B13385" w:rsidRDefault="00000000">
      <w:r>
        <w:t xml:space="preserve">§ 4. Załącznik nr </w:t>
      </w:r>
      <w:r w:rsidR="00FF4223">
        <w:t>16</w:t>
      </w:r>
      <w:r>
        <w:t xml:space="preserve"> Plan wydatków na realizację Gminnego Programu Profilaktyki i Rozwiązywania Problemów Alkoholowych oraz Programu Przeciwdziałania Narkomanii do uchwały </w:t>
      </w:r>
      <w:r w:rsidR="00FF4223">
        <w:t>XXVI/128/</w:t>
      </w:r>
      <w:proofErr w:type="gramStart"/>
      <w:r w:rsidR="00FF4223">
        <w:t xml:space="preserve">2025 </w:t>
      </w:r>
      <w:r>
        <w:t xml:space="preserve"> Rady</w:t>
      </w:r>
      <w:proofErr w:type="gramEnd"/>
      <w:r>
        <w:t xml:space="preserve"> Miejskiej Międzybórz z dnia 17 grudnia 2025 otrzymuje brzmienie zgodnie z załącznikiem nr 3 do niniejszego zarządzenia.</w:t>
      </w:r>
    </w:p>
    <w:p w14:paraId="52DDD09B" w14:textId="77777777" w:rsidR="00B13385" w:rsidRDefault="00000000">
      <w:r>
        <w:t>§ 5. Zarządzenie wchodzi w życie z dniem podjęcia.</w:t>
      </w:r>
    </w:p>
    <w:p w14:paraId="22989AC9" w14:textId="77777777" w:rsidR="00B13385" w:rsidRDefault="00000000">
      <w:pPr>
        <w:pStyle w:val="OrdinanceFooter"/>
        <w:sectPr w:rsidR="00B13385">
          <w:pgSz w:w="11906" w:h="16838"/>
          <w:pgMar w:top="1417" w:right="1020" w:bottom="992" w:left="1020" w:header="720" w:footer="720" w:gutter="0"/>
          <w:cols w:space="708"/>
        </w:sectPr>
      </w:pPr>
      <w:r>
        <w:t>Burmistrz Miasta i Gminy Międzybórz</w:t>
      </w:r>
    </w:p>
    <w:p w14:paraId="5376C7A4" w14:textId="77777777" w:rsidR="00B13385" w:rsidRDefault="00000000">
      <w:pPr>
        <w:pStyle w:val="OrdinanceTitle"/>
      </w:pPr>
      <w:r>
        <w:lastRenderedPageBreak/>
        <w:t>Uzasadnienie</w:t>
      </w:r>
    </w:p>
    <w:p w14:paraId="0ED5C861" w14:textId="77777777" w:rsidR="00B13385" w:rsidRDefault="00000000">
      <w:pPr>
        <w:pStyle w:val="OrdinanceTitle"/>
      </w:pPr>
      <w:r>
        <w:t>do Zarządzenia Nr 0050.191.2026 Burmistrza Miasta i Gminy Międzybórz z dnia 08 stycznia 2026 roku</w:t>
      </w:r>
    </w:p>
    <w:p w14:paraId="3A74F6FF" w14:textId="77777777" w:rsidR="00B13385" w:rsidRDefault="00000000">
      <w:pPr>
        <w:pStyle w:val="OrdinanceTitle"/>
      </w:pPr>
      <w:r>
        <w:t>w sprawie zmiany uchwały budżetowej Miasta i Gminy Międzybórz na rok 2026</w:t>
      </w:r>
    </w:p>
    <w:p w14:paraId="34347299" w14:textId="77777777" w:rsidR="00B13385" w:rsidRDefault="00000000">
      <w:pPr>
        <w:pStyle w:val="Heading1"/>
      </w:pPr>
      <w:r>
        <w:t>DOCHODY</w:t>
      </w:r>
    </w:p>
    <w:p w14:paraId="5B1D28E1" w14:textId="77777777" w:rsidR="00B13385" w:rsidRDefault="00000000">
      <w:r>
        <w:t>Dochody budżetu Miasta i Gminy Międzybórz na rok 2026 nie uległy zmianie.</w:t>
      </w:r>
    </w:p>
    <w:p w14:paraId="08B61CA7" w14:textId="77777777" w:rsidR="00B13385" w:rsidRDefault="00000000">
      <w:pPr>
        <w:pStyle w:val="Heading1"/>
      </w:pPr>
      <w:r>
        <w:t>WYDATKI</w:t>
      </w:r>
    </w:p>
    <w:p w14:paraId="4D75EF22" w14:textId="77777777" w:rsidR="00B13385" w:rsidRDefault="00000000">
      <w:r>
        <w:t>Wydatki budżetu Miasta i Gminy Międzybórz na rok 2026 nie uległy zmianie.</w:t>
      </w:r>
    </w:p>
    <w:p w14:paraId="4063DB98" w14:textId="77777777" w:rsidR="00B13385" w:rsidRDefault="00000000">
      <w:pPr>
        <w:pStyle w:val="Heading1"/>
      </w:pPr>
      <w:r>
        <w:t>Dokonuje się następujących zwiększeń po stronie wydatków bieżących:</w:t>
      </w:r>
    </w:p>
    <w:p w14:paraId="51EC33CE" w14:textId="77777777" w:rsidR="00B13385" w:rsidRDefault="00000000">
      <w:pPr>
        <w:pStyle w:val="ListParagraph"/>
        <w:numPr>
          <w:ilvl w:val="0"/>
          <w:numId w:val="2"/>
        </w:numPr>
      </w:pPr>
      <w:r>
        <w:t>w dziale „Ochrona zdrowia” w rozdziale „Zwalczanie narkomanii” w ramach paragrafu „Zakup materiałów i wyposażenia” wprowadza się wydatki w kwocie 3 000,00 zł;</w:t>
      </w:r>
    </w:p>
    <w:p w14:paraId="6D8C3AA7" w14:textId="77777777" w:rsidR="00B13385" w:rsidRDefault="00000000">
      <w:pPr>
        <w:pStyle w:val="ListParagraph"/>
        <w:numPr>
          <w:ilvl w:val="0"/>
          <w:numId w:val="2"/>
        </w:numPr>
      </w:pPr>
      <w:r>
        <w:t>w dziale „Ochrona zdrowia” w rozdziale „Zwalczanie narkomanii” w ramach paragrafu „Zakup usług pozostałych” wprowadza się wydatki w kwocie 17 000,00 zł;</w:t>
      </w:r>
    </w:p>
    <w:p w14:paraId="37B30A2F" w14:textId="77777777" w:rsidR="00B13385" w:rsidRDefault="00000000">
      <w:pPr>
        <w:pStyle w:val="ListParagraph"/>
        <w:numPr>
          <w:ilvl w:val="0"/>
          <w:numId w:val="2"/>
        </w:numPr>
      </w:pPr>
      <w:r>
        <w:t>w dziale „Ochrona zdrowia” w rozdziale „Przeciwdziałanie alkoholizmowi” w ramach paragrafu „Wynagrodzenia bezosobowe” wprowadza się wydatki w kwocie 24 230,00 zł;</w:t>
      </w:r>
    </w:p>
    <w:p w14:paraId="6A9A8E1B" w14:textId="77777777" w:rsidR="00B13385" w:rsidRDefault="00000000">
      <w:pPr>
        <w:pStyle w:val="ListParagraph"/>
        <w:numPr>
          <w:ilvl w:val="0"/>
          <w:numId w:val="2"/>
        </w:numPr>
      </w:pPr>
      <w:r>
        <w:t>w dziale „Gospodarka komunalna i ochrona środowiska” w rozdziale „Gospodarka ściekowa i ochrona wód” w ramach paragrafu „Zakup usług pozostałych” wprowadza się wydatki w kwocie 4 638,00 zł;</w:t>
      </w:r>
    </w:p>
    <w:p w14:paraId="464A8444" w14:textId="77777777" w:rsidR="00B13385" w:rsidRDefault="00000000">
      <w:pPr>
        <w:pStyle w:val="Heading1"/>
      </w:pPr>
      <w:r>
        <w:t>Dokonuje się następujących zmniejszeń po stronie wydatków bieżących:</w:t>
      </w:r>
    </w:p>
    <w:p w14:paraId="33C0F21B" w14:textId="77777777" w:rsidR="00B13385" w:rsidRDefault="00000000">
      <w:pPr>
        <w:pStyle w:val="ListParagraph"/>
        <w:numPr>
          <w:ilvl w:val="0"/>
          <w:numId w:val="3"/>
        </w:numPr>
      </w:pPr>
      <w:r>
        <w:t>w dziale „Ochrona zdrowia” w rozdziale „Przeciwdziałanie alkoholizmowi” w ramach paragrafu „Zakup usług pozostałych” zmniejsza się wydatki o 44 230,00 zł do kwoty 119 378,00 zł;</w:t>
      </w:r>
    </w:p>
    <w:p w14:paraId="0C14C1A4" w14:textId="77777777" w:rsidR="00B13385" w:rsidRDefault="00000000">
      <w:pPr>
        <w:pStyle w:val="ListParagraph"/>
        <w:numPr>
          <w:ilvl w:val="0"/>
          <w:numId w:val="3"/>
        </w:numPr>
      </w:pPr>
      <w:r>
        <w:t>w dziale „Gospodarka komunalna i ochrona środowiska” w rozdziale „Utrzymanie zieleni w miastach i gminach” w ramach paragrafu „Zakup usług pozostałych” zmniejsza się wydatki o 4 638,00 zł do kwoty 162 362,00 zł;</w:t>
      </w:r>
    </w:p>
    <w:p w14:paraId="13555D2A" w14:textId="77777777" w:rsidR="00B13385" w:rsidRDefault="00000000">
      <w:pPr>
        <w:pStyle w:val="Heading1"/>
      </w:pPr>
      <w:r>
        <w:t>PRZYCHODY</w:t>
      </w:r>
    </w:p>
    <w:p w14:paraId="4CE3CAA8" w14:textId="77777777" w:rsidR="00B13385" w:rsidRDefault="00000000">
      <w:pPr>
        <w:pStyle w:val="ParagraphLeftAlign"/>
      </w:pPr>
      <w:r>
        <w:t>Przychody budżetu Miasta i Gminy Międzybórz na rok 2026 nie uległy zmianie.</w:t>
      </w:r>
    </w:p>
    <w:p w14:paraId="59E263EC" w14:textId="77777777" w:rsidR="00B13385" w:rsidRDefault="00000000">
      <w:pPr>
        <w:pStyle w:val="Heading1"/>
      </w:pPr>
      <w:r>
        <w:t>ROZCHODY</w:t>
      </w:r>
    </w:p>
    <w:p w14:paraId="5D204D38" w14:textId="77777777" w:rsidR="00B13385" w:rsidRDefault="00000000">
      <w:pPr>
        <w:pStyle w:val="ParagraphLeftAlign"/>
      </w:pPr>
      <w:r>
        <w:t>Rozchody budżetu Miasta i Gminy Międzybórz na rok 2026 nie uległy zmianie.</w:t>
      </w:r>
    </w:p>
    <w:p w14:paraId="3B3F3A2E" w14:textId="77777777" w:rsidR="00B13385" w:rsidRDefault="00B13385">
      <w:pPr>
        <w:sectPr w:rsidR="00B13385">
          <w:pgSz w:w="11906" w:h="16838"/>
          <w:pgMar w:top="1417" w:right="1020" w:bottom="992" w:left="1020" w:header="720" w:footer="720" w:gutter="0"/>
          <w:cols w:space="708"/>
        </w:sectPr>
      </w:pPr>
    </w:p>
    <w:p w14:paraId="03A7D294" w14:textId="77777777" w:rsidR="00B13385" w:rsidRDefault="00000000">
      <w:pPr>
        <w:pStyle w:val="TableAttachment"/>
      </w:pPr>
      <w:r>
        <w:lastRenderedPageBreak/>
        <w:t>Załącznik Nr 1</w:t>
      </w:r>
      <w:r>
        <w:br/>
        <w:t>do Zarządzenia Nr 0050.191.2026</w:t>
      </w:r>
      <w:r>
        <w:br/>
        <w:t>Burmistrza Miasta i Gminy Międzybórz</w:t>
      </w:r>
      <w:r>
        <w:br/>
        <w:t>z dnia 08 stycznia 2026 roku</w:t>
      </w:r>
    </w:p>
    <w:p w14:paraId="58461F67" w14:textId="77777777" w:rsidR="00B13385" w:rsidRDefault="00000000">
      <w:pPr>
        <w:pStyle w:val="Tytu"/>
      </w:pPr>
      <w:r>
        <w:t>Zmiany w planie wydatków Miasta i Gminy Międzybórz w 2026 roku</w:t>
      </w:r>
    </w:p>
    <w:tbl>
      <w:tblPr>
        <w:tblStyle w:val="Default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18"/>
        <w:gridCol w:w="929"/>
        <w:gridCol w:w="811"/>
        <w:gridCol w:w="6998"/>
        <w:gridCol w:w="1706"/>
        <w:gridCol w:w="1863"/>
        <w:gridCol w:w="1863"/>
      </w:tblGrid>
      <w:tr w:rsidR="00B13385" w14:paraId="27E0725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00" w:type="pct"/>
            <w:shd w:val="clear" w:color="auto" w:fill="3C3F49"/>
          </w:tcPr>
          <w:p w14:paraId="152F8FA2" w14:textId="77777777" w:rsidR="00B13385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5CA5EBD4" w14:textId="77777777" w:rsidR="00B13385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645503C6" w14:textId="77777777" w:rsidR="00B13385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2C7EA204" w14:textId="77777777" w:rsidR="00B13385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50" w:type="pct"/>
            <w:shd w:val="clear" w:color="auto" w:fill="3C3F49"/>
          </w:tcPr>
          <w:p w14:paraId="111A3A30" w14:textId="77777777" w:rsidR="00B13385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600" w:type="pct"/>
            <w:shd w:val="clear" w:color="auto" w:fill="3C3F49"/>
          </w:tcPr>
          <w:p w14:paraId="363708E6" w14:textId="77777777" w:rsidR="00B13385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600" w:type="pct"/>
            <w:shd w:val="clear" w:color="auto" w:fill="3C3F49"/>
          </w:tcPr>
          <w:p w14:paraId="785D21A3" w14:textId="77777777" w:rsidR="00B13385" w:rsidRDefault="00000000">
            <w:pPr>
              <w:pStyle w:val="DefaultHeadingCell"/>
            </w:pPr>
            <w:r>
              <w:t>Po zmianie</w:t>
            </w:r>
          </w:p>
        </w:tc>
      </w:tr>
      <w:tr w:rsidR="00B13385" w14:paraId="3B9EF4C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68900EE8" w14:textId="77777777" w:rsidR="00B13385" w:rsidRDefault="00000000">
            <w:pPr>
              <w:pStyle w:val="DefaultKeyCell"/>
            </w:pPr>
            <w:r>
              <w:t>851</w:t>
            </w:r>
          </w:p>
        </w:tc>
        <w:tc>
          <w:tcPr>
            <w:tcW w:w="300" w:type="pct"/>
            <w:shd w:val="clear" w:color="auto" w:fill="E0E1E1"/>
          </w:tcPr>
          <w:p w14:paraId="7998D22A" w14:textId="77777777" w:rsidR="00B13385" w:rsidRDefault="00B13385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76C38712" w14:textId="77777777" w:rsidR="00B13385" w:rsidRDefault="00B13385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4621BA72" w14:textId="77777777" w:rsidR="00B13385" w:rsidRDefault="00000000">
            <w:pPr>
              <w:pStyle w:val="DefaultDescriptionCell"/>
            </w:pPr>
            <w:r>
              <w:t>Ochrona zdrowia</w:t>
            </w:r>
          </w:p>
        </w:tc>
        <w:tc>
          <w:tcPr>
            <w:tcW w:w="550" w:type="pct"/>
            <w:shd w:val="clear" w:color="auto" w:fill="E0E1E1"/>
          </w:tcPr>
          <w:p w14:paraId="16FA7977" w14:textId="77777777" w:rsidR="00B13385" w:rsidRDefault="00000000">
            <w:pPr>
              <w:pStyle w:val="DefaultValueCell"/>
            </w:pPr>
            <w:r>
              <w:t>563 608,00</w:t>
            </w:r>
          </w:p>
        </w:tc>
        <w:tc>
          <w:tcPr>
            <w:tcW w:w="600" w:type="pct"/>
            <w:shd w:val="clear" w:color="auto" w:fill="E0E1E1"/>
          </w:tcPr>
          <w:p w14:paraId="221279BD" w14:textId="77777777" w:rsidR="00B13385" w:rsidRDefault="00000000">
            <w:pPr>
              <w:pStyle w:val="DefaultValueCell"/>
            </w:pPr>
            <w:r>
              <w:t>0,00</w:t>
            </w:r>
          </w:p>
        </w:tc>
        <w:tc>
          <w:tcPr>
            <w:tcW w:w="600" w:type="pct"/>
            <w:shd w:val="clear" w:color="auto" w:fill="E0E1E1"/>
          </w:tcPr>
          <w:p w14:paraId="39D50148" w14:textId="77777777" w:rsidR="00B13385" w:rsidRDefault="00000000">
            <w:pPr>
              <w:pStyle w:val="DefaultValueCell"/>
            </w:pPr>
            <w:r>
              <w:t>563 608,00</w:t>
            </w:r>
          </w:p>
        </w:tc>
      </w:tr>
      <w:tr w:rsidR="00B13385" w14:paraId="4C623BC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5C217D63" w14:textId="77777777" w:rsidR="00B13385" w:rsidRDefault="00B13385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BD42BEA" w14:textId="77777777" w:rsidR="00B13385" w:rsidRDefault="00000000">
            <w:pPr>
              <w:pStyle w:val="DefaultKeyCell"/>
            </w:pPr>
            <w:r>
              <w:t>85153</w:t>
            </w:r>
          </w:p>
        </w:tc>
        <w:tc>
          <w:tcPr>
            <w:tcW w:w="250" w:type="pct"/>
            <w:shd w:val="clear" w:color="auto" w:fill="F2F3F3"/>
          </w:tcPr>
          <w:p w14:paraId="65A56787" w14:textId="77777777" w:rsidR="00B13385" w:rsidRDefault="00B13385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158196BD" w14:textId="77777777" w:rsidR="00B13385" w:rsidRDefault="00000000">
            <w:pPr>
              <w:pStyle w:val="DefaultDescriptionCell"/>
            </w:pPr>
            <w:r>
              <w:t>Zwalczanie narkomanii</w:t>
            </w:r>
          </w:p>
        </w:tc>
        <w:tc>
          <w:tcPr>
            <w:tcW w:w="550" w:type="pct"/>
            <w:shd w:val="clear" w:color="auto" w:fill="F2F3F3"/>
          </w:tcPr>
          <w:p w14:paraId="27808B55" w14:textId="77777777" w:rsidR="00B13385" w:rsidRDefault="00000000">
            <w:pPr>
              <w:pStyle w:val="DefaultValueCell"/>
            </w:pPr>
            <w:r>
              <w:t>0,00</w:t>
            </w:r>
          </w:p>
        </w:tc>
        <w:tc>
          <w:tcPr>
            <w:tcW w:w="600" w:type="pct"/>
            <w:shd w:val="clear" w:color="auto" w:fill="F2F3F3"/>
          </w:tcPr>
          <w:p w14:paraId="096DF7FA" w14:textId="77777777" w:rsidR="00B13385" w:rsidRDefault="00000000">
            <w:pPr>
              <w:pStyle w:val="DefaultValueCell"/>
            </w:pPr>
            <w:r>
              <w:t>20 000,00</w:t>
            </w:r>
          </w:p>
        </w:tc>
        <w:tc>
          <w:tcPr>
            <w:tcW w:w="600" w:type="pct"/>
            <w:shd w:val="clear" w:color="auto" w:fill="F2F3F3"/>
          </w:tcPr>
          <w:p w14:paraId="5ACED8DB" w14:textId="77777777" w:rsidR="00B13385" w:rsidRDefault="00000000">
            <w:pPr>
              <w:pStyle w:val="DefaultValueCell"/>
            </w:pPr>
            <w:r>
              <w:t>20 000,00</w:t>
            </w:r>
          </w:p>
        </w:tc>
      </w:tr>
      <w:tr w:rsidR="00B13385" w14:paraId="6CD359A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6F9B07B1" w14:textId="77777777" w:rsidR="00B13385" w:rsidRDefault="00B13385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983146D" w14:textId="77777777" w:rsidR="00B13385" w:rsidRDefault="00B13385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4B36EA5" w14:textId="77777777" w:rsidR="00B13385" w:rsidRDefault="00000000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12A869A4" w14:textId="77777777" w:rsidR="00B13385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50" w:type="pct"/>
            <w:shd w:val="clear" w:color="auto" w:fill="FFFFFF"/>
          </w:tcPr>
          <w:p w14:paraId="61E966CF" w14:textId="77777777" w:rsidR="00B13385" w:rsidRDefault="00000000">
            <w:pPr>
              <w:pStyle w:val="DefaultValueCell"/>
            </w:pPr>
            <w:r>
              <w:t>0,00</w:t>
            </w:r>
          </w:p>
        </w:tc>
        <w:tc>
          <w:tcPr>
            <w:tcW w:w="600" w:type="pct"/>
            <w:shd w:val="clear" w:color="auto" w:fill="FFFFFF"/>
          </w:tcPr>
          <w:p w14:paraId="5219EFCF" w14:textId="77777777" w:rsidR="00B13385" w:rsidRDefault="00000000">
            <w:pPr>
              <w:pStyle w:val="DefaultValueCell"/>
            </w:pPr>
            <w:r>
              <w:t>3 000,00</w:t>
            </w:r>
          </w:p>
        </w:tc>
        <w:tc>
          <w:tcPr>
            <w:tcW w:w="600" w:type="pct"/>
            <w:shd w:val="clear" w:color="auto" w:fill="FFFFFF"/>
          </w:tcPr>
          <w:p w14:paraId="4811C585" w14:textId="77777777" w:rsidR="00B13385" w:rsidRDefault="00000000">
            <w:pPr>
              <w:pStyle w:val="DefaultValueCell"/>
            </w:pPr>
            <w:r>
              <w:t>3 000,00</w:t>
            </w:r>
          </w:p>
        </w:tc>
      </w:tr>
      <w:tr w:rsidR="00B13385" w14:paraId="2198E59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324444D" w14:textId="77777777" w:rsidR="00B13385" w:rsidRDefault="00B13385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15CFA98" w14:textId="77777777" w:rsidR="00B13385" w:rsidRDefault="00B13385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7064AAD" w14:textId="77777777" w:rsidR="00B13385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176B94D5" w14:textId="77777777" w:rsidR="00B13385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50" w:type="pct"/>
            <w:shd w:val="clear" w:color="auto" w:fill="FFFFFF"/>
          </w:tcPr>
          <w:p w14:paraId="15397BE2" w14:textId="77777777" w:rsidR="00B13385" w:rsidRDefault="00000000">
            <w:pPr>
              <w:pStyle w:val="DefaultValueCell"/>
            </w:pPr>
            <w:r>
              <w:t>0,00</w:t>
            </w:r>
          </w:p>
        </w:tc>
        <w:tc>
          <w:tcPr>
            <w:tcW w:w="600" w:type="pct"/>
            <w:shd w:val="clear" w:color="auto" w:fill="FFFFFF"/>
          </w:tcPr>
          <w:p w14:paraId="59525209" w14:textId="77777777" w:rsidR="00B13385" w:rsidRDefault="00000000">
            <w:pPr>
              <w:pStyle w:val="DefaultValueCell"/>
            </w:pPr>
            <w:r>
              <w:t>17 000,00</w:t>
            </w:r>
          </w:p>
        </w:tc>
        <w:tc>
          <w:tcPr>
            <w:tcW w:w="600" w:type="pct"/>
            <w:shd w:val="clear" w:color="auto" w:fill="FFFFFF"/>
          </w:tcPr>
          <w:p w14:paraId="4622014E" w14:textId="77777777" w:rsidR="00B13385" w:rsidRDefault="00000000">
            <w:pPr>
              <w:pStyle w:val="DefaultValueCell"/>
            </w:pPr>
            <w:r>
              <w:t>17 000,00</w:t>
            </w:r>
          </w:p>
        </w:tc>
      </w:tr>
      <w:tr w:rsidR="00B13385" w14:paraId="572A8C4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01AD1DBD" w14:textId="77777777" w:rsidR="00B13385" w:rsidRDefault="00B13385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95A9880" w14:textId="77777777" w:rsidR="00B13385" w:rsidRDefault="00000000">
            <w:pPr>
              <w:pStyle w:val="DefaultKeyCell"/>
            </w:pPr>
            <w:r>
              <w:t>85154</w:t>
            </w:r>
          </w:p>
        </w:tc>
        <w:tc>
          <w:tcPr>
            <w:tcW w:w="250" w:type="pct"/>
            <w:shd w:val="clear" w:color="auto" w:fill="F2F3F3"/>
          </w:tcPr>
          <w:p w14:paraId="53995339" w14:textId="77777777" w:rsidR="00B13385" w:rsidRDefault="00B13385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C1A91B1" w14:textId="77777777" w:rsidR="00B13385" w:rsidRDefault="00000000">
            <w:pPr>
              <w:pStyle w:val="DefaultDescriptionCell"/>
            </w:pPr>
            <w:r>
              <w:t>Przeciwdziałanie alkoholizmowi</w:t>
            </w:r>
          </w:p>
        </w:tc>
        <w:tc>
          <w:tcPr>
            <w:tcW w:w="550" w:type="pct"/>
            <w:shd w:val="clear" w:color="auto" w:fill="F2F3F3"/>
          </w:tcPr>
          <w:p w14:paraId="625400ED" w14:textId="77777777" w:rsidR="00B13385" w:rsidRDefault="00000000">
            <w:pPr>
              <w:pStyle w:val="DefaultValueCell"/>
            </w:pPr>
            <w:r>
              <w:t>163 608,00</w:t>
            </w:r>
          </w:p>
        </w:tc>
        <w:tc>
          <w:tcPr>
            <w:tcW w:w="600" w:type="pct"/>
            <w:shd w:val="clear" w:color="auto" w:fill="F2F3F3"/>
          </w:tcPr>
          <w:p w14:paraId="4BB464D4" w14:textId="77777777" w:rsidR="00B13385" w:rsidRDefault="00000000">
            <w:pPr>
              <w:pStyle w:val="DefaultValueCell"/>
            </w:pPr>
            <w:r>
              <w:t>-20 000,00</w:t>
            </w:r>
          </w:p>
        </w:tc>
        <w:tc>
          <w:tcPr>
            <w:tcW w:w="600" w:type="pct"/>
            <w:shd w:val="clear" w:color="auto" w:fill="F2F3F3"/>
          </w:tcPr>
          <w:p w14:paraId="628D05F6" w14:textId="77777777" w:rsidR="00B13385" w:rsidRDefault="00000000">
            <w:pPr>
              <w:pStyle w:val="DefaultValueCell"/>
            </w:pPr>
            <w:r>
              <w:t>143 608,00</w:t>
            </w:r>
          </w:p>
        </w:tc>
      </w:tr>
      <w:tr w:rsidR="00B13385" w14:paraId="0BBC9ED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165363F2" w14:textId="77777777" w:rsidR="00B13385" w:rsidRDefault="00B13385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82DF596" w14:textId="77777777" w:rsidR="00B13385" w:rsidRDefault="00B13385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6333796" w14:textId="77777777" w:rsidR="00B13385" w:rsidRDefault="00000000">
            <w:pPr>
              <w:pStyle w:val="DefaultKeyCell"/>
            </w:pPr>
            <w:r>
              <w:t>4170</w:t>
            </w:r>
          </w:p>
        </w:tc>
        <w:tc>
          <w:tcPr>
            <w:tcW w:w="2250" w:type="pct"/>
            <w:shd w:val="clear" w:color="auto" w:fill="FFFFFF"/>
          </w:tcPr>
          <w:p w14:paraId="65E842E4" w14:textId="77777777" w:rsidR="00B13385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50" w:type="pct"/>
            <w:shd w:val="clear" w:color="auto" w:fill="FFFFFF"/>
          </w:tcPr>
          <w:p w14:paraId="1A5B1705" w14:textId="77777777" w:rsidR="00B13385" w:rsidRDefault="00000000">
            <w:pPr>
              <w:pStyle w:val="DefaultValueCell"/>
            </w:pPr>
            <w:r>
              <w:t>0,00</w:t>
            </w:r>
          </w:p>
        </w:tc>
        <w:tc>
          <w:tcPr>
            <w:tcW w:w="600" w:type="pct"/>
            <w:shd w:val="clear" w:color="auto" w:fill="FFFFFF"/>
          </w:tcPr>
          <w:p w14:paraId="338EEDC3" w14:textId="77777777" w:rsidR="00B13385" w:rsidRDefault="00000000">
            <w:pPr>
              <w:pStyle w:val="DefaultValueCell"/>
            </w:pPr>
            <w:r>
              <w:t>24 230,00</w:t>
            </w:r>
          </w:p>
        </w:tc>
        <w:tc>
          <w:tcPr>
            <w:tcW w:w="600" w:type="pct"/>
            <w:shd w:val="clear" w:color="auto" w:fill="FFFFFF"/>
          </w:tcPr>
          <w:p w14:paraId="0D442E9B" w14:textId="77777777" w:rsidR="00B13385" w:rsidRDefault="00000000">
            <w:pPr>
              <w:pStyle w:val="DefaultValueCell"/>
            </w:pPr>
            <w:r>
              <w:t>24 230,00</w:t>
            </w:r>
          </w:p>
        </w:tc>
      </w:tr>
      <w:tr w:rsidR="00B13385" w14:paraId="3843DB5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5E26703A" w14:textId="77777777" w:rsidR="00B13385" w:rsidRDefault="00B13385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3AC3DE9" w14:textId="77777777" w:rsidR="00B13385" w:rsidRDefault="00B13385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1CFC926" w14:textId="77777777" w:rsidR="00B13385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1B645E72" w14:textId="77777777" w:rsidR="00B13385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50" w:type="pct"/>
            <w:shd w:val="clear" w:color="auto" w:fill="FFFFFF"/>
          </w:tcPr>
          <w:p w14:paraId="7487F243" w14:textId="77777777" w:rsidR="00B13385" w:rsidRDefault="00000000">
            <w:pPr>
              <w:pStyle w:val="DefaultValueCell"/>
            </w:pPr>
            <w:r>
              <w:t>163 608,00</w:t>
            </w:r>
          </w:p>
        </w:tc>
        <w:tc>
          <w:tcPr>
            <w:tcW w:w="600" w:type="pct"/>
            <w:shd w:val="clear" w:color="auto" w:fill="FFFFFF"/>
          </w:tcPr>
          <w:p w14:paraId="1E65E3B0" w14:textId="77777777" w:rsidR="00B13385" w:rsidRDefault="00000000">
            <w:pPr>
              <w:pStyle w:val="DefaultValueCell"/>
            </w:pPr>
            <w:r>
              <w:t>-44 230,00</w:t>
            </w:r>
          </w:p>
        </w:tc>
        <w:tc>
          <w:tcPr>
            <w:tcW w:w="600" w:type="pct"/>
            <w:shd w:val="clear" w:color="auto" w:fill="FFFFFF"/>
          </w:tcPr>
          <w:p w14:paraId="45DC876B" w14:textId="77777777" w:rsidR="00B13385" w:rsidRDefault="00000000">
            <w:pPr>
              <w:pStyle w:val="DefaultValueCell"/>
            </w:pPr>
            <w:r>
              <w:t>119 378,00</w:t>
            </w:r>
          </w:p>
        </w:tc>
      </w:tr>
      <w:tr w:rsidR="00B13385" w14:paraId="7EB2E76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1E42F07A" w14:textId="77777777" w:rsidR="00B13385" w:rsidRDefault="00000000">
            <w:pPr>
              <w:pStyle w:val="DefaultKeyCell"/>
            </w:pPr>
            <w:r>
              <w:t>900</w:t>
            </w:r>
          </w:p>
        </w:tc>
        <w:tc>
          <w:tcPr>
            <w:tcW w:w="300" w:type="pct"/>
            <w:shd w:val="clear" w:color="auto" w:fill="E0E1E1"/>
          </w:tcPr>
          <w:p w14:paraId="09103790" w14:textId="77777777" w:rsidR="00B13385" w:rsidRDefault="00B13385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4E304E7A" w14:textId="77777777" w:rsidR="00B13385" w:rsidRDefault="00B13385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2E3F7CE2" w14:textId="77777777" w:rsidR="00B13385" w:rsidRDefault="00000000">
            <w:pPr>
              <w:pStyle w:val="DefaultDescriptionCell"/>
            </w:pPr>
            <w:r>
              <w:t>Gospodarka komunalna i ochrona środowiska</w:t>
            </w:r>
          </w:p>
        </w:tc>
        <w:tc>
          <w:tcPr>
            <w:tcW w:w="550" w:type="pct"/>
            <w:shd w:val="clear" w:color="auto" w:fill="E0E1E1"/>
          </w:tcPr>
          <w:p w14:paraId="54A6A66B" w14:textId="77777777" w:rsidR="00B13385" w:rsidRDefault="00000000">
            <w:pPr>
              <w:pStyle w:val="DefaultValueCell"/>
            </w:pPr>
            <w:r>
              <w:t>2 972 578,00</w:t>
            </w:r>
          </w:p>
        </w:tc>
        <w:tc>
          <w:tcPr>
            <w:tcW w:w="600" w:type="pct"/>
            <w:shd w:val="clear" w:color="auto" w:fill="E0E1E1"/>
          </w:tcPr>
          <w:p w14:paraId="184B392E" w14:textId="77777777" w:rsidR="00B13385" w:rsidRDefault="00000000">
            <w:pPr>
              <w:pStyle w:val="DefaultValueCell"/>
            </w:pPr>
            <w:r>
              <w:t>0,00</w:t>
            </w:r>
          </w:p>
        </w:tc>
        <w:tc>
          <w:tcPr>
            <w:tcW w:w="600" w:type="pct"/>
            <w:shd w:val="clear" w:color="auto" w:fill="E0E1E1"/>
          </w:tcPr>
          <w:p w14:paraId="18DD592E" w14:textId="77777777" w:rsidR="00B13385" w:rsidRDefault="00000000">
            <w:pPr>
              <w:pStyle w:val="DefaultValueCell"/>
            </w:pPr>
            <w:r>
              <w:t>2 972 578,00</w:t>
            </w:r>
          </w:p>
        </w:tc>
      </w:tr>
      <w:tr w:rsidR="00B13385" w14:paraId="0186115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3064C612" w14:textId="77777777" w:rsidR="00B13385" w:rsidRDefault="00B13385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50F5E0F" w14:textId="77777777" w:rsidR="00B13385" w:rsidRDefault="00000000">
            <w:pPr>
              <w:pStyle w:val="DefaultKeyCell"/>
            </w:pPr>
            <w:r>
              <w:t>90001</w:t>
            </w:r>
          </w:p>
        </w:tc>
        <w:tc>
          <w:tcPr>
            <w:tcW w:w="250" w:type="pct"/>
            <w:shd w:val="clear" w:color="auto" w:fill="F2F3F3"/>
          </w:tcPr>
          <w:p w14:paraId="59981DCB" w14:textId="77777777" w:rsidR="00B13385" w:rsidRDefault="00B13385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BBBE55D" w14:textId="77777777" w:rsidR="00B13385" w:rsidRDefault="00000000">
            <w:pPr>
              <w:pStyle w:val="DefaultDescriptionCell"/>
            </w:pPr>
            <w:r>
              <w:t>Gospodarka ściekowa i ochrona wód</w:t>
            </w:r>
          </w:p>
        </w:tc>
        <w:tc>
          <w:tcPr>
            <w:tcW w:w="550" w:type="pct"/>
            <w:shd w:val="clear" w:color="auto" w:fill="F2F3F3"/>
          </w:tcPr>
          <w:p w14:paraId="325AFADA" w14:textId="77777777" w:rsidR="00B13385" w:rsidRDefault="00000000">
            <w:pPr>
              <w:pStyle w:val="DefaultValueCell"/>
            </w:pPr>
            <w:r>
              <w:t>278 000,00</w:t>
            </w:r>
          </w:p>
        </w:tc>
        <w:tc>
          <w:tcPr>
            <w:tcW w:w="600" w:type="pct"/>
            <w:shd w:val="clear" w:color="auto" w:fill="F2F3F3"/>
          </w:tcPr>
          <w:p w14:paraId="67563D68" w14:textId="77777777" w:rsidR="00B13385" w:rsidRDefault="00000000">
            <w:pPr>
              <w:pStyle w:val="DefaultValueCell"/>
            </w:pPr>
            <w:r>
              <w:t>4 638,00</w:t>
            </w:r>
          </w:p>
        </w:tc>
        <w:tc>
          <w:tcPr>
            <w:tcW w:w="600" w:type="pct"/>
            <w:shd w:val="clear" w:color="auto" w:fill="F2F3F3"/>
          </w:tcPr>
          <w:p w14:paraId="727EB22B" w14:textId="77777777" w:rsidR="00B13385" w:rsidRDefault="00000000">
            <w:pPr>
              <w:pStyle w:val="DefaultValueCell"/>
            </w:pPr>
            <w:r>
              <w:t>282 638,00</w:t>
            </w:r>
          </w:p>
        </w:tc>
      </w:tr>
      <w:tr w:rsidR="00B13385" w14:paraId="5CEDA06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F53D182" w14:textId="77777777" w:rsidR="00B13385" w:rsidRDefault="00B13385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D9923B9" w14:textId="77777777" w:rsidR="00B13385" w:rsidRDefault="00B13385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6FC37BB" w14:textId="77777777" w:rsidR="00B13385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64F2AFA6" w14:textId="77777777" w:rsidR="00B13385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50" w:type="pct"/>
            <w:shd w:val="clear" w:color="auto" w:fill="FFFFFF"/>
          </w:tcPr>
          <w:p w14:paraId="4D496A07" w14:textId="77777777" w:rsidR="00B13385" w:rsidRDefault="00000000">
            <w:pPr>
              <w:pStyle w:val="DefaultValueCell"/>
            </w:pPr>
            <w:r>
              <w:t>0,00</w:t>
            </w:r>
          </w:p>
        </w:tc>
        <w:tc>
          <w:tcPr>
            <w:tcW w:w="600" w:type="pct"/>
            <w:shd w:val="clear" w:color="auto" w:fill="FFFFFF"/>
          </w:tcPr>
          <w:p w14:paraId="1475744C" w14:textId="77777777" w:rsidR="00B13385" w:rsidRDefault="00000000">
            <w:pPr>
              <w:pStyle w:val="DefaultValueCell"/>
            </w:pPr>
            <w:r>
              <w:t>4 638,00</w:t>
            </w:r>
          </w:p>
        </w:tc>
        <w:tc>
          <w:tcPr>
            <w:tcW w:w="600" w:type="pct"/>
            <w:shd w:val="clear" w:color="auto" w:fill="FFFFFF"/>
          </w:tcPr>
          <w:p w14:paraId="78FB54B5" w14:textId="77777777" w:rsidR="00B13385" w:rsidRDefault="00000000">
            <w:pPr>
              <w:pStyle w:val="DefaultValueCell"/>
            </w:pPr>
            <w:r>
              <w:t>4 638,00</w:t>
            </w:r>
          </w:p>
        </w:tc>
      </w:tr>
      <w:tr w:rsidR="00B13385" w14:paraId="13F4690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2330A5C2" w14:textId="77777777" w:rsidR="00B13385" w:rsidRDefault="00B13385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C53B861" w14:textId="77777777" w:rsidR="00B13385" w:rsidRDefault="00000000">
            <w:pPr>
              <w:pStyle w:val="DefaultKeyCell"/>
            </w:pPr>
            <w:r>
              <w:t>90004</w:t>
            </w:r>
          </w:p>
        </w:tc>
        <w:tc>
          <w:tcPr>
            <w:tcW w:w="250" w:type="pct"/>
            <w:shd w:val="clear" w:color="auto" w:fill="F2F3F3"/>
          </w:tcPr>
          <w:p w14:paraId="52D51DDB" w14:textId="77777777" w:rsidR="00B13385" w:rsidRDefault="00B13385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4E73260" w14:textId="77777777" w:rsidR="00B13385" w:rsidRDefault="00000000">
            <w:pPr>
              <w:pStyle w:val="DefaultDescriptionCell"/>
            </w:pPr>
            <w:r>
              <w:t>Utrzymanie zieleni w miastach i gminach</w:t>
            </w:r>
          </w:p>
        </w:tc>
        <w:tc>
          <w:tcPr>
            <w:tcW w:w="550" w:type="pct"/>
            <w:shd w:val="clear" w:color="auto" w:fill="F2F3F3"/>
          </w:tcPr>
          <w:p w14:paraId="44846238" w14:textId="77777777" w:rsidR="00B13385" w:rsidRDefault="00000000">
            <w:pPr>
              <w:pStyle w:val="DefaultValueCell"/>
            </w:pPr>
            <w:r>
              <w:t>228 675,00</w:t>
            </w:r>
          </w:p>
        </w:tc>
        <w:tc>
          <w:tcPr>
            <w:tcW w:w="600" w:type="pct"/>
            <w:shd w:val="clear" w:color="auto" w:fill="F2F3F3"/>
          </w:tcPr>
          <w:p w14:paraId="25B8D3EA" w14:textId="77777777" w:rsidR="00B13385" w:rsidRDefault="00000000">
            <w:pPr>
              <w:pStyle w:val="DefaultValueCell"/>
            </w:pPr>
            <w:r>
              <w:t>-4 638,00</w:t>
            </w:r>
          </w:p>
        </w:tc>
        <w:tc>
          <w:tcPr>
            <w:tcW w:w="600" w:type="pct"/>
            <w:shd w:val="clear" w:color="auto" w:fill="F2F3F3"/>
          </w:tcPr>
          <w:p w14:paraId="3EA67C1E" w14:textId="77777777" w:rsidR="00B13385" w:rsidRDefault="00000000">
            <w:pPr>
              <w:pStyle w:val="DefaultValueCell"/>
            </w:pPr>
            <w:r>
              <w:t>224 037,00</w:t>
            </w:r>
          </w:p>
        </w:tc>
      </w:tr>
      <w:tr w:rsidR="00B13385" w14:paraId="0521C1C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226D50F6" w14:textId="77777777" w:rsidR="00B13385" w:rsidRDefault="00B13385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6C7C209" w14:textId="77777777" w:rsidR="00B13385" w:rsidRDefault="00B13385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86BB6D9" w14:textId="77777777" w:rsidR="00B13385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67528C07" w14:textId="77777777" w:rsidR="00B13385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50" w:type="pct"/>
            <w:shd w:val="clear" w:color="auto" w:fill="FFFFFF"/>
          </w:tcPr>
          <w:p w14:paraId="64D2E9A4" w14:textId="77777777" w:rsidR="00B13385" w:rsidRDefault="00000000">
            <w:pPr>
              <w:pStyle w:val="DefaultValueCell"/>
            </w:pPr>
            <w:r>
              <w:t>167 000,00</w:t>
            </w:r>
          </w:p>
        </w:tc>
        <w:tc>
          <w:tcPr>
            <w:tcW w:w="600" w:type="pct"/>
            <w:shd w:val="clear" w:color="auto" w:fill="FFFFFF"/>
          </w:tcPr>
          <w:p w14:paraId="0A5A3783" w14:textId="77777777" w:rsidR="00B13385" w:rsidRDefault="00000000">
            <w:pPr>
              <w:pStyle w:val="DefaultValueCell"/>
            </w:pPr>
            <w:r>
              <w:t>-4 638,00</w:t>
            </w:r>
          </w:p>
        </w:tc>
        <w:tc>
          <w:tcPr>
            <w:tcW w:w="600" w:type="pct"/>
            <w:shd w:val="clear" w:color="auto" w:fill="FFFFFF"/>
          </w:tcPr>
          <w:p w14:paraId="42104487" w14:textId="77777777" w:rsidR="00B13385" w:rsidRDefault="00000000">
            <w:pPr>
              <w:pStyle w:val="DefaultValueCell"/>
            </w:pPr>
            <w:r>
              <w:t>162 362,00</w:t>
            </w:r>
          </w:p>
        </w:tc>
      </w:tr>
      <w:tr w:rsidR="00B13385" w14:paraId="64AE09A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3C3F49"/>
          </w:tcPr>
          <w:p w14:paraId="7B13440E" w14:textId="77777777" w:rsidR="00B13385" w:rsidRDefault="00B13385">
            <w:pPr>
              <w:pStyle w:val="DefaultFooterCaptionCell"/>
            </w:pPr>
          </w:p>
        </w:tc>
        <w:tc>
          <w:tcPr>
            <w:tcW w:w="300" w:type="pct"/>
            <w:shd w:val="clear" w:color="auto" w:fill="3C3F49"/>
          </w:tcPr>
          <w:p w14:paraId="2D26D4B5" w14:textId="77777777" w:rsidR="00B13385" w:rsidRDefault="00B13385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45BAF4E7" w14:textId="77777777" w:rsidR="00B13385" w:rsidRDefault="00B13385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305210E5" w14:textId="77777777" w:rsidR="00B13385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50" w:type="pct"/>
            <w:shd w:val="clear" w:color="auto" w:fill="FFFFFF"/>
          </w:tcPr>
          <w:p w14:paraId="575EE5E6" w14:textId="77777777" w:rsidR="00B13385" w:rsidRDefault="00000000">
            <w:pPr>
              <w:pStyle w:val="DefaultFooterValueCell"/>
            </w:pPr>
            <w:r>
              <w:t>58 234 303,90</w:t>
            </w:r>
          </w:p>
        </w:tc>
        <w:tc>
          <w:tcPr>
            <w:tcW w:w="600" w:type="pct"/>
            <w:shd w:val="clear" w:color="auto" w:fill="FFFFFF"/>
          </w:tcPr>
          <w:p w14:paraId="6EA6980C" w14:textId="77777777" w:rsidR="00B13385" w:rsidRDefault="00000000">
            <w:pPr>
              <w:pStyle w:val="DefaultFooterValueCell"/>
            </w:pPr>
            <w:r>
              <w:t>0,00</w:t>
            </w:r>
          </w:p>
        </w:tc>
        <w:tc>
          <w:tcPr>
            <w:tcW w:w="600" w:type="pct"/>
            <w:shd w:val="clear" w:color="auto" w:fill="FFFFFF"/>
          </w:tcPr>
          <w:p w14:paraId="0823E8FE" w14:textId="77777777" w:rsidR="00B13385" w:rsidRDefault="00000000">
            <w:pPr>
              <w:pStyle w:val="DefaultFooterValueCell"/>
            </w:pPr>
            <w:r>
              <w:t>58 234 303,90</w:t>
            </w:r>
          </w:p>
        </w:tc>
      </w:tr>
    </w:tbl>
    <w:p w14:paraId="03B51A0C" w14:textId="77777777" w:rsidR="00B13385" w:rsidRDefault="00B13385">
      <w:pPr>
        <w:sectPr w:rsidR="00B13385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55B4F1AF" w14:textId="77777777" w:rsidR="00B13385" w:rsidRDefault="00000000">
      <w:pPr>
        <w:pStyle w:val="TableAttachment"/>
      </w:pPr>
      <w:r>
        <w:lastRenderedPageBreak/>
        <w:t>Załącznik Nr 2</w:t>
      </w:r>
      <w:r>
        <w:br/>
        <w:t>do Zarządzenia Nr 0050.191.2026</w:t>
      </w:r>
      <w:r>
        <w:br/>
        <w:t>Burmistrza Miasta i Gminy Międzybórz</w:t>
      </w:r>
      <w:r>
        <w:br/>
        <w:t>z dnia 08 stycznia 2026 roku</w:t>
      </w:r>
    </w:p>
    <w:p w14:paraId="19A8B0AD" w14:textId="77777777" w:rsidR="00B13385" w:rsidRDefault="00000000">
      <w:pPr>
        <w:pStyle w:val="Tytu"/>
      </w:pPr>
      <w:r>
        <w:t>Zmiany w planie wydatków inwestycyjnych Miasta i Gminy Międzybórz w 2026 roku</w:t>
      </w:r>
    </w:p>
    <w:tbl>
      <w:tblPr>
        <w:tblStyle w:val="Default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B13385" w14:paraId="2AD6670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49" w:type="pct"/>
            <w:shd w:val="clear" w:color="auto" w:fill="3C3F49"/>
          </w:tcPr>
          <w:p w14:paraId="778E981D" w14:textId="77777777" w:rsidR="00B13385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346E8460" w14:textId="77777777" w:rsidR="00B13385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0ED929D3" w14:textId="77777777" w:rsidR="00B13385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3C263A0D" w14:textId="77777777" w:rsidR="00B13385" w:rsidRDefault="00000000">
            <w:pPr>
              <w:pStyle w:val="DefaultHeadingCell"/>
            </w:pPr>
            <w:r>
              <w:t>Wyszczególnienie / Nazwa zadania</w:t>
            </w:r>
          </w:p>
        </w:tc>
        <w:tc>
          <w:tcPr>
            <w:tcW w:w="500" w:type="pct"/>
            <w:shd w:val="clear" w:color="auto" w:fill="3C3F49"/>
          </w:tcPr>
          <w:p w14:paraId="218DD99E" w14:textId="77777777" w:rsidR="00B13385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500" w:type="pct"/>
            <w:shd w:val="clear" w:color="auto" w:fill="3C3F49"/>
          </w:tcPr>
          <w:p w14:paraId="59E25485" w14:textId="77777777" w:rsidR="00B13385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5AD14F27" w14:textId="77777777" w:rsidR="00B13385" w:rsidRDefault="00000000">
            <w:pPr>
              <w:pStyle w:val="DefaultHeadingCell"/>
            </w:pPr>
            <w:r>
              <w:t>Po zmianie</w:t>
            </w:r>
          </w:p>
        </w:tc>
      </w:tr>
      <w:tr w:rsidR="00B13385" w14:paraId="3198373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E0E1E1"/>
          </w:tcPr>
          <w:p w14:paraId="7E3B6BE7" w14:textId="77777777" w:rsidR="00B13385" w:rsidRDefault="00000000">
            <w:pPr>
              <w:pStyle w:val="DefaultUniversalV2Depth4Level1Key"/>
            </w:pPr>
            <w:r>
              <w:t>926</w:t>
            </w:r>
          </w:p>
        </w:tc>
        <w:tc>
          <w:tcPr>
            <w:tcW w:w="249" w:type="pct"/>
            <w:shd w:val="clear" w:color="auto" w:fill="E0E1E1"/>
          </w:tcPr>
          <w:p w14:paraId="48A7807E" w14:textId="77777777" w:rsidR="00B13385" w:rsidRDefault="00B13385">
            <w:pPr>
              <w:pStyle w:val="DefaultUniversalV2Depth4Level1Key"/>
            </w:pPr>
          </w:p>
        </w:tc>
        <w:tc>
          <w:tcPr>
            <w:tcW w:w="249" w:type="pct"/>
            <w:shd w:val="clear" w:color="auto" w:fill="E0E1E1"/>
          </w:tcPr>
          <w:p w14:paraId="5CF93A1D" w14:textId="77777777" w:rsidR="00B13385" w:rsidRDefault="00B13385">
            <w:pPr>
              <w:pStyle w:val="DefaultUniversalV2Depth4Level1Key"/>
            </w:pPr>
          </w:p>
        </w:tc>
        <w:tc>
          <w:tcPr>
            <w:tcW w:w="2750" w:type="pct"/>
            <w:shd w:val="clear" w:color="auto" w:fill="E0E1E1"/>
          </w:tcPr>
          <w:p w14:paraId="60374A4B" w14:textId="77777777" w:rsidR="00B13385" w:rsidRDefault="00000000">
            <w:pPr>
              <w:pStyle w:val="DefaultUniversalV2Depth4Level1Description"/>
            </w:pPr>
            <w:r>
              <w:t>Kultura fizyczna</w:t>
            </w:r>
          </w:p>
        </w:tc>
        <w:tc>
          <w:tcPr>
            <w:tcW w:w="500" w:type="pct"/>
            <w:shd w:val="clear" w:color="auto" w:fill="E0E1E1"/>
          </w:tcPr>
          <w:p w14:paraId="4429FE55" w14:textId="77777777" w:rsidR="00B13385" w:rsidRDefault="00000000">
            <w:pPr>
              <w:pStyle w:val="DefaultUniversalV2Depth4Level1Value"/>
            </w:pPr>
            <w:r>
              <w:t>3 077 900,00</w:t>
            </w:r>
          </w:p>
        </w:tc>
        <w:tc>
          <w:tcPr>
            <w:tcW w:w="500" w:type="pct"/>
            <w:shd w:val="clear" w:color="auto" w:fill="E0E1E1"/>
          </w:tcPr>
          <w:p w14:paraId="1A0EC99D" w14:textId="77777777" w:rsidR="00B13385" w:rsidRDefault="00000000">
            <w:pPr>
              <w:pStyle w:val="DefaultUniversalV2Depth4Level1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4459517E" w14:textId="77777777" w:rsidR="00B13385" w:rsidRDefault="00000000">
            <w:pPr>
              <w:pStyle w:val="DefaultUniversalV2Depth4Level1Value"/>
            </w:pPr>
            <w:r>
              <w:t>3 077 900,00</w:t>
            </w:r>
          </w:p>
        </w:tc>
      </w:tr>
      <w:tr w:rsidR="00B13385" w14:paraId="14867CE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2F3F3"/>
          </w:tcPr>
          <w:p w14:paraId="378B677D" w14:textId="77777777" w:rsidR="00B13385" w:rsidRDefault="00B13385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7A0E01D2" w14:textId="77777777" w:rsidR="00B13385" w:rsidRDefault="00000000">
            <w:pPr>
              <w:pStyle w:val="DefaultUniversalV2Depth4Level2Key"/>
            </w:pPr>
            <w:r>
              <w:t>92601</w:t>
            </w:r>
          </w:p>
        </w:tc>
        <w:tc>
          <w:tcPr>
            <w:tcW w:w="249" w:type="pct"/>
            <w:shd w:val="clear" w:color="auto" w:fill="F2F3F3"/>
          </w:tcPr>
          <w:p w14:paraId="0668C636" w14:textId="77777777" w:rsidR="00B13385" w:rsidRDefault="00B13385">
            <w:pPr>
              <w:pStyle w:val="DefaultUniversalV2Depth4Level2Key"/>
            </w:pPr>
          </w:p>
        </w:tc>
        <w:tc>
          <w:tcPr>
            <w:tcW w:w="2750" w:type="pct"/>
            <w:shd w:val="clear" w:color="auto" w:fill="F2F3F3"/>
          </w:tcPr>
          <w:p w14:paraId="7C88AEE6" w14:textId="77777777" w:rsidR="00B13385" w:rsidRDefault="00000000">
            <w:pPr>
              <w:pStyle w:val="DefaultUniversalV2Depth4Level2Description"/>
            </w:pPr>
            <w:r>
              <w:t>Obiekty sportowe</w:t>
            </w:r>
          </w:p>
        </w:tc>
        <w:tc>
          <w:tcPr>
            <w:tcW w:w="500" w:type="pct"/>
            <w:shd w:val="clear" w:color="auto" w:fill="F2F3F3"/>
          </w:tcPr>
          <w:p w14:paraId="22AAB0FB" w14:textId="77777777" w:rsidR="00B13385" w:rsidRDefault="00000000">
            <w:pPr>
              <w:pStyle w:val="DefaultUniversalV2Depth4Level2Value"/>
            </w:pPr>
            <w:r>
              <w:t>3 077 900,00</w:t>
            </w:r>
          </w:p>
        </w:tc>
        <w:tc>
          <w:tcPr>
            <w:tcW w:w="500" w:type="pct"/>
            <w:shd w:val="clear" w:color="auto" w:fill="F2F3F3"/>
          </w:tcPr>
          <w:p w14:paraId="095457BE" w14:textId="77777777" w:rsidR="00B13385" w:rsidRDefault="00000000">
            <w:pPr>
              <w:pStyle w:val="DefaultUniversalV2Depth4Level2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03B6BD3D" w14:textId="77777777" w:rsidR="00B13385" w:rsidRDefault="00000000">
            <w:pPr>
              <w:pStyle w:val="DefaultUniversalV2Depth4Level2Value"/>
            </w:pPr>
            <w:r>
              <w:t>3 077 900,00</w:t>
            </w:r>
          </w:p>
        </w:tc>
      </w:tr>
      <w:tr w:rsidR="00B13385" w14:paraId="06B1510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14:paraId="0672055B" w14:textId="77777777" w:rsidR="00B13385" w:rsidRDefault="00B13385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F443552" w14:textId="77777777" w:rsidR="00B13385" w:rsidRDefault="00B13385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6BE6CA5" w14:textId="77777777" w:rsidR="00B13385" w:rsidRDefault="00000000">
            <w:pPr>
              <w:pStyle w:val="DefaultKeyCell"/>
            </w:pPr>
            <w:r>
              <w:t>6050</w:t>
            </w:r>
          </w:p>
        </w:tc>
        <w:tc>
          <w:tcPr>
            <w:tcW w:w="2750" w:type="pct"/>
            <w:shd w:val="clear" w:color="auto" w:fill="FFFFFF"/>
          </w:tcPr>
          <w:p w14:paraId="625AD852" w14:textId="77777777" w:rsidR="00B13385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5229AE96" w14:textId="77777777" w:rsidR="00B13385" w:rsidRDefault="00000000">
            <w:pPr>
              <w:pStyle w:val="DefaultValueCell"/>
            </w:pPr>
            <w:r>
              <w:t>917 416,39</w:t>
            </w:r>
          </w:p>
        </w:tc>
        <w:tc>
          <w:tcPr>
            <w:tcW w:w="500" w:type="pct"/>
            <w:shd w:val="clear" w:color="auto" w:fill="FFFFFF"/>
          </w:tcPr>
          <w:p w14:paraId="241B8071" w14:textId="77777777" w:rsidR="00B13385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4E1B419F" w14:textId="77777777" w:rsidR="00B13385" w:rsidRDefault="00000000">
            <w:pPr>
              <w:pStyle w:val="DefaultValueCell"/>
            </w:pPr>
            <w:r>
              <w:t>917 416,39</w:t>
            </w:r>
          </w:p>
        </w:tc>
      </w:tr>
      <w:tr w:rsidR="00B13385" w14:paraId="7F3BD1E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14:paraId="5B7EFC7E" w14:textId="77777777" w:rsidR="00B13385" w:rsidRDefault="00B13385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1A96463" w14:textId="77777777" w:rsidR="00B13385" w:rsidRDefault="00B13385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7CF20C" w14:textId="77777777" w:rsidR="00B13385" w:rsidRDefault="00B13385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365E8629" w14:textId="77777777" w:rsidR="00B13385" w:rsidRDefault="00000000">
            <w:pPr>
              <w:pStyle w:val="DefaultDescriptionCell"/>
            </w:pPr>
            <w:r>
              <w:t>Rozwój infrastruktury rekreacyjno-sportowej poprzez budowę boiska do siatkówki plażowej w ramach inicjatywy LGD "Dobra Widawa"</w:t>
            </w:r>
          </w:p>
        </w:tc>
        <w:tc>
          <w:tcPr>
            <w:tcW w:w="500" w:type="pct"/>
            <w:shd w:val="clear" w:color="auto" w:fill="FFFFFF"/>
          </w:tcPr>
          <w:p w14:paraId="634D9787" w14:textId="77777777" w:rsidR="00B13385" w:rsidRDefault="00000000">
            <w:pPr>
              <w:pStyle w:val="DefaultValueCell"/>
            </w:pPr>
            <w:r>
              <w:t>462 000,00</w:t>
            </w:r>
          </w:p>
        </w:tc>
        <w:tc>
          <w:tcPr>
            <w:tcW w:w="500" w:type="pct"/>
            <w:shd w:val="clear" w:color="auto" w:fill="FFFFFF"/>
          </w:tcPr>
          <w:p w14:paraId="32BAFE92" w14:textId="77777777" w:rsidR="00B13385" w:rsidRDefault="00000000">
            <w:pPr>
              <w:pStyle w:val="DefaultValueCell"/>
            </w:pPr>
            <w:r>
              <w:t>-440 000,00</w:t>
            </w:r>
          </w:p>
        </w:tc>
        <w:tc>
          <w:tcPr>
            <w:tcW w:w="500" w:type="pct"/>
            <w:shd w:val="clear" w:color="auto" w:fill="FFFFFF"/>
          </w:tcPr>
          <w:p w14:paraId="4AC4E96D" w14:textId="77777777" w:rsidR="00B13385" w:rsidRDefault="00000000">
            <w:pPr>
              <w:pStyle w:val="DefaultValueCell"/>
            </w:pPr>
            <w:r>
              <w:t>22 000,00</w:t>
            </w:r>
          </w:p>
        </w:tc>
      </w:tr>
      <w:tr w:rsidR="00B13385" w14:paraId="1B57C29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14:paraId="34EFE2C2" w14:textId="77777777" w:rsidR="00B13385" w:rsidRDefault="00B13385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1DAF887" w14:textId="77777777" w:rsidR="00B13385" w:rsidRDefault="00B13385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87D3AE4" w14:textId="77777777" w:rsidR="00B13385" w:rsidRDefault="00B13385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774933BC" w14:textId="77777777" w:rsidR="00B13385" w:rsidRDefault="00000000">
            <w:pPr>
              <w:pStyle w:val="DefaultDescriptionCell"/>
            </w:pPr>
            <w:r>
              <w:t>Zagospodarowanie przestrzeni publicznej Placu Społecznego w Międzyborzu</w:t>
            </w:r>
          </w:p>
        </w:tc>
        <w:tc>
          <w:tcPr>
            <w:tcW w:w="500" w:type="pct"/>
            <w:shd w:val="clear" w:color="auto" w:fill="FFFFFF"/>
          </w:tcPr>
          <w:p w14:paraId="4E52BDB0" w14:textId="77777777" w:rsidR="00B13385" w:rsidRDefault="00000000">
            <w:pPr>
              <w:pStyle w:val="DefaultValueCell"/>
            </w:pPr>
            <w:r>
              <w:t>285 416,39</w:t>
            </w:r>
          </w:p>
        </w:tc>
        <w:tc>
          <w:tcPr>
            <w:tcW w:w="500" w:type="pct"/>
            <w:shd w:val="clear" w:color="auto" w:fill="FFFFFF"/>
          </w:tcPr>
          <w:p w14:paraId="5743F5A8" w14:textId="77777777" w:rsidR="00B13385" w:rsidRDefault="00000000">
            <w:pPr>
              <w:pStyle w:val="DefaultValueCell"/>
            </w:pPr>
            <w:r>
              <w:t>440 000,00</w:t>
            </w:r>
          </w:p>
        </w:tc>
        <w:tc>
          <w:tcPr>
            <w:tcW w:w="500" w:type="pct"/>
            <w:shd w:val="clear" w:color="auto" w:fill="FFFFFF"/>
          </w:tcPr>
          <w:p w14:paraId="65341D5F" w14:textId="77777777" w:rsidR="00B13385" w:rsidRDefault="00000000">
            <w:pPr>
              <w:pStyle w:val="DefaultValueCell"/>
            </w:pPr>
            <w:r>
              <w:t>725 416,39</w:t>
            </w:r>
          </w:p>
        </w:tc>
      </w:tr>
      <w:tr w:rsidR="00B13385" w14:paraId="1B6B696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0" w:type="pct"/>
            <w:gridSpan w:val="4"/>
            <w:shd w:val="clear" w:color="auto" w:fill="3C3F49"/>
          </w:tcPr>
          <w:p w14:paraId="10D01496" w14:textId="77777777" w:rsidR="00B13385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19B28527" w14:textId="77777777" w:rsidR="00B13385" w:rsidRDefault="00000000">
            <w:pPr>
              <w:pStyle w:val="DefaultFooterValueCell"/>
            </w:pPr>
            <w:r>
              <w:t>21 768 322,01</w:t>
            </w:r>
          </w:p>
        </w:tc>
        <w:tc>
          <w:tcPr>
            <w:tcW w:w="500" w:type="pct"/>
            <w:shd w:val="clear" w:color="auto" w:fill="FFFFFF"/>
          </w:tcPr>
          <w:p w14:paraId="70AAE7A8" w14:textId="77777777" w:rsidR="00B13385" w:rsidRDefault="00000000">
            <w:pPr>
              <w:pStyle w:val="DefaultFooter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6786049A" w14:textId="77777777" w:rsidR="00B13385" w:rsidRDefault="00000000">
            <w:pPr>
              <w:pStyle w:val="DefaultFooterValueCell"/>
            </w:pPr>
            <w:r>
              <w:t>21 768 322,01</w:t>
            </w:r>
          </w:p>
        </w:tc>
      </w:tr>
    </w:tbl>
    <w:p w14:paraId="02B86081" w14:textId="77777777" w:rsidR="00B13385" w:rsidRDefault="00B13385">
      <w:pPr>
        <w:pStyle w:val="Tytu"/>
        <w:sectPr w:rsidR="00B13385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765AE989" w14:textId="77777777" w:rsidR="00B13385" w:rsidRDefault="00000000">
      <w:pPr>
        <w:pStyle w:val="TableAttachment"/>
      </w:pPr>
      <w:r>
        <w:lastRenderedPageBreak/>
        <w:t>Załącznik Nr 3</w:t>
      </w:r>
      <w:r>
        <w:br/>
        <w:t>do Zarządzenia Nr 0050.191.2026</w:t>
      </w:r>
      <w:r>
        <w:br/>
        <w:t>Burmistrza Miasta i Gminy Międzybórz</w:t>
      </w:r>
      <w:r>
        <w:br/>
        <w:t>z dnia 08 stycznia 2026 roku</w:t>
      </w:r>
    </w:p>
    <w:p w14:paraId="18BE2137" w14:textId="77777777" w:rsidR="00B13385" w:rsidRDefault="00000000">
      <w:pPr>
        <w:pStyle w:val="Tytu"/>
      </w:pPr>
      <w:r>
        <w:t>Zmiany w planie wydatków związanych z realizacją zadań z zakresu przeciwdziałania alkoholizmowi i narkomanii Miasta i Gminy Międzybórz w 2026 roku</w:t>
      </w:r>
    </w:p>
    <w:p w14:paraId="510CE983" w14:textId="77777777" w:rsidR="00B13385" w:rsidRDefault="00B13385"/>
    <w:p w14:paraId="776718B5" w14:textId="77777777" w:rsidR="00B13385" w:rsidRDefault="00000000">
      <w:pPr>
        <w:pStyle w:val="ParagraphLeftAlign"/>
      </w:pPr>
      <w:r>
        <w:t>Wydatki</w:t>
      </w:r>
    </w:p>
    <w:tbl>
      <w:tblPr>
        <w:tblStyle w:val="Default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727"/>
        <w:gridCol w:w="1023"/>
        <w:gridCol w:w="811"/>
        <w:gridCol w:w="6495"/>
        <w:gridCol w:w="1910"/>
        <w:gridCol w:w="1911"/>
        <w:gridCol w:w="1911"/>
      </w:tblGrid>
      <w:tr w:rsidR="00B13385" w14:paraId="4F38247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50" w:type="pct"/>
            <w:shd w:val="clear" w:color="auto" w:fill="3C3F49"/>
          </w:tcPr>
          <w:p w14:paraId="492BDAF4" w14:textId="77777777" w:rsidR="00B13385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350" w:type="pct"/>
            <w:shd w:val="clear" w:color="auto" w:fill="3C3F49"/>
          </w:tcPr>
          <w:p w14:paraId="327B9E94" w14:textId="77777777" w:rsidR="00B13385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4B7F68BC" w14:textId="77777777" w:rsidR="00B13385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200" w:type="pct"/>
            <w:shd w:val="clear" w:color="auto" w:fill="3C3F49"/>
          </w:tcPr>
          <w:p w14:paraId="71E1CD62" w14:textId="77777777" w:rsidR="00B13385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650" w:type="pct"/>
            <w:shd w:val="clear" w:color="auto" w:fill="3C3F49"/>
          </w:tcPr>
          <w:p w14:paraId="7E9127AD" w14:textId="77777777" w:rsidR="00B13385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650" w:type="pct"/>
            <w:shd w:val="clear" w:color="auto" w:fill="3C3F49"/>
          </w:tcPr>
          <w:p w14:paraId="21AC1A73" w14:textId="77777777" w:rsidR="00B13385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650" w:type="pct"/>
            <w:shd w:val="clear" w:color="auto" w:fill="3C3F49"/>
          </w:tcPr>
          <w:p w14:paraId="627F7854" w14:textId="77777777" w:rsidR="00B13385" w:rsidRDefault="00000000">
            <w:pPr>
              <w:pStyle w:val="DefaultHeadingCell"/>
            </w:pPr>
            <w:r>
              <w:t>Po zmianie</w:t>
            </w:r>
          </w:p>
        </w:tc>
      </w:tr>
      <w:tr w:rsidR="00B13385" w14:paraId="2AAD433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shd w:val="clear" w:color="auto" w:fill="E0E1E1"/>
          </w:tcPr>
          <w:p w14:paraId="37DB4C3C" w14:textId="77777777" w:rsidR="00B13385" w:rsidRDefault="00000000">
            <w:pPr>
              <w:pStyle w:val="DefaultKeyCell"/>
            </w:pPr>
            <w:r>
              <w:t>851</w:t>
            </w:r>
          </w:p>
        </w:tc>
        <w:tc>
          <w:tcPr>
            <w:tcW w:w="350" w:type="pct"/>
            <w:shd w:val="clear" w:color="auto" w:fill="E0E1E1"/>
          </w:tcPr>
          <w:p w14:paraId="73086852" w14:textId="77777777" w:rsidR="00B13385" w:rsidRDefault="00B13385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2496F96B" w14:textId="77777777" w:rsidR="00B13385" w:rsidRDefault="00B13385">
            <w:pPr>
              <w:pStyle w:val="DefaultKeyCell"/>
            </w:pPr>
          </w:p>
        </w:tc>
        <w:tc>
          <w:tcPr>
            <w:tcW w:w="2200" w:type="pct"/>
            <w:shd w:val="clear" w:color="auto" w:fill="E0E1E1"/>
          </w:tcPr>
          <w:p w14:paraId="4EEB3970" w14:textId="77777777" w:rsidR="00B13385" w:rsidRDefault="00000000">
            <w:pPr>
              <w:pStyle w:val="DefaultDescriptionCell"/>
            </w:pPr>
            <w:r>
              <w:t>Ochrona zdrowia</w:t>
            </w:r>
          </w:p>
        </w:tc>
        <w:tc>
          <w:tcPr>
            <w:tcW w:w="650" w:type="pct"/>
            <w:shd w:val="clear" w:color="auto" w:fill="E0E1E1"/>
          </w:tcPr>
          <w:p w14:paraId="3107670A" w14:textId="77777777" w:rsidR="00B13385" w:rsidRDefault="00000000">
            <w:pPr>
              <w:pStyle w:val="DefaultValueCell"/>
            </w:pPr>
            <w:r>
              <w:t>163 608,00</w:t>
            </w:r>
          </w:p>
        </w:tc>
        <w:tc>
          <w:tcPr>
            <w:tcW w:w="650" w:type="pct"/>
            <w:shd w:val="clear" w:color="auto" w:fill="E0E1E1"/>
          </w:tcPr>
          <w:p w14:paraId="0408ACF3" w14:textId="77777777" w:rsidR="00B13385" w:rsidRDefault="00000000">
            <w:pPr>
              <w:pStyle w:val="DefaultValueCell"/>
            </w:pPr>
            <w:r>
              <w:t>0,00</w:t>
            </w:r>
          </w:p>
        </w:tc>
        <w:tc>
          <w:tcPr>
            <w:tcW w:w="650" w:type="pct"/>
            <w:shd w:val="clear" w:color="auto" w:fill="E0E1E1"/>
          </w:tcPr>
          <w:p w14:paraId="5BDF903C" w14:textId="77777777" w:rsidR="00B13385" w:rsidRDefault="00000000">
            <w:pPr>
              <w:pStyle w:val="DefaultValueCell"/>
            </w:pPr>
            <w:r>
              <w:t>163 608,00</w:t>
            </w:r>
          </w:p>
        </w:tc>
      </w:tr>
      <w:tr w:rsidR="00B13385" w14:paraId="6BE99F8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shd w:val="clear" w:color="auto" w:fill="F2F3F3"/>
          </w:tcPr>
          <w:p w14:paraId="53F83A4B" w14:textId="77777777" w:rsidR="00B13385" w:rsidRDefault="00B13385">
            <w:pPr>
              <w:pStyle w:val="DefaultKeyCell"/>
            </w:pPr>
          </w:p>
        </w:tc>
        <w:tc>
          <w:tcPr>
            <w:tcW w:w="350" w:type="pct"/>
            <w:shd w:val="clear" w:color="auto" w:fill="F2F3F3"/>
          </w:tcPr>
          <w:p w14:paraId="74E13A9E" w14:textId="77777777" w:rsidR="00B13385" w:rsidRDefault="00000000">
            <w:pPr>
              <w:pStyle w:val="DefaultKeyCell"/>
            </w:pPr>
            <w:r>
              <w:t>85153</w:t>
            </w:r>
          </w:p>
        </w:tc>
        <w:tc>
          <w:tcPr>
            <w:tcW w:w="250" w:type="pct"/>
            <w:shd w:val="clear" w:color="auto" w:fill="F2F3F3"/>
          </w:tcPr>
          <w:p w14:paraId="7F92A466" w14:textId="77777777" w:rsidR="00B13385" w:rsidRDefault="00B13385">
            <w:pPr>
              <w:pStyle w:val="DefaultKeyCell"/>
            </w:pPr>
          </w:p>
        </w:tc>
        <w:tc>
          <w:tcPr>
            <w:tcW w:w="2200" w:type="pct"/>
            <w:shd w:val="clear" w:color="auto" w:fill="F2F3F3"/>
          </w:tcPr>
          <w:p w14:paraId="37B9D790" w14:textId="77777777" w:rsidR="00B13385" w:rsidRDefault="00000000">
            <w:pPr>
              <w:pStyle w:val="DefaultDescriptionCell"/>
            </w:pPr>
            <w:r>
              <w:t>Zwalczanie narkomanii</w:t>
            </w:r>
          </w:p>
        </w:tc>
        <w:tc>
          <w:tcPr>
            <w:tcW w:w="650" w:type="pct"/>
            <w:shd w:val="clear" w:color="auto" w:fill="F2F3F3"/>
          </w:tcPr>
          <w:p w14:paraId="6F8F888D" w14:textId="77777777" w:rsidR="00B13385" w:rsidRDefault="00000000">
            <w:pPr>
              <w:pStyle w:val="DefaultValueCell"/>
            </w:pPr>
            <w:r>
              <w:t>0,00</w:t>
            </w:r>
          </w:p>
        </w:tc>
        <w:tc>
          <w:tcPr>
            <w:tcW w:w="650" w:type="pct"/>
            <w:shd w:val="clear" w:color="auto" w:fill="F2F3F3"/>
          </w:tcPr>
          <w:p w14:paraId="70766FDF" w14:textId="77777777" w:rsidR="00B13385" w:rsidRDefault="00000000">
            <w:pPr>
              <w:pStyle w:val="DefaultValueCell"/>
            </w:pPr>
            <w:r>
              <w:t>20 000,00</w:t>
            </w:r>
          </w:p>
        </w:tc>
        <w:tc>
          <w:tcPr>
            <w:tcW w:w="650" w:type="pct"/>
            <w:shd w:val="clear" w:color="auto" w:fill="F2F3F3"/>
          </w:tcPr>
          <w:p w14:paraId="0AAEB886" w14:textId="77777777" w:rsidR="00B13385" w:rsidRDefault="00000000">
            <w:pPr>
              <w:pStyle w:val="DefaultValueCell"/>
            </w:pPr>
            <w:r>
              <w:t>20 000,00</w:t>
            </w:r>
          </w:p>
        </w:tc>
      </w:tr>
      <w:tr w:rsidR="00B13385" w14:paraId="6CAAD26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shd w:val="clear" w:color="auto" w:fill="FFFFFF"/>
          </w:tcPr>
          <w:p w14:paraId="7C9AF13C" w14:textId="77777777" w:rsidR="00B13385" w:rsidRDefault="00B13385">
            <w:pPr>
              <w:pStyle w:val="DefaultKeyCell"/>
            </w:pPr>
          </w:p>
        </w:tc>
        <w:tc>
          <w:tcPr>
            <w:tcW w:w="350" w:type="pct"/>
            <w:shd w:val="clear" w:color="auto" w:fill="FFFFFF"/>
          </w:tcPr>
          <w:p w14:paraId="5F25854E" w14:textId="77777777" w:rsidR="00B13385" w:rsidRDefault="00B13385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D77DA93" w14:textId="77777777" w:rsidR="00B13385" w:rsidRDefault="00000000">
            <w:pPr>
              <w:pStyle w:val="DefaultKeyCell"/>
            </w:pPr>
            <w:r>
              <w:t>4210</w:t>
            </w:r>
          </w:p>
        </w:tc>
        <w:tc>
          <w:tcPr>
            <w:tcW w:w="2200" w:type="pct"/>
            <w:shd w:val="clear" w:color="auto" w:fill="FFFFFF"/>
          </w:tcPr>
          <w:p w14:paraId="3A09200E" w14:textId="77777777" w:rsidR="00B13385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650" w:type="pct"/>
            <w:shd w:val="clear" w:color="auto" w:fill="FFFFFF"/>
          </w:tcPr>
          <w:p w14:paraId="0B1F8D16" w14:textId="77777777" w:rsidR="00B13385" w:rsidRDefault="00000000">
            <w:pPr>
              <w:pStyle w:val="DefaultValueCell"/>
            </w:pPr>
            <w:r>
              <w:t>0,00</w:t>
            </w:r>
          </w:p>
        </w:tc>
        <w:tc>
          <w:tcPr>
            <w:tcW w:w="650" w:type="pct"/>
            <w:shd w:val="clear" w:color="auto" w:fill="FFFFFF"/>
          </w:tcPr>
          <w:p w14:paraId="547429DB" w14:textId="77777777" w:rsidR="00B13385" w:rsidRDefault="00000000">
            <w:pPr>
              <w:pStyle w:val="DefaultValueCell"/>
            </w:pPr>
            <w:r>
              <w:t>3 000,00</w:t>
            </w:r>
          </w:p>
        </w:tc>
        <w:tc>
          <w:tcPr>
            <w:tcW w:w="650" w:type="pct"/>
            <w:shd w:val="clear" w:color="auto" w:fill="FFFFFF"/>
          </w:tcPr>
          <w:p w14:paraId="07769E7D" w14:textId="77777777" w:rsidR="00B13385" w:rsidRDefault="00000000">
            <w:pPr>
              <w:pStyle w:val="DefaultValueCell"/>
            </w:pPr>
            <w:r>
              <w:t>3 000,00</w:t>
            </w:r>
          </w:p>
        </w:tc>
      </w:tr>
      <w:tr w:rsidR="00B13385" w14:paraId="76CCFCC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shd w:val="clear" w:color="auto" w:fill="FFFFFF"/>
          </w:tcPr>
          <w:p w14:paraId="7056FE67" w14:textId="77777777" w:rsidR="00B13385" w:rsidRDefault="00B13385">
            <w:pPr>
              <w:pStyle w:val="DefaultKeyCell"/>
            </w:pPr>
          </w:p>
        </w:tc>
        <w:tc>
          <w:tcPr>
            <w:tcW w:w="350" w:type="pct"/>
            <w:shd w:val="clear" w:color="auto" w:fill="FFFFFF"/>
          </w:tcPr>
          <w:p w14:paraId="546AA3C9" w14:textId="77777777" w:rsidR="00B13385" w:rsidRDefault="00B13385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A1A454A" w14:textId="77777777" w:rsidR="00B13385" w:rsidRDefault="00000000">
            <w:pPr>
              <w:pStyle w:val="DefaultKeyCell"/>
            </w:pPr>
            <w:r>
              <w:t>4300</w:t>
            </w:r>
          </w:p>
        </w:tc>
        <w:tc>
          <w:tcPr>
            <w:tcW w:w="2200" w:type="pct"/>
            <w:shd w:val="clear" w:color="auto" w:fill="FFFFFF"/>
          </w:tcPr>
          <w:p w14:paraId="7CE0F79A" w14:textId="77777777" w:rsidR="00B13385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650" w:type="pct"/>
            <w:shd w:val="clear" w:color="auto" w:fill="FFFFFF"/>
          </w:tcPr>
          <w:p w14:paraId="5D87D956" w14:textId="77777777" w:rsidR="00B13385" w:rsidRDefault="00000000">
            <w:pPr>
              <w:pStyle w:val="DefaultValueCell"/>
            </w:pPr>
            <w:r>
              <w:t>0,00</w:t>
            </w:r>
          </w:p>
        </w:tc>
        <w:tc>
          <w:tcPr>
            <w:tcW w:w="650" w:type="pct"/>
            <w:shd w:val="clear" w:color="auto" w:fill="FFFFFF"/>
          </w:tcPr>
          <w:p w14:paraId="3FA9A4F7" w14:textId="77777777" w:rsidR="00B13385" w:rsidRDefault="00000000">
            <w:pPr>
              <w:pStyle w:val="DefaultValueCell"/>
            </w:pPr>
            <w:r>
              <w:t>17 000,00</w:t>
            </w:r>
          </w:p>
        </w:tc>
        <w:tc>
          <w:tcPr>
            <w:tcW w:w="650" w:type="pct"/>
            <w:shd w:val="clear" w:color="auto" w:fill="FFFFFF"/>
          </w:tcPr>
          <w:p w14:paraId="6A2A60B5" w14:textId="77777777" w:rsidR="00B13385" w:rsidRDefault="00000000">
            <w:pPr>
              <w:pStyle w:val="DefaultValueCell"/>
            </w:pPr>
            <w:r>
              <w:t>17 000,00</w:t>
            </w:r>
          </w:p>
        </w:tc>
      </w:tr>
      <w:tr w:rsidR="00B13385" w14:paraId="44DDC1F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shd w:val="clear" w:color="auto" w:fill="F2F3F3"/>
          </w:tcPr>
          <w:p w14:paraId="310B711C" w14:textId="77777777" w:rsidR="00B13385" w:rsidRDefault="00B13385">
            <w:pPr>
              <w:pStyle w:val="DefaultKeyCell"/>
            </w:pPr>
          </w:p>
        </w:tc>
        <w:tc>
          <w:tcPr>
            <w:tcW w:w="350" w:type="pct"/>
            <w:shd w:val="clear" w:color="auto" w:fill="F2F3F3"/>
          </w:tcPr>
          <w:p w14:paraId="1EFF05D5" w14:textId="77777777" w:rsidR="00B13385" w:rsidRDefault="00000000">
            <w:pPr>
              <w:pStyle w:val="DefaultKeyCell"/>
            </w:pPr>
            <w:r>
              <w:t>85154</w:t>
            </w:r>
          </w:p>
        </w:tc>
        <w:tc>
          <w:tcPr>
            <w:tcW w:w="250" w:type="pct"/>
            <w:shd w:val="clear" w:color="auto" w:fill="F2F3F3"/>
          </w:tcPr>
          <w:p w14:paraId="388F7ADF" w14:textId="77777777" w:rsidR="00B13385" w:rsidRDefault="00B13385">
            <w:pPr>
              <w:pStyle w:val="DefaultKeyCell"/>
            </w:pPr>
          </w:p>
        </w:tc>
        <w:tc>
          <w:tcPr>
            <w:tcW w:w="2200" w:type="pct"/>
            <w:shd w:val="clear" w:color="auto" w:fill="F2F3F3"/>
          </w:tcPr>
          <w:p w14:paraId="73698337" w14:textId="77777777" w:rsidR="00B13385" w:rsidRDefault="00000000">
            <w:pPr>
              <w:pStyle w:val="DefaultDescriptionCell"/>
            </w:pPr>
            <w:r>
              <w:t>Przeciwdziałanie alkoholizmowi</w:t>
            </w:r>
          </w:p>
        </w:tc>
        <w:tc>
          <w:tcPr>
            <w:tcW w:w="650" w:type="pct"/>
            <w:shd w:val="clear" w:color="auto" w:fill="F2F3F3"/>
          </w:tcPr>
          <w:p w14:paraId="31DBDCC0" w14:textId="77777777" w:rsidR="00B13385" w:rsidRDefault="00000000">
            <w:pPr>
              <w:pStyle w:val="DefaultValueCell"/>
            </w:pPr>
            <w:r>
              <w:t>163 608,00</w:t>
            </w:r>
          </w:p>
        </w:tc>
        <w:tc>
          <w:tcPr>
            <w:tcW w:w="650" w:type="pct"/>
            <w:shd w:val="clear" w:color="auto" w:fill="F2F3F3"/>
          </w:tcPr>
          <w:p w14:paraId="5AB090AF" w14:textId="77777777" w:rsidR="00B13385" w:rsidRDefault="00000000">
            <w:pPr>
              <w:pStyle w:val="DefaultValueCell"/>
            </w:pPr>
            <w:r>
              <w:t>-20 000,00</w:t>
            </w:r>
          </w:p>
        </w:tc>
        <w:tc>
          <w:tcPr>
            <w:tcW w:w="650" w:type="pct"/>
            <w:shd w:val="clear" w:color="auto" w:fill="F2F3F3"/>
          </w:tcPr>
          <w:p w14:paraId="42AB68BC" w14:textId="77777777" w:rsidR="00B13385" w:rsidRDefault="00000000">
            <w:pPr>
              <w:pStyle w:val="DefaultValueCell"/>
            </w:pPr>
            <w:r>
              <w:t>143 608,00</w:t>
            </w:r>
          </w:p>
        </w:tc>
      </w:tr>
      <w:tr w:rsidR="00B13385" w14:paraId="6324D56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shd w:val="clear" w:color="auto" w:fill="FFFFFF"/>
          </w:tcPr>
          <w:p w14:paraId="0A683B57" w14:textId="77777777" w:rsidR="00B13385" w:rsidRDefault="00B13385">
            <w:pPr>
              <w:pStyle w:val="DefaultKeyCell"/>
            </w:pPr>
          </w:p>
        </w:tc>
        <w:tc>
          <w:tcPr>
            <w:tcW w:w="350" w:type="pct"/>
            <w:shd w:val="clear" w:color="auto" w:fill="FFFFFF"/>
          </w:tcPr>
          <w:p w14:paraId="5BB93B11" w14:textId="77777777" w:rsidR="00B13385" w:rsidRDefault="00B13385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C1BD96F" w14:textId="77777777" w:rsidR="00B13385" w:rsidRDefault="00000000">
            <w:pPr>
              <w:pStyle w:val="DefaultKeyCell"/>
            </w:pPr>
            <w:r>
              <w:t>4170</w:t>
            </w:r>
          </w:p>
        </w:tc>
        <w:tc>
          <w:tcPr>
            <w:tcW w:w="2200" w:type="pct"/>
            <w:shd w:val="clear" w:color="auto" w:fill="FFFFFF"/>
          </w:tcPr>
          <w:p w14:paraId="03716480" w14:textId="77777777" w:rsidR="00B13385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650" w:type="pct"/>
            <w:shd w:val="clear" w:color="auto" w:fill="FFFFFF"/>
          </w:tcPr>
          <w:p w14:paraId="302928A4" w14:textId="77777777" w:rsidR="00B13385" w:rsidRDefault="00000000">
            <w:pPr>
              <w:pStyle w:val="DefaultValueCell"/>
            </w:pPr>
            <w:r>
              <w:t>0,00</w:t>
            </w:r>
          </w:p>
        </w:tc>
        <w:tc>
          <w:tcPr>
            <w:tcW w:w="650" w:type="pct"/>
            <w:shd w:val="clear" w:color="auto" w:fill="FFFFFF"/>
          </w:tcPr>
          <w:p w14:paraId="3608E083" w14:textId="77777777" w:rsidR="00B13385" w:rsidRDefault="00000000">
            <w:pPr>
              <w:pStyle w:val="DefaultValueCell"/>
            </w:pPr>
            <w:r>
              <w:t>24 230,00</w:t>
            </w:r>
          </w:p>
        </w:tc>
        <w:tc>
          <w:tcPr>
            <w:tcW w:w="650" w:type="pct"/>
            <w:shd w:val="clear" w:color="auto" w:fill="FFFFFF"/>
          </w:tcPr>
          <w:p w14:paraId="0D99DFA1" w14:textId="77777777" w:rsidR="00B13385" w:rsidRDefault="00000000">
            <w:pPr>
              <w:pStyle w:val="DefaultValueCell"/>
            </w:pPr>
            <w:r>
              <w:t>24 230,00</w:t>
            </w:r>
          </w:p>
        </w:tc>
      </w:tr>
      <w:tr w:rsidR="00B13385" w14:paraId="02D6840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shd w:val="clear" w:color="auto" w:fill="FFFFFF"/>
          </w:tcPr>
          <w:p w14:paraId="171B361F" w14:textId="77777777" w:rsidR="00B13385" w:rsidRDefault="00B13385">
            <w:pPr>
              <w:pStyle w:val="DefaultKeyCell"/>
            </w:pPr>
          </w:p>
        </w:tc>
        <w:tc>
          <w:tcPr>
            <w:tcW w:w="350" w:type="pct"/>
            <w:shd w:val="clear" w:color="auto" w:fill="FFFFFF"/>
          </w:tcPr>
          <w:p w14:paraId="09F8001B" w14:textId="77777777" w:rsidR="00B13385" w:rsidRDefault="00B13385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A28D22B" w14:textId="77777777" w:rsidR="00B13385" w:rsidRDefault="00000000">
            <w:pPr>
              <w:pStyle w:val="DefaultKeyCell"/>
            </w:pPr>
            <w:r>
              <w:t>4300</w:t>
            </w:r>
          </w:p>
        </w:tc>
        <w:tc>
          <w:tcPr>
            <w:tcW w:w="2200" w:type="pct"/>
            <w:shd w:val="clear" w:color="auto" w:fill="FFFFFF"/>
          </w:tcPr>
          <w:p w14:paraId="5B13849A" w14:textId="77777777" w:rsidR="00B13385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650" w:type="pct"/>
            <w:shd w:val="clear" w:color="auto" w:fill="FFFFFF"/>
          </w:tcPr>
          <w:p w14:paraId="16D2DEA4" w14:textId="77777777" w:rsidR="00B13385" w:rsidRDefault="00000000">
            <w:pPr>
              <w:pStyle w:val="DefaultValueCell"/>
            </w:pPr>
            <w:r>
              <w:t>163 608,00</w:t>
            </w:r>
          </w:p>
        </w:tc>
        <w:tc>
          <w:tcPr>
            <w:tcW w:w="650" w:type="pct"/>
            <w:shd w:val="clear" w:color="auto" w:fill="FFFFFF"/>
          </w:tcPr>
          <w:p w14:paraId="32B3F320" w14:textId="77777777" w:rsidR="00B13385" w:rsidRDefault="00000000">
            <w:pPr>
              <w:pStyle w:val="DefaultValueCell"/>
            </w:pPr>
            <w:r>
              <w:t>-44 230,00</w:t>
            </w:r>
          </w:p>
        </w:tc>
        <w:tc>
          <w:tcPr>
            <w:tcW w:w="650" w:type="pct"/>
            <w:shd w:val="clear" w:color="auto" w:fill="FFFFFF"/>
          </w:tcPr>
          <w:p w14:paraId="3C82D948" w14:textId="77777777" w:rsidR="00B13385" w:rsidRDefault="00000000">
            <w:pPr>
              <w:pStyle w:val="DefaultValueCell"/>
            </w:pPr>
            <w:r>
              <w:t>119 378,00</w:t>
            </w:r>
          </w:p>
        </w:tc>
      </w:tr>
      <w:tr w:rsidR="00B13385" w14:paraId="3DAC4FA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shd w:val="clear" w:color="auto" w:fill="3C3F49"/>
          </w:tcPr>
          <w:p w14:paraId="7A932D4B" w14:textId="77777777" w:rsidR="00B13385" w:rsidRDefault="00B13385">
            <w:pPr>
              <w:pStyle w:val="DefaultFooterCaptionCell"/>
            </w:pPr>
          </w:p>
        </w:tc>
        <w:tc>
          <w:tcPr>
            <w:tcW w:w="350" w:type="pct"/>
            <w:shd w:val="clear" w:color="auto" w:fill="3C3F49"/>
          </w:tcPr>
          <w:p w14:paraId="7B3D9E04" w14:textId="77777777" w:rsidR="00B13385" w:rsidRDefault="00B13385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05E3F578" w14:textId="77777777" w:rsidR="00B13385" w:rsidRDefault="00B13385">
            <w:pPr>
              <w:pStyle w:val="DefaultFooterCaptionCell"/>
            </w:pPr>
          </w:p>
        </w:tc>
        <w:tc>
          <w:tcPr>
            <w:tcW w:w="2200" w:type="pct"/>
            <w:shd w:val="clear" w:color="auto" w:fill="3C3F49"/>
          </w:tcPr>
          <w:p w14:paraId="154CB35F" w14:textId="77777777" w:rsidR="00B13385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650" w:type="pct"/>
            <w:shd w:val="clear" w:color="auto" w:fill="FFFFFF"/>
          </w:tcPr>
          <w:p w14:paraId="3A89EE85" w14:textId="77777777" w:rsidR="00B13385" w:rsidRDefault="00000000">
            <w:pPr>
              <w:pStyle w:val="DefaultFooterValueCell"/>
            </w:pPr>
            <w:r>
              <w:t>163 608,00</w:t>
            </w:r>
          </w:p>
        </w:tc>
        <w:tc>
          <w:tcPr>
            <w:tcW w:w="650" w:type="pct"/>
            <w:shd w:val="clear" w:color="auto" w:fill="FFFFFF"/>
          </w:tcPr>
          <w:p w14:paraId="58904832" w14:textId="77777777" w:rsidR="00B13385" w:rsidRDefault="00000000">
            <w:pPr>
              <w:pStyle w:val="DefaultFooterValueCell"/>
            </w:pPr>
            <w:r>
              <w:t>0,00</w:t>
            </w:r>
          </w:p>
        </w:tc>
        <w:tc>
          <w:tcPr>
            <w:tcW w:w="650" w:type="pct"/>
            <w:shd w:val="clear" w:color="auto" w:fill="FFFFFF"/>
          </w:tcPr>
          <w:p w14:paraId="322E84E0" w14:textId="77777777" w:rsidR="00B13385" w:rsidRDefault="00000000">
            <w:pPr>
              <w:pStyle w:val="DefaultFooterValueCell"/>
            </w:pPr>
            <w:r>
              <w:t>163 608,00</w:t>
            </w:r>
          </w:p>
        </w:tc>
      </w:tr>
    </w:tbl>
    <w:p w14:paraId="1677AD8E" w14:textId="77777777" w:rsidR="00B13385" w:rsidRDefault="00B13385">
      <w:pPr>
        <w:pStyle w:val="ParagraphLeftAlign"/>
      </w:pPr>
    </w:p>
    <w:sectPr w:rsidR="00B13385">
      <w:pgSz w:w="16838" w:h="11906" w:orient="landscape"/>
      <w:pgMar w:top="1417" w:right="1020" w:bottom="992" w:left="1020" w:header="720" w:footer="7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1C15A1"/>
    <w:multiLevelType w:val="multilevel"/>
    <w:tmpl w:val="67967A9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" w15:restartNumberingAfterBreak="0">
    <w:nsid w:val="63E32545"/>
    <w:multiLevelType w:val="multilevel"/>
    <w:tmpl w:val="469AEED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" w15:restartNumberingAfterBreak="0">
    <w:nsid w:val="78A96F28"/>
    <w:multiLevelType w:val="multilevel"/>
    <w:tmpl w:val="80F6E4C0"/>
    <w:lvl w:ilvl="0">
      <w:start w:val="1"/>
      <w:numFmt w:val="decimal"/>
      <w:lvlText w:val="%1)"/>
      <w:lvlJc w:val="left"/>
      <w:pPr>
        <w:ind w:left="709" w:hanging="425"/>
      </w:pPr>
    </w:lvl>
    <w:lvl w:ilvl="1">
      <w:start w:val="1"/>
      <w:numFmt w:val="lowerLetter"/>
      <w:lvlText w:val="%2)"/>
      <w:lvlJc w:val="left"/>
      <w:pPr>
        <w:ind w:left="1417" w:hanging="425"/>
      </w:pPr>
    </w:lvl>
    <w:lvl w:ilvl="2">
      <w:start w:val="1"/>
      <w:numFmt w:val="lowerRoman"/>
      <w:lvlText w:val="%3)"/>
      <w:lvlJc w:val="left"/>
      <w:pPr>
        <w:ind w:left="2126" w:hanging="425"/>
      </w:pPr>
    </w:lvl>
    <w:lvl w:ilvl="3">
      <w:start w:val="1"/>
      <w:numFmt w:val="lowerRoman"/>
      <w:lvlText w:val="%4)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num w:numId="1" w16cid:durableId="1204293843">
    <w:abstractNumId w:val="2"/>
  </w:num>
  <w:num w:numId="2" w16cid:durableId="1736313865">
    <w:abstractNumId w:val="0"/>
  </w:num>
  <w:num w:numId="3" w16cid:durableId="2364003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compressPunctuation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385"/>
    <w:rsid w:val="0076218E"/>
    <w:rsid w:val="007C189D"/>
    <w:rsid w:val="00B13385"/>
    <w:rsid w:val="00FF4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undOvr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82262"/>
  <w15:docId w15:val="{90887F2C-F269-4B4E-AA65-7C08B9EF1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76" w:lineRule="auto"/>
      <w:jc w:val="both"/>
    </w:pPr>
    <w:rPr>
      <w:rFonts w:ascii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uiPriority w:val="10"/>
    <w:qFormat/>
    <w:pPr>
      <w:keepNext/>
      <w:spacing w:before="160" w:after="320" w:line="276" w:lineRule="auto"/>
      <w:jc w:val="center"/>
    </w:pPr>
    <w:rPr>
      <w:rFonts w:ascii="Times New Roman" w:hAnsi="Times New Roman" w:cs="Times New Roman"/>
      <w:b/>
      <w:sz w:val="34"/>
      <w:szCs w:val="34"/>
    </w:rPr>
  </w:style>
  <w:style w:type="paragraph" w:customStyle="1" w:styleId="Break">
    <w:name w:val="Break"/>
    <w:pPr>
      <w:spacing w:after="160" w:line="276" w:lineRule="auto"/>
      <w:jc w:val="both"/>
    </w:pPr>
    <w:rPr>
      <w:rFonts w:ascii="Times New Roman" w:hAnsi="Times New Roman" w:cs="Times New Roman"/>
    </w:rPr>
  </w:style>
  <w:style w:type="paragraph" w:customStyle="1" w:styleId="Heading1">
    <w:name w:val="Heading1"/>
    <w:pPr>
      <w:keepNext/>
      <w:spacing w:after="160"/>
      <w:contextualSpacing/>
      <w:jc w:val="both"/>
    </w:pPr>
    <w:rPr>
      <w:rFonts w:ascii="Times New Roman" w:hAnsi="Times New Roman" w:cs="Times New Roman"/>
      <w:b/>
      <w:sz w:val="28"/>
      <w:szCs w:val="28"/>
    </w:rPr>
  </w:style>
  <w:style w:type="paragraph" w:customStyle="1" w:styleId="ListParagraph">
    <w:name w:val="ListParagraph"/>
    <w:basedOn w:val="Normalny"/>
    <w:pPr>
      <w:contextualSpacing/>
      <w:jc w:val="left"/>
    </w:pPr>
  </w:style>
  <w:style w:type="paragraph" w:customStyle="1" w:styleId="OrdinanceTitle">
    <w:name w:val="Ordinance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OrdinanceFooter">
    <w:name w:val="OrdinanceFooter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ResolutionTitle">
    <w:name w:val="Resolution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ResolutionTitleBold">
    <w:name w:val="ResolutionTitleBold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  <w:b/>
    </w:rPr>
  </w:style>
  <w:style w:type="paragraph" w:customStyle="1" w:styleId="ResolutionRightTitle">
    <w:name w:val="ResolutionRightTitle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ResolutionParagraphSymbolCenter">
    <w:name w:val="ResolutionParagraphSymbolCenter"/>
    <w:pPr>
      <w:keepNext/>
      <w:spacing w:after="160"/>
      <w:jc w:val="center"/>
    </w:pPr>
    <w:rPr>
      <w:rFonts w:ascii="Times New Roman" w:hAnsi="Times New Roman" w:cs="Times New Roman"/>
    </w:rPr>
  </w:style>
  <w:style w:type="paragraph" w:customStyle="1" w:styleId="ParagraphLeftAlign">
    <w:name w:val="ParagraphLeftAlign"/>
    <w:pPr>
      <w:spacing w:after="160" w:line="276" w:lineRule="auto"/>
    </w:pPr>
    <w:rPr>
      <w:rFonts w:ascii="Times New Roman" w:hAnsi="Times New Roman" w:cs="Times New Roman"/>
    </w:rPr>
  </w:style>
  <w:style w:type="paragraph" w:customStyle="1" w:styleId="Section">
    <w:name w:val="Section"/>
    <w:basedOn w:val="Normalny"/>
    <w:pPr>
      <w:jc w:val="left"/>
    </w:pPr>
    <w:rPr>
      <w:b/>
      <w:u w:val="single"/>
    </w:rPr>
  </w:style>
  <w:style w:type="paragraph" w:customStyle="1" w:styleId="SectionList">
    <w:name w:val="SectionList"/>
    <w:basedOn w:val="ListParagraph"/>
    <w:rPr>
      <w:b/>
    </w:rPr>
  </w:style>
  <w:style w:type="paragraph" w:customStyle="1" w:styleId="Chapter">
    <w:name w:val="Chapter"/>
    <w:basedOn w:val="Normalny"/>
    <w:pPr>
      <w:ind w:left="709"/>
      <w:jc w:val="left"/>
    </w:pPr>
  </w:style>
  <w:style w:type="paragraph" w:customStyle="1" w:styleId="FinancialPlanTableUnit">
    <w:name w:val="FinancialPlanTableUnit"/>
    <w:pPr>
      <w:keepNext/>
      <w:spacing w:after="160" w:line="276" w:lineRule="auto"/>
      <w:contextualSpacing/>
    </w:pPr>
    <w:rPr>
      <w:rFonts w:ascii="Times New Roman" w:hAnsi="Times New Roman" w:cs="Times New Roman"/>
      <w:sz w:val="20"/>
      <w:szCs w:val="20"/>
    </w:rPr>
  </w:style>
  <w:style w:type="paragraph" w:customStyle="1" w:styleId="FinancialPlanHeaderStart">
    <w:name w:val="FinancialPlanHeaderStart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FinancialPlanHeaderMiddle">
    <w:name w:val="FinancialPlanHeaderMiddle"/>
    <w:pPr>
      <w:keepNext/>
      <w:spacing w:after="160" w:line="276" w:lineRule="auto"/>
      <w:ind w:firstLine="340"/>
      <w:contextualSpacing/>
    </w:pPr>
    <w:rPr>
      <w:rFonts w:ascii="Times New Roman" w:hAnsi="Times New Roman" w:cs="Times New Roman"/>
    </w:rPr>
  </w:style>
  <w:style w:type="paragraph" w:customStyle="1" w:styleId="FinancialPlanHeaderEnding">
    <w:name w:val="FinancialPlanHeaderEnding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DefaultBaseCell">
    <w:name w:val="Default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DefaultKeyCell">
    <w:name w:val="Default_KeyCell"/>
    <w:basedOn w:val="DefaultBaseCell"/>
  </w:style>
  <w:style w:type="paragraph" w:customStyle="1" w:styleId="DefaultDescriptionCell">
    <w:name w:val="Default_DescriptionCell"/>
    <w:basedOn w:val="DefaultBaseCell"/>
    <w:pPr>
      <w:jc w:val="left"/>
    </w:pPr>
  </w:style>
  <w:style w:type="paragraph" w:customStyle="1" w:styleId="DefaultValueCell">
    <w:name w:val="Default_ValueCell"/>
    <w:basedOn w:val="DefaultBaseCell"/>
    <w:pPr>
      <w:jc w:val="right"/>
    </w:pPr>
  </w:style>
  <w:style w:type="paragraph" w:customStyle="1" w:styleId="DefaultHeadingCell">
    <w:name w:val="Default_HeadingCell"/>
    <w:basedOn w:val="DefaultBaseCell"/>
    <w:pPr>
      <w:spacing w:before="113" w:after="113"/>
    </w:pPr>
    <w:rPr>
      <w:b/>
      <w:color w:val="FFFFFF"/>
    </w:rPr>
  </w:style>
  <w:style w:type="paragraph" w:customStyle="1" w:styleId="DefaultFooterCaptionCell">
    <w:name w:val="Default_FooterCaptionCell"/>
    <w:basedOn w:val="DefaultBaseCell"/>
    <w:pPr>
      <w:jc w:val="right"/>
    </w:pPr>
    <w:rPr>
      <w:b/>
      <w:color w:val="FFFFFF"/>
    </w:rPr>
  </w:style>
  <w:style w:type="paragraph" w:customStyle="1" w:styleId="DefaultFooterValueCell">
    <w:name w:val="Default_FooterValueCell"/>
    <w:basedOn w:val="DefaultBaseCell"/>
    <w:pPr>
      <w:jc w:val="right"/>
    </w:pPr>
    <w:rPr>
      <w:b/>
    </w:rPr>
  </w:style>
  <w:style w:type="paragraph" w:customStyle="1" w:styleId="GroupedOutgoingsBaseCell">
    <w:name w:val="GroupedOutgoings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GroupedOutgoingsKeyCell">
    <w:name w:val="GroupedOutgoings_KeyCell"/>
    <w:basedOn w:val="GroupedOutgoingsBaseCell"/>
  </w:style>
  <w:style w:type="paragraph" w:customStyle="1" w:styleId="GroupedOutgoingsValueCell">
    <w:name w:val="GroupedOutgoings_ValueCell"/>
    <w:basedOn w:val="GroupedOutgoingsBaseCell"/>
    <w:pPr>
      <w:jc w:val="right"/>
    </w:pPr>
  </w:style>
  <w:style w:type="paragraph" w:customStyle="1" w:styleId="DefaultUniversalLevel1SectionRowKey">
    <w:name w:val="Default_Universal_Level1_SectionRow_Key"/>
    <w:basedOn w:val="DefaultKeyCell"/>
  </w:style>
  <w:style w:type="paragraph" w:customStyle="1" w:styleId="DefaultUniversalLevel1SectionRowDescription">
    <w:name w:val="Default_Universal_Level1_SectionRow_Description"/>
    <w:basedOn w:val="DefaultDescriptionCell"/>
  </w:style>
  <w:style w:type="paragraph" w:customStyle="1" w:styleId="DefaultUniversalLevel1SectionRowValue">
    <w:name w:val="Default_Universal_Level1_SectionRow_Value"/>
    <w:basedOn w:val="DefaultValueCell"/>
  </w:style>
  <w:style w:type="paragraph" w:customStyle="1" w:styleId="DefaultUniversalLevel2SectionRowKey">
    <w:name w:val="Default_Universal_Level2_SectionRow_Key"/>
    <w:basedOn w:val="DefaultKeyCell"/>
    <w:rPr>
      <w:b/>
    </w:rPr>
  </w:style>
  <w:style w:type="paragraph" w:customStyle="1" w:styleId="DefaultUniversalLevel2SectionRowDescription">
    <w:name w:val="Default_Universal_Level2_SectionRow_Description"/>
    <w:basedOn w:val="DefaultDescriptionCell"/>
    <w:rPr>
      <w:b/>
    </w:rPr>
  </w:style>
  <w:style w:type="paragraph" w:customStyle="1" w:styleId="DefaultUniversalLevel2SectionRowValue">
    <w:name w:val="Default_Universal_Level2_SectionRow_Value"/>
    <w:basedOn w:val="DefaultValueCell"/>
    <w:rPr>
      <w:b/>
    </w:rPr>
  </w:style>
  <w:style w:type="paragraph" w:customStyle="1" w:styleId="DefaultUniversalLevel2ChapterRowKey">
    <w:name w:val="Default_Universal_Level2_ChapterRow_Key"/>
    <w:basedOn w:val="DefaultKeyCell"/>
  </w:style>
  <w:style w:type="paragraph" w:customStyle="1" w:styleId="DefaultUniversalLevel2ChapterRowDescription">
    <w:name w:val="Default_Universal_Level2_ChapterRow_Description"/>
    <w:basedOn w:val="DefaultDescriptionCell"/>
  </w:style>
  <w:style w:type="paragraph" w:customStyle="1" w:styleId="DefaultUniversalLevel2ChapterRowValue">
    <w:name w:val="Default_Universal_Level2_ChapterRow_Value"/>
    <w:basedOn w:val="DefaultValueCell"/>
  </w:style>
  <w:style w:type="paragraph" w:customStyle="1" w:styleId="DefaultUniversalLevel3SectionRowKey">
    <w:name w:val="Default_Universal_Level3_SectionRow_Key"/>
    <w:basedOn w:val="DefaultKeyCell"/>
    <w:rPr>
      <w:b/>
    </w:rPr>
  </w:style>
  <w:style w:type="paragraph" w:customStyle="1" w:styleId="DefaultUniversalLevel3SectionRowDescription">
    <w:name w:val="Default_Universal_Level3_SectionRow_Description"/>
    <w:basedOn w:val="DefaultDescriptionCell"/>
    <w:rPr>
      <w:b/>
    </w:rPr>
  </w:style>
  <w:style w:type="paragraph" w:customStyle="1" w:styleId="DefaultUniversalLevel3SectionRowValue">
    <w:name w:val="Default_Universal_Level3_SectionRow_Value"/>
    <w:basedOn w:val="DefaultValueCell"/>
    <w:rPr>
      <w:b/>
    </w:rPr>
  </w:style>
  <w:style w:type="paragraph" w:customStyle="1" w:styleId="DefaultUniversalLevel3ChapterRowKey">
    <w:name w:val="Default_Universal_Level3_ChapterRow_Key"/>
    <w:basedOn w:val="DefaultKeyCell"/>
    <w:rPr>
      <w:b/>
    </w:rPr>
  </w:style>
  <w:style w:type="paragraph" w:customStyle="1" w:styleId="DefaultUniversalLevel3ChapterRowDescription">
    <w:name w:val="Default_Universal_Level3_ChapterRow_Description"/>
    <w:basedOn w:val="DefaultDescriptionCell"/>
    <w:rPr>
      <w:b/>
    </w:rPr>
  </w:style>
  <w:style w:type="paragraph" w:customStyle="1" w:styleId="DefaultUniversalLevel3ChapterRowValue">
    <w:name w:val="Default_Universal_Level3_ChapterRow_Value"/>
    <w:basedOn w:val="DefaultValueCell"/>
    <w:rPr>
      <w:b/>
    </w:rPr>
  </w:style>
  <w:style w:type="paragraph" w:customStyle="1" w:styleId="DefaultUniversalV2Depth1Level1Key">
    <w:name w:val="Default_UniversalV2_Depth1_Level1_Key"/>
    <w:basedOn w:val="DefaultKeyCell"/>
  </w:style>
  <w:style w:type="paragraph" w:customStyle="1" w:styleId="DefaultUniversalV2Depth1Level1TaskKey">
    <w:name w:val="Default_UniversalV2_Depth1_Level1_Task_Key"/>
    <w:basedOn w:val="DefaultKeyCell"/>
    <w:pPr>
      <w:jc w:val="left"/>
    </w:pPr>
  </w:style>
  <w:style w:type="paragraph" w:customStyle="1" w:styleId="DefaultUniversalV2Depth1Level1Description">
    <w:name w:val="Default_UniversalV2_Depth1_Level1_Description"/>
    <w:basedOn w:val="DefaultDescriptionCell"/>
  </w:style>
  <w:style w:type="paragraph" w:customStyle="1" w:styleId="DefaultUniversalV2Depth1Level1Value">
    <w:name w:val="Default_UniversalV2_Depth1_Level1_Value"/>
    <w:basedOn w:val="DefaultValueCell"/>
  </w:style>
  <w:style w:type="paragraph" w:customStyle="1" w:styleId="DefaultUniversalV2Depth2Level1Key">
    <w:name w:val="Default_UniversalV2_Depth2_Level1_Key"/>
    <w:basedOn w:val="DefaultKeyCell"/>
    <w:rPr>
      <w:b/>
    </w:rPr>
  </w:style>
  <w:style w:type="paragraph" w:customStyle="1" w:styleId="DefaultUniversalV2Depth2Level1TaskKey">
    <w:name w:val="Default_UniversalV2_Depth2_Level1_Task_Key"/>
    <w:basedOn w:val="DefaultKeyCell"/>
    <w:pPr>
      <w:jc w:val="left"/>
    </w:pPr>
    <w:rPr>
      <w:b/>
    </w:rPr>
  </w:style>
  <w:style w:type="paragraph" w:customStyle="1" w:styleId="DefaultUniversalV2Depth2Level1Description">
    <w:name w:val="Default_UniversalV2_Depth2_Level1_Description"/>
    <w:basedOn w:val="DefaultDescriptionCell"/>
    <w:rPr>
      <w:b/>
    </w:rPr>
  </w:style>
  <w:style w:type="paragraph" w:customStyle="1" w:styleId="DefaultUniversalV2Depth2Level1Value">
    <w:name w:val="Default_UniversalV2_Depth2_Level1_Value"/>
    <w:basedOn w:val="DefaultValueCell"/>
    <w:rPr>
      <w:b/>
    </w:rPr>
  </w:style>
  <w:style w:type="paragraph" w:customStyle="1" w:styleId="DefaultUniversalV2Depth2Level2Key">
    <w:name w:val="Default_UniversalV2_Depth2_Level2_Key"/>
    <w:basedOn w:val="DefaultKeyCell"/>
  </w:style>
  <w:style w:type="paragraph" w:customStyle="1" w:styleId="DefaultUniversalV2Depth2Level2Description">
    <w:name w:val="Default_UniversalV2_Depth2_Level2_Description"/>
    <w:basedOn w:val="DefaultDescriptionCell"/>
  </w:style>
  <w:style w:type="paragraph" w:customStyle="1" w:styleId="DefaultUniversalV2Depth2Level2Value">
    <w:name w:val="Default_UniversalV2_Depth2_Level2_Value"/>
    <w:basedOn w:val="DefaultValueCell"/>
  </w:style>
  <w:style w:type="paragraph" w:customStyle="1" w:styleId="DefaultUniversalV2Depth3Level1Key">
    <w:name w:val="Default_UniversalV2_Depth3_Level1_Key"/>
    <w:basedOn w:val="DefaultKeyCell"/>
    <w:rPr>
      <w:b/>
    </w:rPr>
  </w:style>
  <w:style w:type="paragraph" w:customStyle="1" w:styleId="DefaultUniversalV2Depth3Level1TaskKey">
    <w:name w:val="Default_UniversalV2_Depth3_Level1_Task_Key"/>
    <w:basedOn w:val="DefaultKeyCell"/>
    <w:pPr>
      <w:jc w:val="left"/>
    </w:pPr>
    <w:rPr>
      <w:b/>
    </w:rPr>
  </w:style>
  <w:style w:type="paragraph" w:customStyle="1" w:styleId="DefaultUniversalV2Depth3Level1Description">
    <w:name w:val="Default_UniversalV2_Depth3_Level1_Description"/>
    <w:basedOn w:val="DefaultDescriptionCell"/>
    <w:rPr>
      <w:b/>
    </w:rPr>
  </w:style>
  <w:style w:type="paragraph" w:customStyle="1" w:styleId="DefaultUniversalV2Depth3Level1Value">
    <w:name w:val="Default_UniversalV2_Depth3_Level1_Value"/>
    <w:basedOn w:val="DefaultValueCell"/>
    <w:rPr>
      <w:b/>
    </w:rPr>
  </w:style>
  <w:style w:type="paragraph" w:customStyle="1" w:styleId="DefaultUniversalV2Depth3Level2Key">
    <w:name w:val="Default_UniversalV2_Depth3_Level2_Key"/>
    <w:basedOn w:val="DefaultKeyCell"/>
    <w:rPr>
      <w:b/>
    </w:rPr>
  </w:style>
  <w:style w:type="paragraph" w:customStyle="1" w:styleId="DefaultUniversalV2Depth3Level2Description">
    <w:name w:val="Default_UniversalV2_Depth3_Level2_Description"/>
    <w:basedOn w:val="DefaultDescriptionCell"/>
    <w:rPr>
      <w:b/>
    </w:rPr>
  </w:style>
  <w:style w:type="paragraph" w:customStyle="1" w:styleId="DefaultUniversalV2Depth3Level2Value">
    <w:name w:val="Default_UniversalV2_Depth3_Level2_Value"/>
    <w:basedOn w:val="DefaultValueCell"/>
    <w:rPr>
      <w:b/>
    </w:rPr>
  </w:style>
  <w:style w:type="paragraph" w:customStyle="1" w:styleId="DefaultUniversalV2Depth4Level1Key">
    <w:name w:val="Default_UniversalV2_Depth4_Level1_Key"/>
    <w:basedOn w:val="DefaultKeyCell"/>
    <w:rPr>
      <w:b/>
    </w:rPr>
  </w:style>
  <w:style w:type="paragraph" w:customStyle="1" w:styleId="DefaultUniversalV2Depth4Level1TaskKey">
    <w:name w:val="Default_UniversalV2_Depth4_Level1_Task_Key"/>
    <w:basedOn w:val="DefaultKeyCell"/>
    <w:pPr>
      <w:jc w:val="left"/>
    </w:pPr>
    <w:rPr>
      <w:b/>
    </w:rPr>
  </w:style>
  <w:style w:type="paragraph" w:customStyle="1" w:styleId="DefaultUniversalV2Depth4Level1Description">
    <w:name w:val="Default_UniversalV2_Depth4_Level1_Description"/>
    <w:basedOn w:val="DefaultDescriptionCell"/>
    <w:rPr>
      <w:b/>
    </w:rPr>
  </w:style>
  <w:style w:type="paragraph" w:customStyle="1" w:styleId="DefaultUniversalV2Depth4Level1Value">
    <w:name w:val="Default_UniversalV2_Depth4_Level1_Value"/>
    <w:basedOn w:val="DefaultValueCell"/>
    <w:rPr>
      <w:b/>
    </w:rPr>
  </w:style>
  <w:style w:type="paragraph" w:customStyle="1" w:styleId="DefaultUniversalV2Depth4Level2Key">
    <w:name w:val="Default_UniversalV2_Depth4_Level2_Key"/>
    <w:basedOn w:val="DefaultKeyCell"/>
    <w:rPr>
      <w:b/>
    </w:rPr>
  </w:style>
  <w:style w:type="paragraph" w:customStyle="1" w:styleId="DefaultUniversalV2Depth4Level2Description">
    <w:name w:val="Default_UniversalV2_Depth4_Level2_Description"/>
    <w:basedOn w:val="DefaultDescriptionCell"/>
    <w:rPr>
      <w:b/>
    </w:rPr>
  </w:style>
  <w:style w:type="paragraph" w:customStyle="1" w:styleId="DefaultUniversalV2Depth4Level2Value">
    <w:name w:val="Default_UniversalV2_Depth4_Level2_Value"/>
    <w:basedOn w:val="DefaultValueCell"/>
    <w:rPr>
      <w:b/>
    </w:rPr>
  </w:style>
  <w:style w:type="paragraph" w:customStyle="1" w:styleId="DefaultGrantsFooterCaptionCell">
    <w:name w:val="Default_Grants_FooterCaptionCell"/>
    <w:basedOn w:val="DefaultFooterCaptionCell"/>
    <w:pPr>
      <w:ind w:left="57" w:right="57"/>
    </w:pPr>
  </w:style>
  <w:style w:type="paragraph" w:customStyle="1" w:styleId="DefaultGrantsFooterValueCell">
    <w:name w:val="Default_Grants_FooterValueCell"/>
    <w:basedOn w:val="DefaultFooterValueCell"/>
    <w:pPr>
      <w:ind w:left="57" w:right="57"/>
    </w:pPr>
  </w:style>
  <w:style w:type="paragraph" w:customStyle="1" w:styleId="DefaultGrantsHeadingCell">
    <w:name w:val="Default_Grants_HeadingCell"/>
    <w:basedOn w:val="DefaultHeadingCell"/>
    <w:pPr>
      <w:spacing w:before="57" w:after="57"/>
      <w:ind w:left="57" w:right="57"/>
    </w:pPr>
  </w:style>
  <w:style w:type="paragraph" w:customStyle="1" w:styleId="DefaultGrantsCell">
    <w:name w:val="Default_Grants_Cell"/>
    <w:basedOn w:val="DefaultBaseCell"/>
    <w:pPr>
      <w:ind w:left="57" w:right="57"/>
    </w:pPr>
  </w:style>
  <w:style w:type="paragraph" w:customStyle="1" w:styleId="DefaultGrantsDescriptionCell">
    <w:name w:val="Default_Grants_DescriptionCell"/>
    <w:basedOn w:val="DefaultDescriptionCell"/>
    <w:pPr>
      <w:ind w:left="57" w:right="57"/>
    </w:pPr>
  </w:style>
  <w:style w:type="paragraph" w:customStyle="1" w:styleId="DefaultGrantsValueCell">
    <w:name w:val="Default_Grants_ValueCell"/>
    <w:basedOn w:val="DefaultValueCell"/>
    <w:pPr>
      <w:ind w:left="57" w:right="57"/>
    </w:pPr>
  </w:style>
  <w:style w:type="paragraph" w:customStyle="1" w:styleId="DefaultRevenueExpendituresComponentTypeColName">
    <w:name w:val="Default_RevenueExpenditures_ComponentTypeCol_Name"/>
    <w:basedOn w:val="DefaultBaseCell"/>
    <w:pPr>
      <w:jc w:val="right"/>
    </w:pPr>
    <w:rPr>
      <w:i/>
    </w:rPr>
  </w:style>
  <w:style w:type="paragraph" w:customStyle="1" w:styleId="DefaultGroupedOutgoingsLevel1BaseCell">
    <w:name w:val="Default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1FooterCaptionCell">
    <w:name w:val="Default_GroupedOutgoings_Level1_FooterCaptionCell"/>
    <w:basedOn w:val="DefaultGroupedOutgoingsLevel1BaseCell"/>
    <w:pPr>
      <w:jc w:val="right"/>
    </w:pPr>
    <w:rPr>
      <w:b/>
      <w:color w:val="FFFFFF"/>
    </w:rPr>
  </w:style>
  <w:style w:type="paragraph" w:customStyle="1" w:styleId="DefaultGroupedOutgoingsLevel1FooterValueCell">
    <w:name w:val="Default_GroupedOutgoings_Level1_FooterValueCell"/>
    <w:basedOn w:val="DefaultGroupedOutgoingsLevel1BaseCell"/>
    <w:pPr>
      <w:jc w:val="right"/>
    </w:pPr>
    <w:rPr>
      <w:b/>
    </w:rPr>
  </w:style>
  <w:style w:type="paragraph" w:customStyle="1" w:styleId="DefaultGroupedOutgoingsLevel1HeadingCell">
    <w:name w:val="Default_GroupedOutgoings_Level1_HeadingCell"/>
    <w:basedOn w:val="DefaultGroupedOutgoingsLevel1BaseCell"/>
    <w:rPr>
      <w:b/>
      <w:color w:val="FFFFFF"/>
    </w:rPr>
  </w:style>
  <w:style w:type="paragraph" w:customStyle="1" w:styleId="DefaultGroupedOutgoingsLevel1ValueCell">
    <w:name w:val="Default_GroupedOutgoings_Level1_ValueCell"/>
    <w:basedOn w:val="DefaultGroupedOutgoingsLevel1BaseCell"/>
    <w:pPr>
      <w:jc w:val="right"/>
    </w:pPr>
  </w:style>
  <w:style w:type="paragraph" w:customStyle="1" w:styleId="DefaultGroupedOutgoingsLevel1SectionRowSection">
    <w:name w:val="Default_GroupedOutgoings_Level1_SectionRow_Section"/>
    <w:basedOn w:val="DefaultGroupedOutgoingsLevel1BaseCell"/>
  </w:style>
  <w:style w:type="paragraph" w:customStyle="1" w:styleId="DefaultGroupedOutgoingsLevel1SectionRowDescription">
    <w:name w:val="Default_GroupedOutgoings_Level1_SectionRow_Description"/>
    <w:basedOn w:val="DefaultGroupedOutgoingsLevel1BaseCell"/>
    <w:pPr>
      <w:jc w:val="left"/>
    </w:pPr>
  </w:style>
  <w:style w:type="paragraph" w:customStyle="1" w:styleId="DefaultGroupedOutgoingsLevel1SectionRowValue">
    <w:name w:val="Default_GroupedOutgoings_Level1_SectionRow_Value"/>
    <w:basedOn w:val="DefaultGroupedOutgoingsLevel1BaseCell"/>
    <w:pPr>
      <w:jc w:val="right"/>
    </w:pPr>
  </w:style>
  <w:style w:type="paragraph" w:customStyle="1" w:styleId="DefaultGroupedOutgoingsLevel2BaseCell">
    <w:name w:val="Default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2FooterCaptionCell">
    <w:name w:val="Default_GroupedOutgoings_Level2_FooterCaptionCell"/>
    <w:basedOn w:val="DefaultGroupedOutgoingsLevel2BaseCell"/>
    <w:pPr>
      <w:jc w:val="right"/>
    </w:pPr>
    <w:rPr>
      <w:b/>
      <w:color w:val="FFFFFF"/>
    </w:rPr>
  </w:style>
  <w:style w:type="paragraph" w:customStyle="1" w:styleId="DefaultGroupedOutgoingsLevel2FooterValueCell">
    <w:name w:val="Default_GroupedOutgoings_Level2_FooterValueCell"/>
    <w:basedOn w:val="DefaultGroupedOutgoingsLevel2BaseCell"/>
    <w:pPr>
      <w:jc w:val="right"/>
    </w:pPr>
    <w:rPr>
      <w:b/>
    </w:rPr>
  </w:style>
  <w:style w:type="paragraph" w:customStyle="1" w:styleId="DefaultGroupedOutgoingsLevel2HeadingCell">
    <w:name w:val="Default_GroupedOutgoings_Level2_HeadingCell"/>
    <w:basedOn w:val="DefaultGroupedOutgoingsLevel2BaseCell"/>
    <w:rPr>
      <w:b/>
      <w:color w:val="FFFFFF"/>
    </w:rPr>
  </w:style>
  <w:style w:type="paragraph" w:customStyle="1" w:styleId="DefaultGroupedOutgoingsLevel2ValueCell">
    <w:name w:val="Default_GroupedOutgoings_Level2_ValueCell"/>
    <w:basedOn w:val="DefaultGroupedOutgoingsLevel2BaseCell"/>
    <w:pPr>
      <w:jc w:val="right"/>
    </w:pPr>
  </w:style>
  <w:style w:type="paragraph" w:customStyle="1" w:styleId="DefaultGroupedOutgoingsLevel2SectionRowSection">
    <w:name w:val="Default_GroupedOutgoings_Level2_SectionRow_Section"/>
    <w:basedOn w:val="DefaultGroupedOutgoingsLevel2BaseCell"/>
    <w:rPr>
      <w:b/>
    </w:rPr>
  </w:style>
  <w:style w:type="paragraph" w:customStyle="1" w:styleId="DefaultGroupedOutgoingsLevel2SectionRowDescription">
    <w:name w:val="Default_GroupedOutgoings_Level2_SectionRow_Description"/>
    <w:basedOn w:val="DefaultGroupedOutgoingsLevel2BaseCell"/>
    <w:pPr>
      <w:jc w:val="left"/>
    </w:pPr>
    <w:rPr>
      <w:b/>
    </w:rPr>
  </w:style>
  <w:style w:type="paragraph" w:customStyle="1" w:styleId="DefaultGroupedOutgoingsLevel2SectionRowValue">
    <w:name w:val="Default_GroupedOutgoings_Level2_SectionRow_Value"/>
    <w:basedOn w:val="DefaultGroupedOutgoingsLevel2BaseCell"/>
    <w:pPr>
      <w:jc w:val="right"/>
    </w:pPr>
    <w:rPr>
      <w:b/>
    </w:rPr>
  </w:style>
  <w:style w:type="paragraph" w:customStyle="1" w:styleId="DefaultGroupedOutgoingsLevel2ChapterRowChapter">
    <w:name w:val="Default_GroupedOutgoings_Level2_ChapterRow_Chapter"/>
    <w:basedOn w:val="DefaultGroupedOutgoingsLevel2BaseCell"/>
  </w:style>
  <w:style w:type="paragraph" w:customStyle="1" w:styleId="DefaultGroupedOutgoingsLevel2ChapterRowDescription">
    <w:name w:val="Default_GroupedOutgoings_Level2_ChapterRow_Description"/>
    <w:basedOn w:val="DefaultGroupedOutgoingsLevel2BaseCell"/>
    <w:pPr>
      <w:jc w:val="left"/>
    </w:pPr>
  </w:style>
  <w:style w:type="paragraph" w:customStyle="1" w:styleId="DefaultGroupedOutgoingsLevel2ChapterRowValue">
    <w:name w:val="Default_GroupedOutgoings_Level2_ChapterRow_Value"/>
    <w:basedOn w:val="DefaultGroupedOutgoingsLevel2BaseCell"/>
    <w:pPr>
      <w:jc w:val="right"/>
    </w:pPr>
  </w:style>
  <w:style w:type="paragraph" w:customStyle="1" w:styleId="DefaultGroupedOutgoingsLevel3BaseCell">
    <w:name w:val="Default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3FooterCaptionCell">
    <w:name w:val="Default_GroupedOutgoings_Level3_FooterCaptionCell"/>
    <w:basedOn w:val="DefaultGroupedOutgoingsLevel3BaseCell"/>
    <w:pPr>
      <w:jc w:val="right"/>
    </w:pPr>
    <w:rPr>
      <w:b/>
      <w:color w:val="FFFFFF"/>
    </w:rPr>
  </w:style>
  <w:style w:type="paragraph" w:customStyle="1" w:styleId="DefaultGroupedOutgoingsLevel3FooterValueCell">
    <w:name w:val="Default_GroupedOutgoings_Level3_FooterValueCell"/>
    <w:basedOn w:val="DefaultGroupedOutgoingsLevel3BaseCell"/>
    <w:pPr>
      <w:jc w:val="right"/>
    </w:pPr>
    <w:rPr>
      <w:b/>
    </w:rPr>
  </w:style>
  <w:style w:type="paragraph" w:customStyle="1" w:styleId="DefaultGroupedOutgoingsLevel3HeadingCell">
    <w:name w:val="Default_GroupedOutgoings_Level3_HeadingCell"/>
    <w:basedOn w:val="DefaultGroupedOutgoingsLevel3BaseCell"/>
    <w:rPr>
      <w:b/>
      <w:color w:val="FFFFFF"/>
    </w:rPr>
  </w:style>
  <w:style w:type="paragraph" w:customStyle="1" w:styleId="DefaultGroupedOutgoingsLevel3ValueCell">
    <w:name w:val="Default_GroupedOutgoings_Level3_ValueCell"/>
    <w:basedOn w:val="DefaultGroupedOutgoingsLevel3BaseCell"/>
    <w:pPr>
      <w:jc w:val="right"/>
    </w:pPr>
  </w:style>
  <w:style w:type="paragraph" w:customStyle="1" w:styleId="DefaultGroupedOutgoingsLevel3SectionRowSection">
    <w:name w:val="Default_GroupedOutgoings_Level3_SectionRow_Section"/>
    <w:basedOn w:val="DefaultGroupedOutgoingsLevel3BaseCell"/>
    <w:rPr>
      <w:b/>
    </w:rPr>
  </w:style>
  <w:style w:type="paragraph" w:customStyle="1" w:styleId="DefaultGroupedOutgoingsLevel3SectionRowDescription">
    <w:name w:val="Default_GroupedOutgoings_Level3_SectionRow_Description"/>
    <w:basedOn w:val="DefaultGroupedOutgoingsLevel3BaseCell"/>
    <w:pPr>
      <w:jc w:val="left"/>
    </w:pPr>
    <w:rPr>
      <w:b/>
    </w:rPr>
  </w:style>
  <w:style w:type="paragraph" w:customStyle="1" w:styleId="DefaultGroupedOutgoingsLevel3SectionRowValue">
    <w:name w:val="Default_GroupedOutgoings_Level3_SectionRow_Value"/>
    <w:basedOn w:val="DefaultGroupedOutgoingsLevel3BaseCell"/>
    <w:pPr>
      <w:jc w:val="right"/>
    </w:pPr>
    <w:rPr>
      <w:b/>
    </w:rPr>
  </w:style>
  <w:style w:type="paragraph" w:customStyle="1" w:styleId="DefaultGroupedOutgoingsLevel3ChapterRowChapter">
    <w:name w:val="Default_GroupedOutgoings_Level3_ChapterRow_Chapter"/>
    <w:basedOn w:val="DefaultGroupedOutgoingsLevel3BaseCell"/>
    <w:rPr>
      <w:b/>
    </w:rPr>
  </w:style>
  <w:style w:type="paragraph" w:customStyle="1" w:styleId="DefaultGroupedOutgoingsLevel3ChapterRowDescription">
    <w:name w:val="Default_GroupedOutgoings_Level3_ChapterRow_Description"/>
    <w:basedOn w:val="DefaultGroupedOutgoingsLevel3BaseCell"/>
    <w:pPr>
      <w:jc w:val="left"/>
    </w:pPr>
    <w:rPr>
      <w:b/>
    </w:rPr>
  </w:style>
  <w:style w:type="paragraph" w:customStyle="1" w:styleId="DefaultGroupedOutgoingsLevel3ChapterRowValue">
    <w:name w:val="Default_GroupedOutgoings_Level3_ChapterRow_Value"/>
    <w:basedOn w:val="DefaultGroupedOutgoingsLevel3BaseCell"/>
    <w:pPr>
      <w:jc w:val="right"/>
    </w:pPr>
    <w:rPr>
      <w:b/>
    </w:rPr>
  </w:style>
  <w:style w:type="paragraph" w:customStyle="1" w:styleId="DefaultGroupedOutgoingsLevel3LeafRowLeaf">
    <w:name w:val="Default_GroupedOutgoings_Level3_LeafRow_Leaf"/>
    <w:basedOn w:val="DefaultGroupedOutgoingsLevel3BaseCell"/>
  </w:style>
  <w:style w:type="paragraph" w:customStyle="1" w:styleId="DefaultGroupedOutgoingsLevel3LeafRowDescription">
    <w:name w:val="Default_GroupedOutgoings_Level3_LeafRow_Description"/>
    <w:basedOn w:val="DefaultGroupedOutgoingsLevel3BaseCell"/>
    <w:pPr>
      <w:jc w:val="left"/>
    </w:pPr>
  </w:style>
  <w:style w:type="paragraph" w:customStyle="1" w:styleId="DefaultGroupedOutgoingsLevel3LeafRowValue">
    <w:name w:val="Default_GroupedOutgoings_Level3_LeafRow_Value"/>
    <w:basedOn w:val="DefaultGroupedOutgoingsLevel3BaseCell"/>
    <w:pPr>
      <w:jc w:val="right"/>
    </w:pPr>
  </w:style>
  <w:style w:type="paragraph" w:customStyle="1" w:styleId="DefaultVillageFoundDepth2VillageColName">
    <w:name w:val="Default_VillageFound_Depth2_VillageCol_Name"/>
    <w:basedOn w:val="DefaultKeyCell"/>
    <w:rPr>
      <w:b/>
    </w:rPr>
  </w:style>
  <w:style w:type="paragraph" w:customStyle="1" w:styleId="DefaultVillageFoundDepth2VillageColValue">
    <w:name w:val="Default_VillageFound_Depth2_VillageCol_Value"/>
    <w:basedOn w:val="DefaultValueCell"/>
    <w:pPr>
      <w:jc w:val="center"/>
    </w:pPr>
    <w:rPr>
      <w:b/>
    </w:rPr>
  </w:style>
  <w:style w:type="paragraph" w:customStyle="1" w:styleId="DefaultVillageFoundDepth2Level1Key">
    <w:name w:val="Default_VillageFound_Depth2_Level1_Key"/>
    <w:basedOn w:val="DefaultKeyCell"/>
  </w:style>
  <w:style w:type="paragraph" w:customStyle="1" w:styleId="DefaultVillageFoundDepth2Level1Description">
    <w:name w:val="Default_VillageFound_Depth2_Level1_Description"/>
    <w:basedOn w:val="DefaultDescriptionCell"/>
  </w:style>
  <w:style w:type="paragraph" w:customStyle="1" w:styleId="DefaultVillageFoundDepth2Level1Value">
    <w:name w:val="Default_VillageFound_Depth2_Level1_Value"/>
    <w:basedOn w:val="DefaultValueCell"/>
  </w:style>
  <w:style w:type="paragraph" w:customStyle="1" w:styleId="DefaultVillageFoundDepth3VillageColName">
    <w:name w:val="Default_VillageFound_Depth3_VillageCol_Name"/>
    <w:basedOn w:val="DefaultKeyCell"/>
    <w:rPr>
      <w:b/>
    </w:rPr>
  </w:style>
  <w:style w:type="paragraph" w:customStyle="1" w:styleId="DefaultVillageFoundDepth3VillageColValue">
    <w:name w:val="Default_VillageFound_Depth3_VillageCol_Value"/>
    <w:basedOn w:val="DefaultValueCell"/>
    <w:pPr>
      <w:jc w:val="center"/>
    </w:pPr>
    <w:rPr>
      <w:b/>
    </w:rPr>
  </w:style>
  <w:style w:type="paragraph" w:customStyle="1" w:styleId="DefaultVillageFoundDepth3Level1Key">
    <w:name w:val="Default_VillageFound_Depth3_Level1_Key"/>
    <w:basedOn w:val="DefaultKeyCell"/>
    <w:rPr>
      <w:b/>
    </w:rPr>
  </w:style>
  <w:style w:type="paragraph" w:customStyle="1" w:styleId="DefaultVillageFoundDepth3Level1Description">
    <w:name w:val="Default_VillageFound_Depth3_Level1_Description"/>
    <w:basedOn w:val="DefaultDescriptionCell"/>
    <w:rPr>
      <w:b/>
    </w:rPr>
  </w:style>
  <w:style w:type="paragraph" w:customStyle="1" w:styleId="DefaultVillageFoundDepth3Level1Value">
    <w:name w:val="Default_VillageFound_Depth3_Level1_Value"/>
    <w:basedOn w:val="DefaultValueCell"/>
    <w:rPr>
      <w:b/>
    </w:rPr>
  </w:style>
  <w:style w:type="paragraph" w:customStyle="1" w:styleId="DefaultVillageFoundDepth3Level2Key">
    <w:name w:val="Default_VillageFound_Depth3_Level2_Key"/>
    <w:basedOn w:val="DefaultKeyCell"/>
  </w:style>
  <w:style w:type="paragraph" w:customStyle="1" w:styleId="DefaultVillageFoundDepth3Level2Description">
    <w:name w:val="Default_VillageFound_Depth3_Level2_Description"/>
    <w:basedOn w:val="DefaultDescriptionCell"/>
  </w:style>
  <w:style w:type="paragraph" w:customStyle="1" w:styleId="DefaultVillageFoundDepth3Level2Value">
    <w:name w:val="Default_VillageFound_Depth3_Level2_Value"/>
    <w:basedOn w:val="DefaultValueCell"/>
  </w:style>
  <w:style w:type="paragraph" w:customStyle="1" w:styleId="DefaultVillageFoundDepth4VillageColName">
    <w:name w:val="Default_VillageFound_Depth4_VillageCol_Name"/>
    <w:basedOn w:val="DefaultKeyCell"/>
    <w:rPr>
      <w:b/>
    </w:rPr>
  </w:style>
  <w:style w:type="paragraph" w:customStyle="1" w:styleId="DefaultVillageFoundDepth4VillageColValue">
    <w:name w:val="Default_VillageFound_Depth4_VillageCol_Value"/>
    <w:basedOn w:val="DefaultValueCell"/>
    <w:pPr>
      <w:jc w:val="center"/>
    </w:pPr>
    <w:rPr>
      <w:b/>
    </w:rPr>
  </w:style>
  <w:style w:type="paragraph" w:customStyle="1" w:styleId="DefaultVillageFoundDepth4Level1Key">
    <w:name w:val="Default_VillageFound_Depth4_Level1_Key"/>
    <w:basedOn w:val="DefaultKeyCell"/>
    <w:rPr>
      <w:b/>
    </w:rPr>
  </w:style>
  <w:style w:type="paragraph" w:customStyle="1" w:styleId="DefaultVillageFoundDepth4Level1Description">
    <w:name w:val="Default_VillageFound_Depth4_Level1_Description"/>
    <w:basedOn w:val="DefaultDescriptionCell"/>
    <w:rPr>
      <w:b/>
    </w:rPr>
  </w:style>
  <w:style w:type="paragraph" w:customStyle="1" w:styleId="DefaultVillageFoundDepth4Level1Value">
    <w:name w:val="Default_VillageFound_Depth4_Level1_Value"/>
    <w:basedOn w:val="DefaultValueCell"/>
    <w:rPr>
      <w:b/>
    </w:rPr>
  </w:style>
  <w:style w:type="paragraph" w:customStyle="1" w:styleId="DefaultVillageFoundDepth4Level2Key">
    <w:name w:val="Default_VillageFound_Depth4_Level2_Key"/>
    <w:basedOn w:val="DefaultKeyCell"/>
    <w:rPr>
      <w:b/>
    </w:rPr>
  </w:style>
  <w:style w:type="paragraph" w:customStyle="1" w:styleId="DefaultVillageFoundDepth4Level2Description">
    <w:name w:val="Default_VillageFound_Depth4_Level2_Description"/>
    <w:basedOn w:val="DefaultDescriptionCell"/>
    <w:rPr>
      <w:b/>
    </w:rPr>
  </w:style>
  <w:style w:type="paragraph" w:customStyle="1" w:styleId="DefaultVillageFoundDepth4Level2Value">
    <w:name w:val="Default_VillageFound_Depth4_Level2_Value"/>
    <w:basedOn w:val="DefaultValueCell"/>
    <w:rPr>
      <w:b/>
    </w:rPr>
  </w:style>
  <w:style w:type="paragraph" w:customStyle="1" w:styleId="DefaultCivicBudgetDepth1Level1Key">
    <w:name w:val="Default_CivicBudget_Depth1_Level1_Key"/>
    <w:basedOn w:val="DefaultKeyCell"/>
  </w:style>
  <w:style w:type="paragraph" w:customStyle="1" w:styleId="DefaultCivicBudgetDepth1Level1Description">
    <w:name w:val="Default_CivicBudget_Depth1_Level1_Description"/>
    <w:basedOn w:val="DefaultDescriptionCell"/>
  </w:style>
  <w:style w:type="paragraph" w:customStyle="1" w:styleId="DefaultCivicBudgetDepth1Level1Value">
    <w:name w:val="Default_CivicBudget_Depth1_Level1_Value"/>
    <w:basedOn w:val="DefaultValueCell"/>
  </w:style>
  <w:style w:type="paragraph" w:customStyle="1" w:styleId="DefaultCivicBudgetDepth2Level1Key">
    <w:name w:val="Default_CivicBudget_Depth2_Level1_Key"/>
    <w:basedOn w:val="DefaultKeyCell"/>
    <w:rPr>
      <w:b/>
    </w:rPr>
  </w:style>
  <w:style w:type="paragraph" w:customStyle="1" w:styleId="DefaultCivicBudgetDepth2Level1Description">
    <w:name w:val="Default_CivicBudget_Depth2_Level1_Description"/>
    <w:basedOn w:val="DefaultDescriptionCell"/>
    <w:rPr>
      <w:b/>
    </w:rPr>
  </w:style>
  <w:style w:type="paragraph" w:customStyle="1" w:styleId="DefaultCivicBudgetDepth2Level1Value">
    <w:name w:val="Default_CivicBudget_Depth2_Level1_Value"/>
    <w:basedOn w:val="DefaultValueCell"/>
    <w:rPr>
      <w:b/>
    </w:rPr>
  </w:style>
  <w:style w:type="paragraph" w:customStyle="1" w:styleId="DefaultCivicBudgetDepth2Level2Key">
    <w:name w:val="Default_CivicBudget_Depth2_Level2_Key"/>
    <w:basedOn w:val="DefaultKeyCell"/>
  </w:style>
  <w:style w:type="paragraph" w:customStyle="1" w:styleId="DefaultCivicBudgetDepth2Level2Description">
    <w:name w:val="Default_CivicBudget_Depth2_Level2_Description"/>
    <w:basedOn w:val="DefaultDescriptionCell"/>
  </w:style>
  <w:style w:type="paragraph" w:customStyle="1" w:styleId="DefaultCivicBudgetDepth2Level2Value">
    <w:name w:val="Default_CivicBudget_Depth2_Level2_Value"/>
    <w:basedOn w:val="DefaultValueCell"/>
  </w:style>
  <w:style w:type="paragraph" w:customStyle="1" w:styleId="DefaultCivicBudgetDepth3Level1Key">
    <w:name w:val="Default_CivicBudget_Depth3_Level1_Key"/>
    <w:basedOn w:val="DefaultKeyCell"/>
    <w:rPr>
      <w:b/>
    </w:rPr>
  </w:style>
  <w:style w:type="paragraph" w:customStyle="1" w:styleId="DefaultCivicBudgetDepth3Level1Description">
    <w:name w:val="Default_CivicBudget_Depth3_Level1_Description"/>
    <w:basedOn w:val="DefaultDescriptionCell"/>
    <w:rPr>
      <w:b/>
    </w:rPr>
  </w:style>
  <w:style w:type="paragraph" w:customStyle="1" w:styleId="DefaultCivicBudgetDepth3Level1Value">
    <w:name w:val="Default_CivicBudget_Depth3_Level1_Value"/>
    <w:basedOn w:val="DefaultValueCell"/>
    <w:rPr>
      <w:b/>
    </w:rPr>
  </w:style>
  <w:style w:type="paragraph" w:customStyle="1" w:styleId="DefaultCivicBudgetDepth3Level2Key">
    <w:name w:val="Default_CivicBudget_Depth3_Level2_Key"/>
    <w:basedOn w:val="DefaultKeyCell"/>
    <w:rPr>
      <w:b/>
    </w:rPr>
  </w:style>
  <w:style w:type="paragraph" w:customStyle="1" w:styleId="DefaultCivicBudgetDepth3Level2Description">
    <w:name w:val="Default_CivicBudget_Depth3_Level2_Description"/>
    <w:basedOn w:val="DefaultDescriptionCell"/>
    <w:rPr>
      <w:b/>
    </w:rPr>
  </w:style>
  <w:style w:type="paragraph" w:customStyle="1" w:styleId="DefaultCivicBudgetDepth3Level2Value">
    <w:name w:val="Default_CivicBudget_Depth3_Level2_Value"/>
    <w:basedOn w:val="DefaultValueCell"/>
    <w:rPr>
      <w:b/>
    </w:rPr>
  </w:style>
  <w:style w:type="paragraph" w:customStyle="1" w:styleId="DefaultExplanationChangesTitleRowCell">
    <w:name w:val="Default_ExplanationChanges_TitleRowCell"/>
    <w:basedOn w:val="DefaultBaseCell"/>
    <w:pPr>
      <w:jc w:val="left"/>
    </w:pPr>
  </w:style>
  <w:style w:type="paragraph" w:customStyle="1" w:styleId="DefaultExplanationChangesSectionRowCell">
    <w:name w:val="Default_ExplanationChanges_SectionRowCell"/>
    <w:basedOn w:val="DefaultBaseCell"/>
    <w:pPr>
      <w:jc w:val="right"/>
    </w:pPr>
  </w:style>
  <w:style w:type="paragraph" w:customStyle="1" w:styleId="EcoBaseCell">
    <w:name w:val="Eco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EcoKeyCell">
    <w:name w:val="Eco_KeyCell"/>
    <w:basedOn w:val="EcoBaseCell"/>
  </w:style>
  <w:style w:type="paragraph" w:customStyle="1" w:styleId="EcoDescriptionCell">
    <w:name w:val="Eco_DescriptionCell"/>
    <w:basedOn w:val="EcoBaseCell"/>
    <w:pPr>
      <w:jc w:val="left"/>
    </w:pPr>
  </w:style>
  <w:style w:type="paragraph" w:customStyle="1" w:styleId="EcoValueCell">
    <w:name w:val="Eco_ValueCell"/>
    <w:basedOn w:val="EcoBaseCell"/>
    <w:pPr>
      <w:jc w:val="right"/>
    </w:pPr>
  </w:style>
  <w:style w:type="paragraph" w:customStyle="1" w:styleId="EcoHeadingCell">
    <w:name w:val="Eco_HeadingCell"/>
    <w:basedOn w:val="EcoBaseCell"/>
    <w:pPr>
      <w:spacing w:before="113" w:after="113"/>
    </w:pPr>
    <w:rPr>
      <w:b/>
      <w:color w:val="000000"/>
    </w:rPr>
  </w:style>
  <w:style w:type="paragraph" w:customStyle="1" w:styleId="EcoFooterCaptionCell">
    <w:name w:val="Eco_FooterCaptionCell"/>
    <w:basedOn w:val="EcoBaseCell"/>
    <w:pPr>
      <w:jc w:val="right"/>
    </w:pPr>
    <w:rPr>
      <w:b/>
      <w:color w:val="000000"/>
    </w:rPr>
  </w:style>
  <w:style w:type="paragraph" w:customStyle="1" w:styleId="EcoFooterValueCell">
    <w:name w:val="Eco_FooterValueCell"/>
    <w:basedOn w:val="EcoBaseCell"/>
    <w:pPr>
      <w:jc w:val="right"/>
    </w:pPr>
    <w:rPr>
      <w:b/>
    </w:rPr>
  </w:style>
  <w:style w:type="paragraph" w:customStyle="1" w:styleId="EcoUniversalLevel1SectionRowKey">
    <w:name w:val="Eco_Universal_Level1_SectionRow_Key"/>
    <w:basedOn w:val="EcoKeyCell"/>
  </w:style>
  <w:style w:type="paragraph" w:customStyle="1" w:styleId="EcoUniversalLevel1SectionRowDescription">
    <w:name w:val="Eco_Universal_Level1_SectionRow_Description"/>
    <w:basedOn w:val="EcoDescriptionCell"/>
  </w:style>
  <w:style w:type="paragraph" w:customStyle="1" w:styleId="EcoUniversalLevel1SectionRowValue">
    <w:name w:val="Eco_Universal_Level1_SectionRow_Value"/>
    <w:basedOn w:val="EcoValueCell"/>
  </w:style>
  <w:style w:type="paragraph" w:customStyle="1" w:styleId="EcoUniversalLevel2SectionRowKey">
    <w:name w:val="Eco_Universal_Level2_SectionRow_Key"/>
    <w:basedOn w:val="EcoKeyCell"/>
    <w:rPr>
      <w:b/>
    </w:rPr>
  </w:style>
  <w:style w:type="paragraph" w:customStyle="1" w:styleId="EcoUniversalLevel2SectionRowDescription">
    <w:name w:val="Eco_Universal_Level2_SectionRow_Description"/>
    <w:basedOn w:val="EcoDescriptionCell"/>
    <w:rPr>
      <w:b/>
    </w:rPr>
  </w:style>
  <w:style w:type="paragraph" w:customStyle="1" w:styleId="EcoUniversalLevel2SectionRowValue">
    <w:name w:val="Eco_Universal_Level2_SectionRow_Value"/>
    <w:basedOn w:val="EcoValueCell"/>
    <w:rPr>
      <w:b/>
    </w:rPr>
  </w:style>
  <w:style w:type="paragraph" w:customStyle="1" w:styleId="EcoUniversalLevel2ChapterRowKey">
    <w:name w:val="Eco_Universal_Level2_ChapterRow_Key"/>
    <w:basedOn w:val="EcoKeyCell"/>
  </w:style>
  <w:style w:type="paragraph" w:customStyle="1" w:styleId="EcoUniversalLevel2ChapterRowDescription">
    <w:name w:val="Eco_Universal_Level2_ChapterRow_Description"/>
    <w:basedOn w:val="EcoDescriptionCell"/>
  </w:style>
  <w:style w:type="paragraph" w:customStyle="1" w:styleId="EcoUniversalLevel2ChapterRowValue">
    <w:name w:val="Eco_Universal_Level2_ChapterRow_Value"/>
    <w:basedOn w:val="EcoValueCell"/>
  </w:style>
  <w:style w:type="paragraph" w:customStyle="1" w:styleId="EcoUniversalLevel3SectionRowKey">
    <w:name w:val="Eco_Universal_Level3_SectionRow_Key"/>
    <w:basedOn w:val="EcoKeyCell"/>
    <w:rPr>
      <w:b/>
    </w:rPr>
  </w:style>
  <w:style w:type="paragraph" w:customStyle="1" w:styleId="EcoUniversalLevel3SectionRowDescription">
    <w:name w:val="Eco_Universal_Level3_SectionRow_Description"/>
    <w:basedOn w:val="EcoDescriptionCell"/>
    <w:rPr>
      <w:b/>
    </w:rPr>
  </w:style>
  <w:style w:type="paragraph" w:customStyle="1" w:styleId="EcoUniversalLevel3SectionRowValue">
    <w:name w:val="Eco_Universal_Level3_SectionRow_Value"/>
    <w:basedOn w:val="EcoValueCell"/>
    <w:rPr>
      <w:b/>
    </w:rPr>
  </w:style>
  <w:style w:type="paragraph" w:customStyle="1" w:styleId="EcoUniversalLevel3ChapterRowKey">
    <w:name w:val="Eco_Universal_Level3_ChapterRow_Key"/>
    <w:basedOn w:val="EcoKeyCell"/>
    <w:rPr>
      <w:b/>
    </w:rPr>
  </w:style>
  <w:style w:type="paragraph" w:customStyle="1" w:styleId="EcoUniversalLevel3ChapterRowDescription">
    <w:name w:val="Eco_Universal_Level3_ChapterRow_Description"/>
    <w:basedOn w:val="EcoDescriptionCell"/>
    <w:rPr>
      <w:b/>
    </w:rPr>
  </w:style>
  <w:style w:type="paragraph" w:customStyle="1" w:styleId="EcoUniversalLevel3ChapterRowValue">
    <w:name w:val="Eco_Universal_Level3_ChapterRow_Value"/>
    <w:basedOn w:val="EcoValueCell"/>
    <w:rPr>
      <w:b/>
    </w:rPr>
  </w:style>
  <w:style w:type="paragraph" w:customStyle="1" w:styleId="EcoUniversalV2Depth1Level1Key">
    <w:name w:val="Eco_UniversalV2_Depth1_Level1_Key"/>
    <w:basedOn w:val="DefaultKeyCell"/>
  </w:style>
  <w:style w:type="paragraph" w:customStyle="1" w:styleId="EcoUniversalV2Depth1Level1TaskKey">
    <w:name w:val="Eco_UniversalV2_Depth1_Level1_Task_Key"/>
    <w:basedOn w:val="DefaultKeyCell"/>
    <w:pPr>
      <w:jc w:val="left"/>
    </w:pPr>
  </w:style>
  <w:style w:type="paragraph" w:customStyle="1" w:styleId="EcoUniversalV2Depth1Level1Description">
    <w:name w:val="Eco_UniversalV2_Depth1_Level1_Description"/>
    <w:basedOn w:val="DefaultDescriptionCell"/>
  </w:style>
  <w:style w:type="paragraph" w:customStyle="1" w:styleId="EcoUniversalV2Depth1Level1Value">
    <w:name w:val="Eco_UniversalV2_Depth1_Level1_Value"/>
    <w:basedOn w:val="DefaultValueCell"/>
  </w:style>
  <w:style w:type="paragraph" w:customStyle="1" w:styleId="EcoUniversalV2Depth2Level1Key">
    <w:name w:val="Eco_UniversalV2_Depth2_Level1_Key"/>
    <w:basedOn w:val="DefaultKeyCell"/>
    <w:rPr>
      <w:b/>
    </w:rPr>
  </w:style>
  <w:style w:type="paragraph" w:customStyle="1" w:styleId="EcoUniversalV2Depth2Level1TaskKey">
    <w:name w:val="Eco_UniversalV2_Depth2_Level1_Task_Key"/>
    <w:basedOn w:val="DefaultKeyCell"/>
    <w:pPr>
      <w:jc w:val="left"/>
    </w:pPr>
    <w:rPr>
      <w:b/>
    </w:rPr>
  </w:style>
  <w:style w:type="paragraph" w:customStyle="1" w:styleId="EcoUniversalV2Depth2Level1Description">
    <w:name w:val="Eco_UniversalV2_Depth2_Level1_Description"/>
    <w:basedOn w:val="DefaultDescriptionCell"/>
    <w:rPr>
      <w:b/>
    </w:rPr>
  </w:style>
  <w:style w:type="paragraph" w:customStyle="1" w:styleId="EcoUniversalV2Depth2Level1Value">
    <w:name w:val="Eco_UniversalV2_Depth2_Level1_Value"/>
    <w:basedOn w:val="DefaultValueCell"/>
    <w:rPr>
      <w:b/>
    </w:rPr>
  </w:style>
  <w:style w:type="paragraph" w:customStyle="1" w:styleId="EcoUniversalV2Depth2Level2Key">
    <w:name w:val="Eco_UniversalV2_Depth2_Level2_Key"/>
    <w:basedOn w:val="DefaultKeyCell"/>
  </w:style>
  <w:style w:type="paragraph" w:customStyle="1" w:styleId="EcoUniversalV2Depth2Level2Description">
    <w:name w:val="Eco_UniversalV2_Depth2_Level2_Description"/>
    <w:basedOn w:val="DefaultDescriptionCell"/>
  </w:style>
  <w:style w:type="paragraph" w:customStyle="1" w:styleId="EcoUniversalV2Depth2Level2Value">
    <w:name w:val="Eco_UniversalV2_Depth2_Level2_Value"/>
    <w:basedOn w:val="DefaultValueCell"/>
  </w:style>
  <w:style w:type="paragraph" w:customStyle="1" w:styleId="EcoUniversalV2Depth3Level1Key">
    <w:name w:val="Eco_UniversalV2_Depth3_Level1_Key"/>
    <w:basedOn w:val="DefaultKeyCell"/>
    <w:rPr>
      <w:b/>
    </w:rPr>
  </w:style>
  <w:style w:type="paragraph" w:customStyle="1" w:styleId="EcoUniversalV2Depth3Level1TaskKey">
    <w:name w:val="Eco_UniversalV2_Depth3_Level1_Task_Key"/>
    <w:basedOn w:val="DefaultKeyCell"/>
    <w:pPr>
      <w:jc w:val="left"/>
    </w:pPr>
    <w:rPr>
      <w:b/>
    </w:rPr>
  </w:style>
  <w:style w:type="paragraph" w:customStyle="1" w:styleId="EcoUniversalV2Depth3Level1Description">
    <w:name w:val="Eco_UniversalV2_Depth3_Level1_Description"/>
    <w:basedOn w:val="DefaultDescriptionCell"/>
    <w:rPr>
      <w:b/>
    </w:rPr>
  </w:style>
  <w:style w:type="paragraph" w:customStyle="1" w:styleId="EcoUniversalV2Depth3Level1Value">
    <w:name w:val="Eco_UniversalV2_Depth3_Level1_Value"/>
    <w:basedOn w:val="DefaultValueCell"/>
    <w:rPr>
      <w:b/>
    </w:rPr>
  </w:style>
  <w:style w:type="paragraph" w:customStyle="1" w:styleId="EcoUniversalV2Depth3Level2Key">
    <w:name w:val="Eco_UniversalV2_Depth3_Level2_Key"/>
    <w:basedOn w:val="DefaultKeyCell"/>
    <w:rPr>
      <w:b/>
    </w:rPr>
  </w:style>
  <w:style w:type="paragraph" w:customStyle="1" w:styleId="EcoUniversalV2Depth3Level2Description">
    <w:name w:val="Eco_UniversalV2_Depth3_Level2_Description"/>
    <w:basedOn w:val="DefaultDescriptionCell"/>
    <w:rPr>
      <w:b/>
    </w:rPr>
  </w:style>
  <w:style w:type="paragraph" w:customStyle="1" w:styleId="EcoUniversalV2Depth3Level2Value">
    <w:name w:val="Eco_UniversalV2_Depth3_Level2_Value"/>
    <w:basedOn w:val="DefaultValueCell"/>
    <w:rPr>
      <w:b/>
    </w:rPr>
  </w:style>
  <w:style w:type="paragraph" w:customStyle="1" w:styleId="EcoUniversalV2Depth4Level1Key">
    <w:name w:val="Eco_UniversalV2_Depth4_Level1_Key"/>
    <w:basedOn w:val="DefaultKeyCell"/>
    <w:rPr>
      <w:b/>
    </w:rPr>
  </w:style>
  <w:style w:type="paragraph" w:customStyle="1" w:styleId="EcoUniversalV2Depth4Level1TaskKey">
    <w:name w:val="Eco_UniversalV2_Depth4_Level1_Task_Key"/>
    <w:basedOn w:val="DefaultKeyCell"/>
    <w:pPr>
      <w:jc w:val="left"/>
    </w:pPr>
    <w:rPr>
      <w:b/>
    </w:rPr>
  </w:style>
  <w:style w:type="paragraph" w:customStyle="1" w:styleId="EcoUniversalV2Depth4Level1Description">
    <w:name w:val="Eco_UniversalV2_Depth4_Level1_Description"/>
    <w:basedOn w:val="DefaultDescriptionCell"/>
    <w:rPr>
      <w:b/>
    </w:rPr>
  </w:style>
  <w:style w:type="paragraph" w:customStyle="1" w:styleId="EcoUniversalV2Depth4Level1Value">
    <w:name w:val="Eco_UniversalV2_Depth4_Level1_Value"/>
    <w:basedOn w:val="DefaultValueCell"/>
    <w:rPr>
      <w:b/>
    </w:rPr>
  </w:style>
  <w:style w:type="paragraph" w:customStyle="1" w:styleId="EcoUniversalV2Depth4Level2Key">
    <w:name w:val="Eco_UniversalV2_Depth4_Level2_Key"/>
    <w:basedOn w:val="DefaultKeyCell"/>
    <w:rPr>
      <w:b/>
    </w:rPr>
  </w:style>
  <w:style w:type="paragraph" w:customStyle="1" w:styleId="EcoUniversalV2Depth4Level2Description">
    <w:name w:val="Eco_UniversalV2_Depth4_Level2_Description"/>
    <w:basedOn w:val="DefaultDescriptionCell"/>
    <w:rPr>
      <w:b/>
    </w:rPr>
  </w:style>
  <w:style w:type="paragraph" w:customStyle="1" w:styleId="EcoUniversalV2Depth4Level2Value">
    <w:name w:val="Eco_UniversalV2_Depth4_Level2_Value"/>
    <w:basedOn w:val="DefaultValueCell"/>
    <w:rPr>
      <w:b/>
    </w:rPr>
  </w:style>
  <w:style w:type="paragraph" w:customStyle="1" w:styleId="EcoGrantsFooterCaptionCell">
    <w:name w:val="Eco_Grants_FooterCaptionCell"/>
    <w:basedOn w:val="EcoFooterCaptionCell"/>
    <w:pPr>
      <w:ind w:left="57" w:right="57"/>
    </w:pPr>
  </w:style>
  <w:style w:type="paragraph" w:customStyle="1" w:styleId="EcoGrantsFooterValueCell">
    <w:name w:val="Eco_Grants_FooterValueCell"/>
    <w:basedOn w:val="EcoFooterValueCell"/>
    <w:pPr>
      <w:ind w:left="57" w:right="57"/>
    </w:pPr>
  </w:style>
  <w:style w:type="paragraph" w:customStyle="1" w:styleId="EcoGrantsHeadingCell">
    <w:name w:val="Eco_Grants_HeadingCell"/>
    <w:basedOn w:val="EcoHeadingCell"/>
    <w:pPr>
      <w:spacing w:before="57" w:after="57"/>
      <w:ind w:left="57" w:right="57"/>
    </w:pPr>
  </w:style>
  <w:style w:type="paragraph" w:customStyle="1" w:styleId="EcoGrantsKeyCell">
    <w:name w:val="Eco_Grants_KeyCell"/>
    <w:basedOn w:val="EcoBaseCell"/>
    <w:pPr>
      <w:ind w:left="57" w:right="57"/>
    </w:pPr>
  </w:style>
  <w:style w:type="paragraph" w:customStyle="1" w:styleId="EcoGrantsDescriptionCell">
    <w:name w:val="Eco_Grants_DescriptionCell"/>
    <w:basedOn w:val="EcoDescriptionCell"/>
    <w:pPr>
      <w:ind w:left="57" w:right="57"/>
    </w:pPr>
  </w:style>
  <w:style w:type="paragraph" w:customStyle="1" w:styleId="EcoGrantsValueCell">
    <w:name w:val="Eco_Grants_ValueCell"/>
    <w:basedOn w:val="EcoValueCell"/>
    <w:pPr>
      <w:ind w:left="57" w:right="57"/>
    </w:pPr>
  </w:style>
  <w:style w:type="paragraph" w:customStyle="1" w:styleId="EcoRevenueExpendituresComponentTypeColName">
    <w:name w:val="Eco_RevenueExpenditures_ComponentTypeCol_Name"/>
    <w:basedOn w:val="DefaultBaseCell"/>
    <w:pPr>
      <w:jc w:val="right"/>
    </w:pPr>
    <w:rPr>
      <w:i/>
    </w:rPr>
  </w:style>
  <w:style w:type="paragraph" w:customStyle="1" w:styleId="EcoGroupedOutgoingsLevel1BaseCell">
    <w:name w:val="Eco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1FooterCaptionCell">
    <w:name w:val="Eco_GroupedOutgoings_Level1_FooterCaptionCell"/>
    <w:basedOn w:val="EcoGroupedOutgoingsLevel1BaseCell"/>
    <w:pPr>
      <w:jc w:val="right"/>
    </w:pPr>
    <w:rPr>
      <w:b/>
      <w:color w:val="000000"/>
    </w:rPr>
  </w:style>
  <w:style w:type="paragraph" w:customStyle="1" w:styleId="EcoGroupedOutgoingsLevel1FooterValueCell">
    <w:name w:val="Eco_GroupedOutgoings_Level1_FooterValueCell"/>
    <w:basedOn w:val="EcoGroupedOutgoingsLevel1BaseCell"/>
    <w:pPr>
      <w:jc w:val="right"/>
    </w:pPr>
    <w:rPr>
      <w:b/>
    </w:rPr>
  </w:style>
  <w:style w:type="paragraph" w:customStyle="1" w:styleId="EcoGroupedOutgoingsLevel1HeadingCell">
    <w:name w:val="Eco_GroupedOutgoings_Level1_HeadingCell"/>
    <w:basedOn w:val="EcoGroupedOutgoingsLevel1BaseCell"/>
    <w:rPr>
      <w:b/>
      <w:color w:val="000000"/>
    </w:rPr>
  </w:style>
  <w:style w:type="paragraph" w:customStyle="1" w:styleId="EcoGroupedOutgoingsLevel1ValueCell">
    <w:name w:val="Eco_GroupedOutgoings_Level1_ValueCell"/>
    <w:basedOn w:val="EcoGroupedOutgoingsLevel1BaseCell"/>
    <w:pPr>
      <w:jc w:val="right"/>
    </w:pPr>
  </w:style>
  <w:style w:type="paragraph" w:customStyle="1" w:styleId="EcoGroupedOutgoingsLevel1SectionRowSection">
    <w:name w:val="Eco_GroupedOutgoings_Level1_SectionRow_Section"/>
    <w:basedOn w:val="EcoGroupedOutgoingsLevel1BaseCell"/>
  </w:style>
  <w:style w:type="paragraph" w:customStyle="1" w:styleId="EcoGroupedOutgoingsLevel1SectionRowDescription">
    <w:name w:val="Eco_GroupedOutgoings_Level1_SectionRow_Description"/>
    <w:basedOn w:val="EcoGroupedOutgoingsLevel1BaseCell"/>
    <w:pPr>
      <w:jc w:val="left"/>
    </w:pPr>
  </w:style>
  <w:style w:type="paragraph" w:customStyle="1" w:styleId="EcoGroupedOutgoingsLevel1SectionRowValue">
    <w:name w:val="Eco_GroupedOutgoings_Level1_SectionRow_Value"/>
    <w:basedOn w:val="EcoGroupedOutgoingsLevel1BaseCell"/>
    <w:pPr>
      <w:jc w:val="right"/>
    </w:pPr>
  </w:style>
  <w:style w:type="paragraph" w:customStyle="1" w:styleId="EcoGroupedOutgoingsLevel2BaseCell">
    <w:name w:val="Eco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2FooterCaptionCell">
    <w:name w:val="Eco_GroupedOutgoings_Level2_FooterCaptionCell"/>
    <w:basedOn w:val="EcoGroupedOutgoingsLevel2BaseCell"/>
    <w:pPr>
      <w:jc w:val="right"/>
    </w:pPr>
    <w:rPr>
      <w:b/>
      <w:color w:val="000000"/>
    </w:rPr>
  </w:style>
  <w:style w:type="paragraph" w:customStyle="1" w:styleId="EcoGroupedOutgoingsLevel2FooterValueCell">
    <w:name w:val="Eco_GroupedOutgoings_Level2_FooterValueCell"/>
    <w:basedOn w:val="EcoGroupedOutgoingsLevel2BaseCell"/>
    <w:pPr>
      <w:jc w:val="right"/>
    </w:pPr>
    <w:rPr>
      <w:b/>
    </w:rPr>
  </w:style>
  <w:style w:type="paragraph" w:customStyle="1" w:styleId="EcoGroupedOutgoingsLevel2HeadingCell">
    <w:name w:val="Eco_GroupedOutgoings_Level2_HeadingCell"/>
    <w:basedOn w:val="EcoGroupedOutgoingsLevel2BaseCell"/>
    <w:rPr>
      <w:b/>
      <w:color w:val="000000"/>
    </w:rPr>
  </w:style>
  <w:style w:type="paragraph" w:customStyle="1" w:styleId="EcoGroupedOutgoingsLevel2ValueCell">
    <w:name w:val="Eco_GroupedOutgoings_Level2_ValueCell"/>
    <w:basedOn w:val="EcoGroupedOutgoingsLevel2BaseCell"/>
    <w:pPr>
      <w:jc w:val="right"/>
    </w:pPr>
  </w:style>
  <w:style w:type="paragraph" w:customStyle="1" w:styleId="EcoGroupedOutgoingsLevel2SectionRowSection">
    <w:name w:val="Eco_GroupedOutgoings_Level2_SectionRow_Section"/>
    <w:basedOn w:val="EcoGroupedOutgoingsLevel2BaseCell"/>
    <w:rPr>
      <w:b/>
    </w:rPr>
  </w:style>
  <w:style w:type="paragraph" w:customStyle="1" w:styleId="EcoGroupedOutgoingsLevel2SectionRowDescription">
    <w:name w:val="Eco_GroupedOutgoings_Level2_SectionRow_Description"/>
    <w:basedOn w:val="EcoGroupedOutgoingsLevel2BaseCell"/>
    <w:pPr>
      <w:jc w:val="left"/>
    </w:pPr>
    <w:rPr>
      <w:b/>
    </w:rPr>
  </w:style>
  <w:style w:type="paragraph" w:customStyle="1" w:styleId="EcoGroupedOutgoingsLevel2SectionRowValue">
    <w:name w:val="Eco_GroupedOutgoings_Level2_SectionRow_Value"/>
    <w:basedOn w:val="EcoGroupedOutgoingsLevel2BaseCell"/>
    <w:pPr>
      <w:jc w:val="right"/>
    </w:pPr>
    <w:rPr>
      <w:b/>
    </w:rPr>
  </w:style>
  <w:style w:type="paragraph" w:customStyle="1" w:styleId="EcoGroupedOutgoingsLevel2ChapterRowChapter">
    <w:name w:val="Eco_GroupedOutgoings_Level2_ChapterRow_Chapter"/>
    <w:basedOn w:val="EcoGroupedOutgoingsLevel2BaseCell"/>
  </w:style>
  <w:style w:type="paragraph" w:customStyle="1" w:styleId="EcoGroupedOutgoingsLevel2ChapterRowDescription">
    <w:name w:val="Eco_GroupedOutgoings_Level2_ChapterRow_Description"/>
    <w:basedOn w:val="EcoGroupedOutgoingsLevel2BaseCell"/>
    <w:pPr>
      <w:jc w:val="left"/>
    </w:pPr>
  </w:style>
  <w:style w:type="paragraph" w:customStyle="1" w:styleId="EcoGroupedOutgoingsLevel2ChapterRowValue">
    <w:name w:val="Eco_GroupedOutgoings_Level2_ChapterRow_Value"/>
    <w:basedOn w:val="EcoGroupedOutgoingsLevel2BaseCell"/>
    <w:pPr>
      <w:jc w:val="right"/>
    </w:pPr>
  </w:style>
  <w:style w:type="paragraph" w:customStyle="1" w:styleId="EcoGroupedOutgoingsLevel3BaseCell">
    <w:name w:val="Eco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3FooterCaptionCell">
    <w:name w:val="Eco_GroupedOutgoings_Level3_FooterCaptionCell"/>
    <w:basedOn w:val="EcoGroupedOutgoingsLevel3BaseCell"/>
    <w:pPr>
      <w:jc w:val="right"/>
    </w:pPr>
    <w:rPr>
      <w:b/>
      <w:color w:val="000000"/>
    </w:rPr>
  </w:style>
  <w:style w:type="paragraph" w:customStyle="1" w:styleId="EcoGroupedOutgoingsLevel3FooterValueCell">
    <w:name w:val="Eco_GroupedOutgoings_Level3_FooterValueCell"/>
    <w:basedOn w:val="EcoGroupedOutgoingsLevel3BaseCell"/>
    <w:pPr>
      <w:jc w:val="right"/>
    </w:pPr>
    <w:rPr>
      <w:b/>
    </w:rPr>
  </w:style>
  <w:style w:type="paragraph" w:customStyle="1" w:styleId="EcoGroupedOutgoingsLevel3HeadingCell">
    <w:name w:val="Eco_GroupedOutgoings_Level3_HeadingCell"/>
    <w:basedOn w:val="EcoGroupedOutgoingsLevel3BaseCell"/>
    <w:rPr>
      <w:b/>
      <w:color w:val="000000"/>
    </w:rPr>
  </w:style>
  <w:style w:type="paragraph" w:customStyle="1" w:styleId="EcoGroupedOutgoingsLevel3ValueCell">
    <w:name w:val="Eco_GroupedOutgoings_Level3_ValueCell"/>
    <w:basedOn w:val="EcoGroupedOutgoingsLevel3BaseCell"/>
    <w:pPr>
      <w:jc w:val="right"/>
    </w:pPr>
  </w:style>
  <w:style w:type="paragraph" w:customStyle="1" w:styleId="EcoGroupedOutgoingsLevel3SectionRowSection">
    <w:name w:val="Eco_GroupedOutgoings_Level3_SectionRow_Section"/>
    <w:basedOn w:val="EcoGroupedOutgoingsLevel3BaseCell"/>
    <w:rPr>
      <w:b/>
    </w:rPr>
  </w:style>
  <w:style w:type="paragraph" w:customStyle="1" w:styleId="EcoGroupedOutgoingsLevel3SectionRowDescription">
    <w:name w:val="Eco_GroupedOutgoings_Level3_SectionRow_Description"/>
    <w:basedOn w:val="EcoGroupedOutgoingsLevel3BaseCell"/>
    <w:pPr>
      <w:jc w:val="left"/>
    </w:pPr>
    <w:rPr>
      <w:b/>
    </w:rPr>
  </w:style>
  <w:style w:type="paragraph" w:customStyle="1" w:styleId="EcoGroupedOutgoingsLevel3SectionRowValue">
    <w:name w:val="Eco_GroupedOutgoings_Level3_SectionRow_Value"/>
    <w:basedOn w:val="EcoGroupedOutgoingsLevel3BaseCell"/>
    <w:pPr>
      <w:jc w:val="right"/>
    </w:pPr>
    <w:rPr>
      <w:b/>
    </w:rPr>
  </w:style>
  <w:style w:type="paragraph" w:customStyle="1" w:styleId="EcoGroupedOutgoingsLevel3ChapterRowChapter">
    <w:name w:val="Eco_GroupedOutgoings_Level3_ChapterRow_Chapter"/>
    <w:basedOn w:val="EcoGroupedOutgoingsLevel3BaseCell"/>
    <w:rPr>
      <w:b/>
    </w:rPr>
  </w:style>
  <w:style w:type="paragraph" w:customStyle="1" w:styleId="EcoGroupedOutgoingsLevel3ChapterRowDescription">
    <w:name w:val="Eco_GroupedOutgoings_Level3_ChapterRow_Description"/>
    <w:basedOn w:val="EcoGroupedOutgoingsLevel3BaseCell"/>
    <w:pPr>
      <w:jc w:val="left"/>
    </w:pPr>
    <w:rPr>
      <w:b/>
    </w:rPr>
  </w:style>
  <w:style w:type="paragraph" w:customStyle="1" w:styleId="EcoGroupedOutgoingsLevel3ChapterRowValue">
    <w:name w:val="Eco_GroupedOutgoings_Level3_ChapterRow_Value"/>
    <w:basedOn w:val="EcoGroupedOutgoingsLevel3BaseCell"/>
    <w:pPr>
      <w:jc w:val="right"/>
    </w:pPr>
    <w:rPr>
      <w:b/>
    </w:rPr>
  </w:style>
  <w:style w:type="paragraph" w:customStyle="1" w:styleId="EcoGroupedOutgoingsLevel3LeafRowLeaf">
    <w:name w:val="Eco_GroupedOutgoings_Level3_LeafRow_Leaf"/>
    <w:basedOn w:val="EcoGroupedOutgoingsLevel3BaseCell"/>
  </w:style>
  <w:style w:type="paragraph" w:customStyle="1" w:styleId="EcoGroupedOutgoingsLevel3LeafRowDescription">
    <w:name w:val="Eco_GroupedOutgoings_Level3_LeafRow_Description"/>
    <w:basedOn w:val="EcoGroupedOutgoingsLevel3BaseCell"/>
    <w:pPr>
      <w:jc w:val="left"/>
    </w:pPr>
  </w:style>
  <w:style w:type="paragraph" w:customStyle="1" w:styleId="EcoGroupedOutgoingsLevel3LeafRowValue">
    <w:name w:val="Eco_GroupedOutgoings_Level3_LeafRow_Value"/>
    <w:basedOn w:val="EcoGroupedOutgoingsLevel3BaseCell"/>
    <w:pPr>
      <w:jc w:val="right"/>
    </w:pPr>
  </w:style>
  <w:style w:type="paragraph" w:customStyle="1" w:styleId="EcoVillageFoundDepth2VillageColName">
    <w:name w:val="Eco_VillageFound_Depth2_VillageCol_Name"/>
    <w:basedOn w:val="DefaultKeyCell"/>
    <w:rPr>
      <w:b/>
    </w:rPr>
  </w:style>
  <w:style w:type="paragraph" w:customStyle="1" w:styleId="EcoVillageFoundDepth2VillageColValue">
    <w:name w:val="Eco_VillageFound_Depth2_VillageCol_Value"/>
    <w:basedOn w:val="DefaultValueCell"/>
    <w:pPr>
      <w:jc w:val="center"/>
    </w:pPr>
    <w:rPr>
      <w:b/>
    </w:rPr>
  </w:style>
  <w:style w:type="paragraph" w:customStyle="1" w:styleId="EcoVillageFoundDepth2Level1Key">
    <w:name w:val="Eco_VillageFound_Depth2_Level1_Key"/>
    <w:basedOn w:val="DefaultKeyCell"/>
  </w:style>
  <w:style w:type="paragraph" w:customStyle="1" w:styleId="EcoVillageFoundDepth2Level1Description">
    <w:name w:val="Eco_VillageFound_Depth2_Level1_Description"/>
    <w:basedOn w:val="DefaultDescriptionCell"/>
  </w:style>
  <w:style w:type="paragraph" w:customStyle="1" w:styleId="EcoVillageFoundDepth2Level1Value">
    <w:name w:val="Eco_VillageFound_Depth2_Level1_Value"/>
    <w:basedOn w:val="DefaultValueCell"/>
  </w:style>
  <w:style w:type="paragraph" w:customStyle="1" w:styleId="EcoVillageFoundDepth3VillageColName">
    <w:name w:val="Eco_VillageFound_Depth3_VillageCol_Name"/>
    <w:basedOn w:val="DefaultKeyCell"/>
    <w:rPr>
      <w:b/>
    </w:rPr>
  </w:style>
  <w:style w:type="paragraph" w:customStyle="1" w:styleId="EcoVillageFoundDepth3VillageColValue">
    <w:name w:val="Eco_VillageFound_Depth3_VillageCol_Value"/>
    <w:basedOn w:val="DefaultValueCell"/>
    <w:pPr>
      <w:jc w:val="center"/>
    </w:pPr>
    <w:rPr>
      <w:b/>
    </w:rPr>
  </w:style>
  <w:style w:type="paragraph" w:customStyle="1" w:styleId="EcoVillageFoundDepth3Level1Key">
    <w:name w:val="Eco_VillageFound_Depth3_Level1_Key"/>
    <w:basedOn w:val="DefaultKeyCell"/>
    <w:rPr>
      <w:b/>
    </w:rPr>
  </w:style>
  <w:style w:type="paragraph" w:customStyle="1" w:styleId="EcoVillageFoundDepth3Level1Description">
    <w:name w:val="Eco_VillageFound_Depth3_Level1_Description"/>
    <w:basedOn w:val="DefaultDescriptionCell"/>
    <w:rPr>
      <w:b/>
    </w:rPr>
  </w:style>
  <w:style w:type="paragraph" w:customStyle="1" w:styleId="EcoVillageFoundDepth3Level1Value">
    <w:name w:val="Eco_VillageFound_Depth3_Level1_Value"/>
    <w:basedOn w:val="DefaultValueCell"/>
    <w:rPr>
      <w:b/>
    </w:rPr>
  </w:style>
  <w:style w:type="paragraph" w:customStyle="1" w:styleId="EcoVillageFoundDepth3Level2Key">
    <w:name w:val="Eco_VillageFound_Depth3_Level2_Key"/>
    <w:basedOn w:val="DefaultKeyCell"/>
  </w:style>
  <w:style w:type="paragraph" w:customStyle="1" w:styleId="EcoVillageFoundDepth3Level2Description">
    <w:name w:val="Eco_VillageFound_Depth3_Level2_Description"/>
    <w:basedOn w:val="DefaultDescriptionCell"/>
  </w:style>
  <w:style w:type="paragraph" w:customStyle="1" w:styleId="EcoVillageFoundDepth3Level2Value">
    <w:name w:val="Eco_VillageFound_Depth3_Level2_Value"/>
    <w:basedOn w:val="DefaultValueCell"/>
  </w:style>
  <w:style w:type="paragraph" w:customStyle="1" w:styleId="EcoVillageFoundDepth4VillageColName">
    <w:name w:val="Eco_VillageFound_Depth4_VillageCol_Name"/>
    <w:basedOn w:val="DefaultKeyCell"/>
    <w:rPr>
      <w:b/>
    </w:rPr>
  </w:style>
  <w:style w:type="paragraph" w:customStyle="1" w:styleId="EcoVillageFoundDepth4VillageColValue">
    <w:name w:val="Eco_VillageFound_Depth4_VillageCol_Value"/>
    <w:basedOn w:val="DefaultValueCell"/>
    <w:pPr>
      <w:jc w:val="center"/>
    </w:pPr>
    <w:rPr>
      <w:b/>
    </w:rPr>
  </w:style>
  <w:style w:type="paragraph" w:customStyle="1" w:styleId="EcoVillageFoundDepth4Level1Key">
    <w:name w:val="Eco_VillageFound_Depth4_Level1_Key"/>
    <w:basedOn w:val="DefaultKeyCell"/>
    <w:rPr>
      <w:b/>
    </w:rPr>
  </w:style>
  <w:style w:type="paragraph" w:customStyle="1" w:styleId="EcoVillageFoundDepth4Level1Description">
    <w:name w:val="Eco_VillageFound_Depth4_Level1_Description"/>
    <w:basedOn w:val="DefaultDescriptionCell"/>
    <w:rPr>
      <w:b/>
    </w:rPr>
  </w:style>
  <w:style w:type="paragraph" w:customStyle="1" w:styleId="EcoVillageFoundDepth4Level1Value">
    <w:name w:val="Eco_VillageFound_Depth4_Level1_Value"/>
    <w:basedOn w:val="DefaultValueCell"/>
    <w:rPr>
      <w:b/>
    </w:rPr>
  </w:style>
  <w:style w:type="paragraph" w:customStyle="1" w:styleId="EcoVillageFoundDepth4Level2Key">
    <w:name w:val="Eco_VillageFound_Depth4_Level2_Key"/>
    <w:basedOn w:val="DefaultKeyCell"/>
    <w:rPr>
      <w:b/>
    </w:rPr>
  </w:style>
  <w:style w:type="paragraph" w:customStyle="1" w:styleId="EcoVillageFoundDepth4Level2Description">
    <w:name w:val="Eco_VillageFound_Depth4_Level2_Description"/>
    <w:basedOn w:val="DefaultDescriptionCell"/>
    <w:rPr>
      <w:b/>
    </w:rPr>
  </w:style>
  <w:style w:type="paragraph" w:customStyle="1" w:styleId="EcoVillageFoundDepth4Level2Value">
    <w:name w:val="Eco_VillageFound_Depth4_Level2_Value"/>
    <w:basedOn w:val="DefaultValueCell"/>
    <w:rPr>
      <w:b/>
    </w:rPr>
  </w:style>
  <w:style w:type="paragraph" w:customStyle="1" w:styleId="EcoCivicBudgetDepth1Level1Key">
    <w:name w:val="Eco_CivicBudget_Depth1_Level1_Key"/>
    <w:basedOn w:val="DefaultKeyCell"/>
  </w:style>
  <w:style w:type="paragraph" w:customStyle="1" w:styleId="EcoCivicBudgetDepth1Level1Description">
    <w:name w:val="Eco_CivicBudget_Depth1_Level1_Description"/>
    <w:basedOn w:val="DefaultDescriptionCell"/>
  </w:style>
  <w:style w:type="paragraph" w:customStyle="1" w:styleId="EcoCivicBudgetDepth1Level1Value">
    <w:name w:val="Eco_CivicBudget_Depth1_Level1_Value"/>
    <w:basedOn w:val="DefaultValueCell"/>
  </w:style>
  <w:style w:type="paragraph" w:customStyle="1" w:styleId="EcoCivicBudgetDepth2Level1Key">
    <w:name w:val="Eco_CivicBudget_Depth2_Level1_Key"/>
    <w:basedOn w:val="DefaultKeyCell"/>
    <w:rPr>
      <w:b/>
    </w:rPr>
  </w:style>
  <w:style w:type="paragraph" w:customStyle="1" w:styleId="EcoCivicBudgetDepth2Level1Description">
    <w:name w:val="Eco_CivicBudget_Depth2_Level1_Description"/>
    <w:basedOn w:val="DefaultDescriptionCell"/>
    <w:rPr>
      <w:b/>
    </w:rPr>
  </w:style>
  <w:style w:type="paragraph" w:customStyle="1" w:styleId="EcoCivicBudgetDepth2Level1Value">
    <w:name w:val="Eco_CivicBudget_Depth2_Level1_Value"/>
    <w:basedOn w:val="DefaultValueCell"/>
    <w:rPr>
      <w:b/>
    </w:rPr>
  </w:style>
  <w:style w:type="paragraph" w:customStyle="1" w:styleId="EcoCivicBudgetDepth2Level2Key">
    <w:name w:val="Eco_CivicBudget_Depth2_Level2_Key"/>
    <w:basedOn w:val="DefaultKeyCell"/>
  </w:style>
  <w:style w:type="paragraph" w:customStyle="1" w:styleId="EcoCivicBudgetDepth2Level2Description">
    <w:name w:val="Eco_CivicBudget_Depth2_Level2_Description"/>
    <w:basedOn w:val="DefaultDescriptionCell"/>
  </w:style>
  <w:style w:type="paragraph" w:customStyle="1" w:styleId="EcoCivicBudgetDepth2Level2Value">
    <w:name w:val="Eco_CivicBudget_Depth2_Level2_Value"/>
    <w:basedOn w:val="DefaultValueCell"/>
  </w:style>
  <w:style w:type="paragraph" w:customStyle="1" w:styleId="EcoCivicBudgetDepth3Level1Key">
    <w:name w:val="Eco_CivicBudget_Depth3_Level1_Key"/>
    <w:basedOn w:val="DefaultKeyCell"/>
    <w:rPr>
      <w:b/>
    </w:rPr>
  </w:style>
  <w:style w:type="paragraph" w:customStyle="1" w:styleId="EcoCivicBudgetDepth3Level1Description">
    <w:name w:val="Eco_CivicBudget_Depth3_Level1_Description"/>
    <w:basedOn w:val="DefaultDescriptionCell"/>
    <w:rPr>
      <w:b/>
    </w:rPr>
  </w:style>
  <w:style w:type="paragraph" w:customStyle="1" w:styleId="EcoCivicBudgetDepth3Level1Value">
    <w:name w:val="Eco_CivicBudget_Depth3_Level1_Value"/>
    <w:basedOn w:val="DefaultValueCell"/>
    <w:rPr>
      <w:b/>
    </w:rPr>
  </w:style>
  <w:style w:type="paragraph" w:customStyle="1" w:styleId="EcoCivicBudgetDepth3Level2Key">
    <w:name w:val="Eco_CivicBudget_Depth3_Level2_Key"/>
    <w:basedOn w:val="DefaultKeyCell"/>
    <w:rPr>
      <w:b/>
    </w:rPr>
  </w:style>
  <w:style w:type="paragraph" w:customStyle="1" w:styleId="EcoCivicBudgetDepth3Level2Description">
    <w:name w:val="Eco_CivicBudget_Depth3_Level2_Description"/>
    <w:basedOn w:val="DefaultDescriptionCell"/>
    <w:rPr>
      <w:b/>
    </w:rPr>
  </w:style>
  <w:style w:type="paragraph" w:customStyle="1" w:styleId="EcoCivicBudgetDepth3Level2Value">
    <w:name w:val="Eco_CivicBudget_Depth3_Level2_Value"/>
    <w:basedOn w:val="DefaultValueCell"/>
    <w:rPr>
      <w:b/>
    </w:rPr>
  </w:style>
  <w:style w:type="paragraph" w:customStyle="1" w:styleId="EcoExplanationChangesTitleRowCell">
    <w:name w:val="Eco_ExplanationChanges_TitleRowCell"/>
    <w:basedOn w:val="EcoBaseCell"/>
    <w:pPr>
      <w:jc w:val="left"/>
    </w:pPr>
  </w:style>
  <w:style w:type="paragraph" w:customStyle="1" w:styleId="EcoExplanationChangesSectionRowCell">
    <w:name w:val="Eco_ExplanationChanges_SectionRowCell"/>
    <w:basedOn w:val="EcoBaseCell"/>
    <w:pPr>
      <w:jc w:val="right"/>
    </w:pPr>
  </w:style>
  <w:style w:type="paragraph" w:customStyle="1" w:styleId="TableAttachment">
    <w:name w:val="TableAttachment"/>
    <w:basedOn w:val="Normalny"/>
    <w:pPr>
      <w:jc w:val="right"/>
    </w:pPr>
    <w:rPr>
      <w:b/>
      <w:sz w:val="18"/>
      <w:szCs w:val="18"/>
    </w:rPr>
  </w:style>
  <w:style w:type="paragraph" w:customStyle="1" w:styleId="DoubleTableTitle">
    <w:name w:val="DoubleTableTitle"/>
    <w:basedOn w:val="Normalny"/>
    <w:pPr>
      <w:spacing w:before="28" w:after="28"/>
      <w:jc w:val="left"/>
    </w:pPr>
    <w:rPr>
      <w:i/>
      <w:sz w:val="18"/>
      <w:szCs w:val="18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DefaultTablePublink">
    <w:name w:val="Default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  <w:style w:type="table" w:customStyle="1" w:styleId="EcoTablePublink">
    <w:name w:val="Eco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841</Words>
  <Characters>5051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88784dac1b1d/root</dc:creator>
  <cp:lastModifiedBy>Barbara Grabowska</cp:lastModifiedBy>
  <cp:revision>2</cp:revision>
  <dcterms:created xsi:type="dcterms:W3CDTF">2026-01-15T12:03:00Z</dcterms:created>
  <dcterms:modified xsi:type="dcterms:W3CDTF">2026-01-15T12:03:00Z</dcterms:modified>
</cp:coreProperties>
</file>