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CD22F" w14:textId="77777777" w:rsidR="00DA77C4" w:rsidRDefault="00000000">
      <w:pPr>
        <w:pStyle w:val="OrdinanceTitle"/>
      </w:pPr>
      <w:r>
        <w:t>Zarządzenie Nr 0050.182.2025</w:t>
      </w:r>
    </w:p>
    <w:p w14:paraId="5ED830DC" w14:textId="77777777" w:rsidR="00DA77C4" w:rsidRDefault="00000000">
      <w:pPr>
        <w:pStyle w:val="OrdinanceTitle"/>
      </w:pPr>
      <w:r>
        <w:t>Burmistrza Miasta i Gminy Międzybórz</w:t>
      </w:r>
    </w:p>
    <w:p w14:paraId="26D75552" w14:textId="77777777" w:rsidR="00DA77C4" w:rsidRDefault="00000000">
      <w:pPr>
        <w:pStyle w:val="OrdinanceTitle"/>
      </w:pPr>
      <w:r>
        <w:t>z dnia 01 grudnia 2025 roku</w:t>
      </w:r>
    </w:p>
    <w:p w14:paraId="2DF0E5C2" w14:textId="77777777" w:rsidR="00DA77C4" w:rsidRDefault="00DA77C4">
      <w:pPr>
        <w:pStyle w:val="OrdinanceTitle"/>
      </w:pPr>
    </w:p>
    <w:p w14:paraId="0DAB1B72" w14:textId="77777777" w:rsidR="00DA77C4" w:rsidRDefault="00000000">
      <w:pPr>
        <w:pStyle w:val="OrdinanceTitle"/>
      </w:pPr>
      <w:r>
        <w:t>w sprawie zmiany uchwały budżetowej Miasta i Gminy Międzybórz na rok 2025</w:t>
      </w:r>
    </w:p>
    <w:p w14:paraId="7848A154" w14:textId="77777777" w:rsidR="00DA77C4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15620735" w14:textId="77777777" w:rsidR="00DA77C4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wprowadza się następujące zmiany:</w:t>
      </w:r>
    </w:p>
    <w:p w14:paraId="6CBB411C" w14:textId="77777777" w:rsidR="00DA77C4" w:rsidRDefault="00000000">
      <w:pPr>
        <w:pStyle w:val="ListParagraph"/>
        <w:numPr>
          <w:ilvl w:val="0"/>
          <w:numId w:val="1"/>
        </w:numPr>
      </w:pPr>
      <w:r>
        <w:t>w § 1 dochody zwiększa się o kwotę 42 839,56 zł do kwoty 49 914 134,57 zł;</w:t>
      </w:r>
    </w:p>
    <w:p w14:paraId="66BDCC9A" w14:textId="77777777" w:rsidR="00DA77C4" w:rsidRDefault="00000000">
      <w:pPr>
        <w:pStyle w:val="ListParagraph"/>
        <w:numPr>
          <w:ilvl w:val="0"/>
          <w:numId w:val="1"/>
        </w:numPr>
      </w:pPr>
      <w:r>
        <w:t>w § 1 pkt 2 dochody majątkowe zwiększa się o kwotę 42 839,56 zł do kwoty 13 074 960,91 zł;</w:t>
      </w:r>
    </w:p>
    <w:p w14:paraId="1A5F0C7C" w14:textId="77777777" w:rsidR="00DA77C4" w:rsidRDefault="00000000">
      <w:pPr>
        <w:pStyle w:val="ListParagraph"/>
        <w:numPr>
          <w:ilvl w:val="0"/>
          <w:numId w:val="1"/>
        </w:numPr>
      </w:pPr>
      <w:r>
        <w:t>w § 2 wydatki zwiększa się o kwotę 42 839,56 zł do kwoty 54 978 428,54 zł;</w:t>
      </w:r>
    </w:p>
    <w:p w14:paraId="4B6EB109" w14:textId="77777777" w:rsidR="00DA77C4" w:rsidRDefault="00000000">
      <w:pPr>
        <w:pStyle w:val="ListParagraph"/>
        <w:numPr>
          <w:ilvl w:val="0"/>
          <w:numId w:val="1"/>
        </w:numPr>
      </w:pPr>
      <w:r>
        <w:t>w § 2 pkt 2 wydatki majątkowe zwiększa się o kwotę 42 839,56 zł do kwoty 19 018 955,81 zł;</w:t>
      </w:r>
    </w:p>
    <w:p w14:paraId="708A84C0" w14:textId="5250D6F3" w:rsidR="00DA77C4" w:rsidRDefault="00000000">
      <w:r>
        <w:t xml:space="preserve">§ 2. Załącznik nr </w:t>
      </w:r>
      <w:r w:rsidR="002F57BC">
        <w:t xml:space="preserve">1 </w:t>
      </w:r>
      <w:r>
        <w:t>Plan dochodów do uchwały X/46/2024 Rady Miejskiej Międzybórz z dnia 18 grudnia 2024 otrzymuje brzmienie zgodnie z załącznikiem nr 1 do niniejszego zarządzenia.</w:t>
      </w:r>
    </w:p>
    <w:p w14:paraId="0D13BBD4" w14:textId="4BB7D3AD" w:rsidR="00DA77C4" w:rsidRDefault="00000000">
      <w:r>
        <w:t xml:space="preserve">§ 3. Załącznik nr </w:t>
      </w:r>
      <w:r w:rsidR="002F57BC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49197414" w14:textId="5A3E7FB0" w:rsidR="00DA77C4" w:rsidRDefault="00000000">
      <w:r>
        <w:t xml:space="preserve">§ 4. Załącznik nr </w:t>
      </w:r>
      <w:r w:rsidR="002F57BC">
        <w:t>8</w:t>
      </w:r>
      <w:r>
        <w:t xml:space="preserve"> Plan wydatków inwestycyjnych do uchwały X/46/2024 Rady Miejskiej Międzybórz z dnia 18 grudnia 2024 otrzymuje brzmienie zgodnie z załącznikiem nr 3 do niniejszego zarządzenia.</w:t>
      </w:r>
    </w:p>
    <w:p w14:paraId="708708B7" w14:textId="68933299" w:rsidR="00DA77C4" w:rsidRDefault="00000000">
      <w:r>
        <w:t xml:space="preserve">§ 5. Załącznik nr </w:t>
      </w:r>
      <w:r w:rsidR="002F57BC">
        <w:t>17</w:t>
      </w:r>
      <w:r>
        <w:t xml:space="preserve"> Plan dotacji celowych związanych z realizacją zadań własnych do uchwały X/46/2024 Rady Miejskiej Międzybórz z dnia 18 grudnia 2024 otrzymuje brzmienie zgodnie z załącznikiem nr 4 do niniejszego zarządzenia.</w:t>
      </w:r>
    </w:p>
    <w:p w14:paraId="07665270" w14:textId="77777777" w:rsidR="00DA77C4" w:rsidRDefault="00000000">
      <w:r>
        <w:t>§ 6. Zarządzenie wchodzi w życie z dniem podjęcia.</w:t>
      </w:r>
    </w:p>
    <w:p w14:paraId="7B755333" w14:textId="77777777" w:rsidR="00DA77C4" w:rsidRDefault="00000000">
      <w:pPr>
        <w:pStyle w:val="OrdinanceFooter"/>
        <w:sectPr w:rsidR="00DA77C4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F05B46D" w14:textId="77777777" w:rsidR="00DA77C4" w:rsidRDefault="00000000">
      <w:pPr>
        <w:pStyle w:val="OrdinanceTitle"/>
      </w:pPr>
      <w:r>
        <w:lastRenderedPageBreak/>
        <w:t>Uzasadnienie</w:t>
      </w:r>
    </w:p>
    <w:p w14:paraId="78E79ED3" w14:textId="77777777" w:rsidR="00DA77C4" w:rsidRDefault="00000000">
      <w:pPr>
        <w:pStyle w:val="OrdinanceTitle"/>
      </w:pPr>
      <w:r>
        <w:t>do Zarządzenia Nr 0050.182.2025 Burmistrza Miasta i Gminy Międzybórz z dnia 01 grudnia 2025 roku</w:t>
      </w:r>
    </w:p>
    <w:p w14:paraId="68C4EDB3" w14:textId="77777777" w:rsidR="00DA77C4" w:rsidRDefault="00000000">
      <w:pPr>
        <w:pStyle w:val="OrdinanceTitle"/>
      </w:pPr>
      <w:r>
        <w:t>w sprawie zmiany uchwały budżetowej Miasta i Gminy Międzybórz na rok 2025</w:t>
      </w:r>
    </w:p>
    <w:p w14:paraId="65DFDF57" w14:textId="77777777" w:rsidR="00DA77C4" w:rsidRDefault="00000000">
      <w:pPr>
        <w:pStyle w:val="Heading1"/>
      </w:pPr>
      <w:r>
        <w:t>DOCHODY</w:t>
      </w:r>
    </w:p>
    <w:p w14:paraId="5887FB59" w14:textId="77777777" w:rsidR="00DA77C4" w:rsidRDefault="00000000">
      <w:r>
        <w:t>Dochody budżetu Miasta i Gminy Międzybórz na rok 2025 zostają zwiększone o kwotę 42 839,56 zł do kwoty 49 914 134,57 zł, w tym:</w:t>
      </w:r>
    </w:p>
    <w:p w14:paraId="73C27100" w14:textId="77777777" w:rsidR="00DA77C4" w:rsidRDefault="00000000">
      <w:pPr>
        <w:pStyle w:val="ListParagraph"/>
        <w:numPr>
          <w:ilvl w:val="0"/>
          <w:numId w:val="2"/>
        </w:numPr>
      </w:pPr>
      <w:r>
        <w:t>dochody bieżące nie uległy zmianie,</w:t>
      </w:r>
    </w:p>
    <w:p w14:paraId="05760DE1" w14:textId="77777777" w:rsidR="00DA77C4" w:rsidRDefault="00000000">
      <w:pPr>
        <w:pStyle w:val="ListParagraph"/>
        <w:numPr>
          <w:ilvl w:val="0"/>
          <w:numId w:val="2"/>
        </w:numPr>
      </w:pPr>
      <w:r>
        <w:t>dochody majątkowe ulegają zwiększeniu o kwotę 42 839,56 zł do kwoty 13 074 960,91 zł</w:t>
      </w:r>
    </w:p>
    <w:p w14:paraId="1CFF3467" w14:textId="77777777" w:rsidR="00DA77C4" w:rsidRDefault="00000000">
      <w:pPr>
        <w:pStyle w:val="Heading1"/>
      </w:pPr>
      <w:r>
        <w:t>Dokonuje się następujących zwiększeń po stronie dochodów majątkowych:</w:t>
      </w:r>
    </w:p>
    <w:p w14:paraId="058A07B9" w14:textId="77777777" w:rsidR="00DA77C4" w:rsidRDefault="00000000">
      <w:pPr>
        <w:pStyle w:val="ListParagraph"/>
        <w:numPr>
          <w:ilvl w:val="0"/>
          <w:numId w:val="3"/>
        </w:numPr>
      </w:pPr>
      <w:r>
        <w:t>w dziale „Obrona narodowa” w rozdziale „Pozostała działalność” w ramach paragrafu „Dotacja celowa otrzymana z budżetu państwa na realizację inwestycji i zakupów inwestycyjnych własnych gmin (związków gmin, związków powiatowo-gminnych)” zwiększa się dochody o 42 839,56 zł do kwoty 784 012,46 zł;</w:t>
      </w:r>
    </w:p>
    <w:p w14:paraId="1B56EF71" w14:textId="77777777" w:rsidR="00DA77C4" w:rsidRDefault="00000000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DA77C4" w14:paraId="250B7033" w14:textId="77777777">
        <w:trPr>
          <w:tblHeader/>
        </w:trPr>
        <w:tc>
          <w:tcPr>
            <w:tcW w:w="2750" w:type="pct"/>
            <w:shd w:val="clear" w:color="auto" w:fill="3C3F49"/>
          </w:tcPr>
          <w:p w14:paraId="712C9478" w14:textId="77777777" w:rsidR="00DA77C4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5648B84D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3ED353CA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4C4242DA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3C516CDD" w14:textId="77777777">
        <w:tc>
          <w:tcPr>
            <w:tcW w:w="2750" w:type="pct"/>
            <w:shd w:val="clear" w:color="auto" w:fill="FFFFFF"/>
          </w:tcPr>
          <w:p w14:paraId="42DC278C" w14:textId="77777777" w:rsidR="00DA77C4" w:rsidRDefault="00000000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12E60998" w14:textId="77777777" w:rsidR="00DA77C4" w:rsidRDefault="00000000">
            <w:pPr>
              <w:pStyle w:val="DefaultFooterValueCell"/>
            </w:pPr>
            <w:r>
              <w:t>49 871 295,01</w:t>
            </w:r>
          </w:p>
        </w:tc>
        <w:tc>
          <w:tcPr>
            <w:tcW w:w="750" w:type="pct"/>
            <w:shd w:val="clear" w:color="auto" w:fill="FFFFFF"/>
          </w:tcPr>
          <w:p w14:paraId="1E0AB6A1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1C0D10FD" w14:textId="77777777" w:rsidR="00DA77C4" w:rsidRDefault="00000000">
            <w:pPr>
              <w:pStyle w:val="DefaultFooterValueCell"/>
            </w:pPr>
            <w:r>
              <w:t>49 914 134,57</w:t>
            </w:r>
          </w:p>
        </w:tc>
      </w:tr>
      <w:tr w:rsidR="00DA77C4" w14:paraId="02911951" w14:textId="77777777">
        <w:tc>
          <w:tcPr>
            <w:tcW w:w="2750" w:type="pct"/>
            <w:shd w:val="clear" w:color="auto" w:fill="FFFFFF"/>
          </w:tcPr>
          <w:p w14:paraId="1ACA218B" w14:textId="77777777" w:rsidR="00DA77C4" w:rsidRDefault="00000000">
            <w:pPr>
              <w:pStyle w:val="DefaultExplanationChangesTitleRowCell"/>
            </w:pPr>
            <w: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14:paraId="5775A15E" w14:textId="77777777" w:rsidR="00DA77C4" w:rsidRDefault="00000000">
            <w:pPr>
              <w:pStyle w:val="DefaultFooterValueCell"/>
            </w:pPr>
            <w:r>
              <w:t>13 032 121,35</w:t>
            </w:r>
          </w:p>
        </w:tc>
        <w:tc>
          <w:tcPr>
            <w:tcW w:w="750" w:type="pct"/>
            <w:shd w:val="clear" w:color="auto" w:fill="FFFFFF"/>
          </w:tcPr>
          <w:p w14:paraId="56BC851D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194B8DF1" w14:textId="77777777" w:rsidR="00DA77C4" w:rsidRDefault="00000000">
            <w:pPr>
              <w:pStyle w:val="DefaultFooterValueCell"/>
            </w:pPr>
            <w:r>
              <w:t>13 074 960,91</w:t>
            </w:r>
          </w:p>
        </w:tc>
      </w:tr>
      <w:tr w:rsidR="00DA77C4" w14:paraId="48B28EC7" w14:textId="77777777">
        <w:tc>
          <w:tcPr>
            <w:tcW w:w="2750" w:type="pct"/>
            <w:shd w:val="clear" w:color="auto" w:fill="FFFFFF"/>
          </w:tcPr>
          <w:p w14:paraId="1384E5D6" w14:textId="77777777" w:rsidR="00DA77C4" w:rsidRDefault="00000000">
            <w:pPr>
              <w:pStyle w:val="DefaultExplanationChangesSectionRowCell"/>
            </w:pPr>
            <w: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6C71F911" w14:textId="77777777" w:rsidR="00DA77C4" w:rsidRDefault="00000000">
            <w:pPr>
              <w:pStyle w:val="DefaultFooterValueCell"/>
            </w:pPr>
            <w:r>
              <w:t>741 172,90</w:t>
            </w:r>
          </w:p>
        </w:tc>
        <w:tc>
          <w:tcPr>
            <w:tcW w:w="750" w:type="pct"/>
            <w:shd w:val="clear" w:color="auto" w:fill="FFFFFF"/>
          </w:tcPr>
          <w:p w14:paraId="6B6CE61A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4BC4670F" w14:textId="77777777" w:rsidR="00DA77C4" w:rsidRDefault="00000000">
            <w:pPr>
              <w:pStyle w:val="DefaultFooterValueCell"/>
            </w:pPr>
            <w:r>
              <w:t>784 012,46</w:t>
            </w:r>
          </w:p>
        </w:tc>
      </w:tr>
    </w:tbl>
    <w:p w14:paraId="051C4A74" w14:textId="77777777" w:rsidR="00DA77C4" w:rsidRDefault="00DA77C4"/>
    <w:p w14:paraId="2960F5AC" w14:textId="77777777" w:rsidR="00DA77C4" w:rsidRDefault="00000000">
      <w:pPr>
        <w:pStyle w:val="Heading1"/>
      </w:pPr>
      <w:r>
        <w:t>WYDATKI</w:t>
      </w:r>
    </w:p>
    <w:p w14:paraId="07BD7D70" w14:textId="77777777" w:rsidR="00DA77C4" w:rsidRDefault="00000000">
      <w:r>
        <w:t>Wydatki budżetu Miasta i Gminy Międzybórz na rok 2025 zostają zwiększone o kwotę 42 839,56 zł do kwoty 54 978 428,54 zł, w tym:</w:t>
      </w:r>
    </w:p>
    <w:p w14:paraId="0B81DCC6" w14:textId="77777777" w:rsidR="00DA77C4" w:rsidRDefault="00000000">
      <w:pPr>
        <w:pStyle w:val="ListParagraph"/>
        <w:numPr>
          <w:ilvl w:val="0"/>
          <w:numId w:val="4"/>
        </w:numPr>
      </w:pPr>
      <w:r>
        <w:t>wydatki bieżące nie uległy zmianie,</w:t>
      </w:r>
    </w:p>
    <w:p w14:paraId="0FFF5C6B" w14:textId="77777777" w:rsidR="00DA77C4" w:rsidRDefault="00000000">
      <w:pPr>
        <w:pStyle w:val="ListParagraph"/>
        <w:numPr>
          <w:ilvl w:val="0"/>
          <w:numId w:val="4"/>
        </w:numPr>
      </w:pPr>
      <w:r>
        <w:t>wydatki majątkowe ulegają zwiększeniu o kwotę 42 839,56 zł do kwoty 19 018 955,81 zł</w:t>
      </w:r>
    </w:p>
    <w:p w14:paraId="52892918" w14:textId="77777777" w:rsidR="00DA77C4" w:rsidRDefault="00000000">
      <w:pPr>
        <w:pStyle w:val="Heading1"/>
      </w:pPr>
      <w:r>
        <w:t>Dokonuje się następujących zwiększeń po stronie wydatków bieżących:</w:t>
      </w:r>
    </w:p>
    <w:p w14:paraId="72FA6EB5" w14:textId="77777777" w:rsidR="00DA77C4" w:rsidRDefault="00000000">
      <w:pPr>
        <w:pStyle w:val="ListParagraph"/>
        <w:numPr>
          <w:ilvl w:val="0"/>
          <w:numId w:val="5"/>
        </w:numPr>
      </w:pPr>
      <w:r>
        <w:t>w dziale „Transport i łączność” w rozdziale „Drogi publiczne gminne” w ramach paragrafu „Zakup usług pozostałych” zwiększa się wydatki o 12 000,00 zł do kwoty 85 000,00 zł;</w:t>
      </w:r>
    </w:p>
    <w:p w14:paraId="0C7612AA" w14:textId="77777777" w:rsidR="00DA77C4" w:rsidRDefault="00000000">
      <w:pPr>
        <w:pStyle w:val="ListParagraph"/>
        <w:numPr>
          <w:ilvl w:val="0"/>
          <w:numId w:val="5"/>
        </w:numPr>
      </w:pPr>
      <w:r>
        <w:t>w dziale „Oświata i wychowanie” w rozdziale „Pozostała działalność” w ramach paragrafu „Zakup materiałów i wyposażenia” zwiększa się wydatki o 2 110,09 zł do kwoty 13 980,09 zł;</w:t>
      </w:r>
    </w:p>
    <w:p w14:paraId="28B6AF71" w14:textId="77777777" w:rsidR="00DA77C4" w:rsidRDefault="00000000">
      <w:pPr>
        <w:pStyle w:val="ListParagraph"/>
        <w:numPr>
          <w:ilvl w:val="0"/>
          <w:numId w:val="5"/>
        </w:numPr>
      </w:pPr>
      <w:r>
        <w:t>w dziale „Gospodarka komunalna i ochrona środowiska” w rozdziale „Oczyszczanie miast i wsi” w ramach paragrafu „Zakup usług pozostałych” zwiększa się wydatki o 3 400,00 zł do kwoty 109 400,00 zł;</w:t>
      </w:r>
    </w:p>
    <w:p w14:paraId="037557EC" w14:textId="77777777" w:rsidR="00DA77C4" w:rsidRDefault="00000000">
      <w:pPr>
        <w:pStyle w:val="ListParagraph"/>
        <w:numPr>
          <w:ilvl w:val="0"/>
          <w:numId w:val="5"/>
        </w:numPr>
      </w:pPr>
      <w:r>
        <w:t>w dziale „Kultura fizyczna” w rozdziale „Pozostała działalność” w ramach paragrafu „Zakup usług pozostałych” zwiększa się wydatki o 600,00 zł do kwoty 14 000,00 zł;</w:t>
      </w:r>
    </w:p>
    <w:p w14:paraId="47BAB25B" w14:textId="77777777" w:rsidR="00DA77C4" w:rsidRDefault="00000000">
      <w:pPr>
        <w:pStyle w:val="Heading1"/>
      </w:pPr>
      <w:r>
        <w:t>Dokonuje się następujących zmniejszeń po stronie wydatków bieżących:</w:t>
      </w:r>
    </w:p>
    <w:p w14:paraId="60591AAF" w14:textId="77777777" w:rsidR="00DA77C4" w:rsidRDefault="00000000">
      <w:pPr>
        <w:pStyle w:val="ListParagraph"/>
        <w:numPr>
          <w:ilvl w:val="0"/>
          <w:numId w:val="6"/>
        </w:numPr>
      </w:pPr>
      <w:r>
        <w:t>w dziale „Transport i łączność” w rozdziale „Drogi publiczne gminne” w ramach paragrafu „Zakup materiałów i wyposażenia” zmniejsza się wydatki o 12 000,00 zł do kwoty 50 278,00 zł;</w:t>
      </w:r>
    </w:p>
    <w:p w14:paraId="55618C4E" w14:textId="77777777" w:rsidR="00DA77C4" w:rsidRDefault="00000000">
      <w:pPr>
        <w:pStyle w:val="ListParagraph"/>
        <w:numPr>
          <w:ilvl w:val="0"/>
          <w:numId w:val="6"/>
        </w:numPr>
      </w:pPr>
      <w:r>
        <w:t>w dziale „Oświata i wychowanie” w rozdziale „Pozostała działalność” w ramach paragrafu „Zakup usług pozostałych” zmniejsza się wydatki o 2 110,09 zł do kwoty 435 491,67 zł;</w:t>
      </w:r>
    </w:p>
    <w:p w14:paraId="1A507949" w14:textId="77777777" w:rsidR="00DA77C4" w:rsidRDefault="00000000">
      <w:pPr>
        <w:pStyle w:val="ListParagraph"/>
        <w:numPr>
          <w:ilvl w:val="0"/>
          <w:numId w:val="6"/>
        </w:numPr>
      </w:pPr>
      <w:r>
        <w:t>w dziale „Gospodarka komunalna i ochrona środowiska” w rozdziale „Pozostała działalność” w ramach paragrafu „Zakup usług pozostałych” zmniejsza się wydatki o 3 400,00 zł do kwoty 38 850,00 zł;</w:t>
      </w:r>
    </w:p>
    <w:p w14:paraId="1C499D0B" w14:textId="77777777" w:rsidR="00DA77C4" w:rsidRDefault="00000000">
      <w:pPr>
        <w:pStyle w:val="ListParagraph"/>
        <w:numPr>
          <w:ilvl w:val="0"/>
          <w:numId w:val="6"/>
        </w:numPr>
      </w:pPr>
      <w:r>
        <w:lastRenderedPageBreak/>
        <w:t>w dziale „Kultura fizyczna” w rozdziale „Obiekty sportowe” w ramach paragrafu „Zakup usług remontowych” zmniejsza się wydatki o 600,00 zł do kwoty 25 023,65 zł;</w:t>
      </w:r>
    </w:p>
    <w:p w14:paraId="4F1A7953" w14:textId="77777777" w:rsidR="00DA77C4" w:rsidRDefault="00000000">
      <w:pPr>
        <w:pStyle w:val="Heading1"/>
      </w:pPr>
      <w:r>
        <w:t>Dokonuje się następujących zwiększeń po stronie wydatków majątkowych:</w:t>
      </w:r>
    </w:p>
    <w:p w14:paraId="45AD462F" w14:textId="77777777" w:rsidR="00DA77C4" w:rsidRDefault="00000000">
      <w:pPr>
        <w:pStyle w:val="ListParagraph"/>
        <w:numPr>
          <w:ilvl w:val="0"/>
          <w:numId w:val="7"/>
        </w:numPr>
      </w:pPr>
      <w:r>
        <w:t>w dziale „Obrona narodowa” w rozdziale „Pozostała działalność” w ramach paragrafu „Wydatki na zakupy inwestycyjne jednostek budżetowych” zwiększa się wydatki o 62 549,56 zł do kwoty 733 549,56 zł, w tym:</w:t>
      </w:r>
    </w:p>
    <w:p w14:paraId="236A5B88" w14:textId="77777777" w:rsidR="00DA77C4" w:rsidRDefault="00000000">
      <w:pPr>
        <w:pStyle w:val="ListParagraph"/>
        <w:numPr>
          <w:ilvl w:val="1"/>
          <w:numId w:val="7"/>
        </w:numPr>
      </w:pPr>
      <w:r>
        <w:t>w ramach zadania „Zakup cysterny do wody pitnej” zwiększa się wydatki o 19 710,00 zł do kwoty 94 710,00 zł;</w:t>
      </w:r>
    </w:p>
    <w:p w14:paraId="42463DCF" w14:textId="77777777" w:rsidR="00DA77C4" w:rsidRDefault="00000000">
      <w:pPr>
        <w:pStyle w:val="ListParagraph"/>
        <w:numPr>
          <w:ilvl w:val="1"/>
          <w:numId w:val="7"/>
        </w:numPr>
      </w:pPr>
      <w:r>
        <w:t>w ramach zadania „Zakup koparko-</w:t>
      </w:r>
      <w:proofErr w:type="gramStart"/>
      <w:r>
        <w:t>ładowarki ”</w:t>
      </w:r>
      <w:proofErr w:type="gramEnd"/>
      <w:r>
        <w:t xml:space="preserve"> zwiększa się wydatki o 3 546,00 zł do kwoty 303 546,00 zł;</w:t>
      </w:r>
    </w:p>
    <w:p w14:paraId="1BBDFA07" w14:textId="77777777" w:rsidR="00DA77C4" w:rsidRDefault="00000000">
      <w:pPr>
        <w:pStyle w:val="ListParagraph"/>
        <w:numPr>
          <w:ilvl w:val="1"/>
          <w:numId w:val="7"/>
        </w:numPr>
      </w:pPr>
      <w:r>
        <w:t>w ramach zadania „Zakup mobilnego agregatu prądotwórczego” zmniejsza się wydatki o 10 000,00 zł do kwoty 140 000,00 zł;</w:t>
      </w:r>
    </w:p>
    <w:p w14:paraId="622DB17D" w14:textId="77777777" w:rsidR="00DA77C4" w:rsidRDefault="00000000">
      <w:pPr>
        <w:pStyle w:val="ListParagraph"/>
        <w:numPr>
          <w:ilvl w:val="1"/>
          <w:numId w:val="7"/>
        </w:numPr>
      </w:pPr>
      <w:r>
        <w:t>w ramach zadania „Zakup trzech kamer termowizyjnych” wprowadza się wydatki w kwocie 49 293,56 zł;</w:t>
      </w:r>
    </w:p>
    <w:p w14:paraId="0DFEE52D" w14:textId="77777777" w:rsidR="00DA77C4" w:rsidRDefault="00000000">
      <w:pPr>
        <w:pStyle w:val="Heading1"/>
      </w:pPr>
      <w:r>
        <w:t>Dokonuje się następujących zmniejszeń po stronie wydatków majątkowych:</w:t>
      </w:r>
    </w:p>
    <w:p w14:paraId="06AA9DE2" w14:textId="77777777" w:rsidR="00DA77C4" w:rsidRDefault="00000000">
      <w:pPr>
        <w:pStyle w:val="ListParagraph"/>
        <w:numPr>
          <w:ilvl w:val="0"/>
          <w:numId w:val="8"/>
        </w:numPr>
      </w:pPr>
      <w:r>
        <w:t>w dziale „Obrona narodowa” w rozdziale „Pozostała działalność” w ramach paragrafu „Wydatki inwestycyjne jednostek budżetowych” (dotyczy zadania Utworzenie pomieszczeń doraźnego schronienia w budynku Urzędu Miasta i Gminy Międzybórz) zmniejsza się wydatki o 19 710,00 zł do kwoty 50 462,90 zł;</w:t>
      </w:r>
    </w:p>
    <w:p w14:paraId="5A7792DC" w14:textId="77777777" w:rsidR="00DA77C4" w:rsidRDefault="00000000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DA77C4" w14:paraId="770DD4A7" w14:textId="77777777">
        <w:trPr>
          <w:tblHeader/>
        </w:trPr>
        <w:tc>
          <w:tcPr>
            <w:tcW w:w="2750" w:type="pct"/>
            <w:shd w:val="clear" w:color="auto" w:fill="3C3F49"/>
          </w:tcPr>
          <w:p w14:paraId="3849DEC2" w14:textId="77777777" w:rsidR="00DA77C4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04F39458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0F8E9B9C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CF46684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57964538" w14:textId="77777777">
        <w:tc>
          <w:tcPr>
            <w:tcW w:w="2750" w:type="pct"/>
            <w:shd w:val="clear" w:color="auto" w:fill="FFFFFF"/>
          </w:tcPr>
          <w:p w14:paraId="68A410DD" w14:textId="77777777" w:rsidR="00DA77C4" w:rsidRDefault="00000000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7927D469" w14:textId="77777777" w:rsidR="00DA77C4" w:rsidRDefault="00000000">
            <w:pPr>
              <w:pStyle w:val="DefaultFooterValueCell"/>
            </w:pPr>
            <w:r>
              <w:t>54 935 588,98</w:t>
            </w:r>
          </w:p>
        </w:tc>
        <w:tc>
          <w:tcPr>
            <w:tcW w:w="750" w:type="pct"/>
            <w:shd w:val="clear" w:color="auto" w:fill="FFFFFF"/>
          </w:tcPr>
          <w:p w14:paraId="080CB017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69CC2437" w14:textId="77777777" w:rsidR="00DA77C4" w:rsidRDefault="00000000">
            <w:pPr>
              <w:pStyle w:val="DefaultFooterValueCell"/>
            </w:pPr>
            <w:r>
              <w:t>54 978 428,54</w:t>
            </w:r>
          </w:p>
        </w:tc>
      </w:tr>
      <w:tr w:rsidR="00DA77C4" w14:paraId="35B757B4" w14:textId="77777777">
        <w:tc>
          <w:tcPr>
            <w:tcW w:w="2750" w:type="pct"/>
            <w:shd w:val="clear" w:color="auto" w:fill="FFFFFF"/>
          </w:tcPr>
          <w:p w14:paraId="3AEA5D1F" w14:textId="77777777" w:rsidR="00DA77C4" w:rsidRDefault="00000000">
            <w:pPr>
              <w:pStyle w:val="DefaultExplanationChangesTitleRowCell"/>
            </w:pPr>
            <w:r>
              <w:t>wydatki majątkowe, w tym:</w:t>
            </w:r>
          </w:p>
        </w:tc>
        <w:tc>
          <w:tcPr>
            <w:tcW w:w="750" w:type="pct"/>
            <w:shd w:val="clear" w:color="auto" w:fill="FFFFFF"/>
          </w:tcPr>
          <w:p w14:paraId="4C0337B1" w14:textId="77777777" w:rsidR="00DA77C4" w:rsidRDefault="00000000">
            <w:pPr>
              <w:pStyle w:val="DefaultFooterValueCell"/>
            </w:pPr>
            <w:r>
              <w:t>18 976 116,25</w:t>
            </w:r>
          </w:p>
        </w:tc>
        <w:tc>
          <w:tcPr>
            <w:tcW w:w="750" w:type="pct"/>
            <w:shd w:val="clear" w:color="auto" w:fill="FFFFFF"/>
          </w:tcPr>
          <w:p w14:paraId="327C5B71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67CCC53B" w14:textId="77777777" w:rsidR="00DA77C4" w:rsidRDefault="00000000">
            <w:pPr>
              <w:pStyle w:val="DefaultFooterValueCell"/>
            </w:pPr>
            <w:r>
              <w:t>19 018 955,81</w:t>
            </w:r>
          </w:p>
        </w:tc>
      </w:tr>
      <w:tr w:rsidR="00DA77C4" w14:paraId="6082770D" w14:textId="77777777">
        <w:tc>
          <w:tcPr>
            <w:tcW w:w="2750" w:type="pct"/>
            <w:shd w:val="clear" w:color="auto" w:fill="FFFFFF"/>
          </w:tcPr>
          <w:p w14:paraId="55AC641D" w14:textId="77777777" w:rsidR="00DA77C4" w:rsidRDefault="00000000">
            <w:pPr>
              <w:pStyle w:val="DefaultExplanationChangesSectionRowCell"/>
            </w:pPr>
            <w:r>
              <w:t>Obrona narodowa</w:t>
            </w:r>
          </w:p>
        </w:tc>
        <w:tc>
          <w:tcPr>
            <w:tcW w:w="750" w:type="pct"/>
            <w:shd w:val="clear" w:color="auto" w:fill="FFFFFF"/>
          </w:tcPr>
          <w:p w14:paraId="51899090" w14:textId="77777777" w:rsidR="00DA77C4" w:rsidRDefault="00000000">
            <w:pPr>
              <w:pStyle w:val="DefaultFooterValueCell"/>
            </w:pPr>
            <w:r>
              <w:t>741 172,90</w:t>
            </w:r>
          </w:p>
        </w:tc>
        <w:tc>
          <w:tcPr>
            <w:tcW w:w="750" w:type="pct"/>
            <w:shd w:val="clear" w:color="auto" w:fill="FFFFFF"/>
          </w:tcPr>
          <w:p w14:paraId="257BD0F6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750" w:type="pct"/>
            <w:shd w:val="clear" w:color="auto" w:fill="FFFFFF"/>
          </w:tcPr>
          <w:p w14:paraId="1A0C2F62" w14:textId="77777777" w:rsidR="00DA77C4" w:rsidRDefault="00000000">
            <w:pPr>
              <w:pStyle w:val="DefaultFooterValueCell"/>
            </w:pPr>
            <w:r>
              <w:t>784 012,46</w:t>
            </w:r>
          </w:p>
        </w:tc>
      </w:tr>
    </w:tbl>
    <w:p w14:paraId="081E0D43" w14:textId="77777777" w:rsidR="00DA77C4" w:rsidRDefault="00DA77C4"/>
    <w:p w14:paraId="03EF6729" w14:textId="77777777" w:rsidR="00DA77C4" w:rsidRDefault="00000000">
      <w:pPr>
        <w:pStyle w:val="Heading1"/>
      </w:pPr>
      <w:r>
        <w:t>PRZYCHODY</w:t>
      </w:r>
    </w:p>
    <w:p w14:paraId="12553CA1" w14:textId="77777777" w:rsidR="00DA77C4" w:rsidRDefault="00000000">
      <w:pPr>
        <w:pStyle w:val="ParagraphLeftAlign"/>
      </w:pPr>
      <w:r>
        <w:t>Przychody budżetu Miasta i Gminy Międzybórz na rok 2025 nie uległy zmianie.</w:t>
      </w:r>
    </w:p>
    <w:p w14:paraId="6B03B0D2" w14:textId="77777777" w:rsidR="00DA77C4" w:rsidRDefault="00000000">
      <w:pPr>
        <w:pStyle w:val="Heading1"/>
      </w:pPr>
      <w:r>
        <w:t>ROZCHODY</w:t>
      </w:r>
    </w:p>
    <w:p w14:paraId="07A35B4F" w14:textId="77777777" w:rsidR="00DA77C4" w:rsidRDefault="00000000">
      <w:pPr>
        <w:pStyle w:val="ParagraphLeftAlign"/>
      </w:pPr>
      <w:r>
        <w:t>Rozchody budżetu Miasta i Gminy Międzybórz na rok 2025 nie uległy zmianie.</w:t>
      </w:r>
    </w:p>
    <w:p w14:paraId="20F29249" w14:textId="77777777" w:rsidR="00DA77C4" w:rsidRDefault="00DA77C4">
      <w:pPr>
        <w:sectPr w:rsidR="00DA77C4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14E2B0EC" w14:textId="77777777" w:rsidR="00DA77C4" w:rsidRDefault="00000000">
      <w:pPr>
        <w:pStyle w:val="TableAttachment"/>
      </w:pPr>
      <w:r>
        <w:lastRenderedPageBreak/>
        <w:t>Załącznik Nr 1</w:t>
      </w:r>
      <w:r>
        <w:br/>
        <w:t>do Zarządzenia Nr 0050.182.2025</w:t>
      </w:r>
      <w:r>
        <w:br/>
        <w:t>Burmistrza Miasta i Gminy Międzybórz</w:t>
      </w:r>
      <w:r>
        <w:br/>
        <w:t>z dnia 01 grudnia 2025 roku</w:t>
      </w:r>
    </w:p>
    <w:p w14:paraId="57A9FC44" w14:textId="77777777" w:rsidR="00DA77C4" w:rsidRDefault="00000000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DA77C4" w14:paraId="2ECDD8BB" w14:textId="77777777">
        <w:trPr>
          <w:tblHeader/>
        </w:trPr>
        <w:tc>
          <w:tcPr>
            <w:tcW w:w="249" w:type="pct"/>
            <w:shd w:val="clear" w:color="auto" w:fill="3C3F49"/>
          </w:tcPr>
          <w:p w14:paraId="2F3F8ED3" w14:textId="77777777" w:rsidR="00DA77C4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457117D" w14:textId="77777777" w:rsidR="00DA77C4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B46C447" w14:textId="77777777" w:rsidR="00DA77C4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4E47F6E" w14:textId="77777777" w:rsidR="00DA77C4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CF97C2C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4A1D7C53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8375BE9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3B703B42" w14:textId="77777777">
        <w:tc>
          <w:tcPr>
            <w:tcW w:w="249" w:type="pct"/>
            <w:shd w:val="clear" w:color="auto" w:fill="E0E1E1"/>
          </w:tcPr>
          <w:p w14:paraId="2A0044AB" w14:textId="77777777" w:rsidR="00DA77C4" w:rsidRDefault="0000000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67571994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37D2B38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3EFBEC3" w14:textId="77777777" w:rsidR="00DA77C4" w:rsidRDefault="0000000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5F761A40" w14:textId="77777777" w:rsidR="00DA77C4" w:rsidRDefault="00000000">
            <w:pPr>
              <w:pStyle w:val="DefaultUniversalLevel3SectionRowValue"/>
            </w:pPr>
            <w:r>
              <w:t>746 372,90</w:t>
            </w:r>
          </w:p>
        </w:tc>
        <w:tc>
          <w:tcPr>
            <w:tcW w:w="500" w:type="pct"/>
            <w:shd w:val="clear" w:color="auto" w:fill="E0E1E1"/>
          </w:tcPr>
          <w:p w14:paraId="50D9FA2B" w14:textId="77777777" w:rsidR="00DA77C4" w:rsidRDefault="00000000">
            <w:pPr>
              <w:pStyle w:val="DefaultUniversalLevel3SectionRowValue"/>
            </w:pPr>
            <w:r>
              <w:t>42 839,56</w:t>
            </w:r>
          </w:p>
        </w:tc>
        <w:tc>
          <w:tcPr>
            <w:tcW w:w="500" w:type="pct"/>
            <w:shd w:val="clear" w:color="auto" w:fill="E0E1E1"/>
          </w:tcPr>
          <w:p w14:paraId="555F1332" w14:textId="77777777" w:rsidR="00DA77C4" w:rsidRDefault="00000000">
            <w:pPr>
              <w:pStyle w:val="DefaultUniversalLevel3SectionRowValue"/>
            </w:pPr>
            <w:r>
              <w:t>789 212,46</w:t>
            </w:r>
          </w:p>
        </w:tc>
      </w:tr>
      <w:tr w:rsidR="00DA77C4" w14:paraId="48FF5A29" w14:textId="77777777">
        <w:tc>
          <w:tcPr>
            <w:tcW w:w="249" w:type="pct"/>
            <w:shd w:val="clear" w:color="auto" w:fill="F2F3F3"/>
          </w:tcPr>
          <w:p w14:paraId="5B9E2180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781320" w14:textId="77777777" w:rsidR="00DA77C4" w:rsidRDefault="0000000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0582947C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D871510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23FF39C" w14:textId="77777777" w:rsidR="00DA77C4" w:rsidRDefault="00000000">
            <w:pPr>
              <w:pStyle w:val="DefaultUniversalLevel3ChapterRowValue"/>
            </w:pPr>
            <w:r>
              <w:t>746 172,90</w:t>
            </w:r>
          </w:p>
        </w:tc>
        <w:tc>
          <w:tcPr>
            <w:tcW w:w="500" w:type="pct"/>
            <w:shd w:val="clear" w:color="auto" w:fill="F2F3F3"/>
          </w:tcPr>
          <w:p w14:paraId="2A71779F" w14:textId="77777777" w:rsidR="00DA77C4" w:rsidRDefault="00000000">
            <w:pPr>
              <w:pStyle w:val="DefaultUniversalLevel3ChapterRowValue"/>
            </w:pPr>
            <w:r>
              <w:t>42 839,56</w:t>
            </w:r>
          </w:p>
        </w:tc>
        <w:tc>
          <w:tcPr>
            <w:tcW w:w="500" w:type="pct"/>
            <w:shd w:val="clear" w:color="auto" w:fill="F2F3F3"/>
          </w:tcPr>
          <w:p w14:paraId="5E06E155" w14:textId="77777777" w:rsidR="00DA77C4" w:rsidRDefault="00000000">
            <w:pPr>
              <w:pStyle w:val="DefaultUniversalLevel3ChapterRowValue"/>
            </w:pPr>
            <w:r>
              <w:t>789 012,46</w:t>
            </w:r>
          </w:p>
        </w:tc>
      </w:tr>
      <w:tr w:rsidR="00DA77C4" w14:paraId="5ABB2DF5" w14:textId="77777777">
        <w:tc>
          <w:tcPr>
            <w:tcW w:w="249" w:type="pct"/>
            <w:shd w:val="clear" w:color="auto" w:fill="FFFFFF"/>
          </w:tcPr>
          <w:p w14:paraId="0732C066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0BB2F1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DC8FA1" w14:textId="77777777" w:rsidR="00DA77C4" w:rsidRDefault="00000000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407F09A7" w14:textId="77777777" w:rsidR="00DA77C4" w:rsidRDefault="00000000">
            <w:pPr>
              <w:pStyle w:val="DefaultDescriptionCell"/>
            </w:pPr>
            <w:r>
              <w:t>Dotacja celowa otrzymana z budżetu państwa na realizację inwestycji i zakupów inwestycyjnych własnych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4A21060" w14:textId="77777777" w:rsidR="00DA77C4" w:rsidRDefault="00000000">
            <w:pPr>
              <w:pStyle w:val="DefaultValueCell"/>
            </w:pPr>
            <w:r>
              <w:t>741 172,90</w:t>
            </w:r>
          </w:p>
        </w:tc>
        <w:tc>
          <w:tcPr>
            <w:tcW w:w="500" w:type="pct"/>
            <w:shd w:val="clear" w:color="auto" w:fill="FFFFFF"/>
          </w:tcPr>
          <w:p w14:paraId="385B225E" w14:textId="77777777" w:rsidR="00DA77C4" w:rsidRDefault="00000000">
            <w:pPr>
              <w:pStyle w:val="Default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1B4254C8" w14:textId="77777777" w:rsidR="00DA77C4" w:rsidRDefault="00000000">
            <w:pPr>
              <w:pStyle w:val="DefaultValueCell"/>
            </w:pPr>
            <w:r>
              <w:t>784 012,46</w:t>
            </w:r>
          </w:p>
        </w:tc>
      </w:tr>
      <w:tr w:rsidR="00DA77C4" w14:paraId="7986E831" w14:textId="77777777">
        <w:tc>
          <w:tcPr>
            <w:tcW w:w="3500" w:type="pct"/>
            <w:gridSpan w:val="4"/>
            <w:shd w:val="clear" w:color="auto" w:fill="3C3F49"/>
          </w:tcPr>
          <w:p w14:paraId="59DEFDC6" w14:textId="77777777" w:rsidR="00DA77C4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ABA72BD" w14:textId="77777777" w:rsidR="00DA77C4" w:rsidRDefault="00000000">
            <w:pPr>
              <w:pStyle w:val="DefaultFooterValueCell"/>
            </w:pPr>
            <w:r>
              <w:t>49 871 295,01</w:t>
            </w:r>
          </w:p>
        </w:tc>
        <w:tc>
          <w:tcPr>
            <w:tcW w:w="500" w:type="pct"/>
            <w:shd w:val="clear" w:color="auto" w:fill="FFFFFF"/>
          </w:tcPr>
          <w:p w14:paraId="3DD0A662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088BE2C2" w14:textId="77777777" w:rsidR="00DA77C4" w:rsidRDefault="00000000">
            <w:pPr>
              <w:pStyle w:val="DefaultFooterValueCell"/>
            </w:pPr>
            <w:r>
              <w:t>49 914 134,57</w:t>
            </w:r>
          </w:p>
        </w:tc>
      </w:tr>
    </w:tbl>
    <w:p w14:paraId="47869716" w14:textId="77777777" w:rsidR="00DA77C4" w:rsidRDefault="00DA77C4">
      <w:pPr>
        <w:sectPr w:rsidR="00DA77C4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15F076E" w14:textId="77777777" w:rsidR="00DA77C4" w:rsidRDefault="00000000">
      <w:pPr>
        <w:pStyle w:val="TableAttachment"/>
      </w:pPr>
      <w:r>
        <w:lastRenderedPageBreak/>
        <w:t>Załącznik Nr 2</w:t>
      </w:r>
      <w:r>
        <w:br/>
        <w:t>do Zarządzenia Nr 0050.182.2025</w:t>
      </w:r>
      <w:r>
        <w:br/>
        <w:t>Burmistrza Miasta i Gminy Międzybórz</w:t>
      </w:r>
      <w:r>
        <w:br/>
        <w:t>z dnia 01 grudnia 2025 roku</w:t>
      </w:r>
    </w:p>
    <w:p w14:paraId="05ACB1AD" w14:textId="77777777" w:rsidR="00DA77C4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DA77C4" w14:paraId="7B757E96" w14:textId="77777777">
        <w:trPr>
          <w:tblHeader/>
        </w:trPr>
        <w:tc>
          <w:tcPr>
            <w:tcW w:w="249" w:type="pct"/>
            <w:shd w:val="clear" w:color="auto" w:fill="3C3F49"/>
          </w:tcPr>
          <w:p w14:paraId="4D28DB7D" w14:textId="77777777" w:rsidR="00DA77C4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379399B" w14:textId="77777777" w:rsidR="00DA77C4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CA3B810" w14:textId="77777777" w:rsidR="00DA77C4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FD925F7" w14:textId="77777777" w:rsidR="00DA77C4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08923AA4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6CE06B1C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87A0096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2E99E7AC" w14:textId="77777777">
        <w:tc>
          <w:tcPr>
            <w:tcW w:w="249" w:type="pct"/>
            <w:shd w:val="clear" w:color="auto" w:fill="E0E1E1"/>
          </w:tcPr>
          <w:p w14:paraId="658649AF" w14:textId="77777777" w:rsidR="00DA77C4" w:rsidRDefault="00000000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6BC5AEE4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9D34562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9199173" w14:textId="77777777" w:rsidR="00DA77C4" w:rsidRDefault="00000000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44EDC23E" w14:textId="77777777" w:rsidR="00DA77C4" w:rsidRDefault="00000000">
            <w:pPr>
              <w:pStyle w:val="DefaultUniversalLevel3SectionRowValue"/>
            </w:pPr>
            <w:r>
              <w:t>5 606 428,00</w:t>
            </w:r>
          </w:p>
        </w:tc>
        <w:tc>
          <w:tcPr>
            <w:tcW w:w="500" w:type="pct"/>
            <w:shd w:val="clear" w:color="auto" w:fill="E0E1E1"/>
          </w:tcPr>
          <w:p w14:paraId="704199B7" w14:textId="77777777" w:rsidR="00DA77C4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FB2EF7A" w14:textId="77777777" w:rsidR="00DA77C4" w:rsidRDefault="00000000">
            <w:pPr>
              <w:pStyle w:val="DefaultUniversalLevel3SectionRowValue"/>
            </w:pPr>
            <w:r>
              <w:t>5 606 428,00</w:t>
            </w:r>
          </w:p>
        </w:tc>
      </w:tr>
      <w:tr w:rsidR="00DA77C4" w14:paraId="34A7F79A" w14:textId="77777777">
        <w:tc>
          <w:tcPr>
            <w:tcW w:w="249" w:type="pct"/>
            <w:shd w:val="clear" w:color="auto" w:fill="F2F3F3"/>
          </w:tcPr>
          <w:p w14:paraId="61598ED8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3C9DABF" w14:textId="77777777" w:rsidR="00DA77C4" w:rsidRDefault="00000000">
            <w:pPr>
              <w:pStyle w:val="DefaultUniversalLevel3ChapterRow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31D9A8E7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3185C1" w14:textId="77777777" w:rsidR="00DA77C4" w:rsidRDefault="00000000">
            <w:pPr>
              <w:pStyle w:val="DefaultUniversalLevel3ChapterRow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34E4FCCE" w14:textId="77777777" w:rsidR="00DA77C4" w:rsidRDefault="00000000">
            <w:pPr>
              <w:pStyle w:val="DefaultUniversalLevel3ChapterRowValue"/>
            </w:pPr>
            <w:r>
              <w:t>4 883 428,00</w:t>
            </w:r>
          </w:p>
        </w:tc>
        <w:tc>
          <w:tcPr>
            <w:tcW w:w="500" w:type="pct"/>
            <w:shd w:val="clear" w:color="auto" w:fill="F2F3F3"/>
          </w:tcPr>
          <w:p w14:paraId="4FC32D72" w14:textId="77777777" w:rsidR="00DA77C4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DB35A9D" w14:textId="77777777" w:rsidR="00DA77C4" w:rsidRDefault="00000000">
            <w:pPr>
              <w:pStyle w:val="DefaultUniversalLevel3ChapterRowValue"/>
            </w:pPr>
            <w:r>
              <w:t>4 883 428,00</w:t>
            </w:r>
          </w:p>
        </w:tc>
      </w:tr>
      <w:tr w:rsidR="00DA77C4" w14:paraId="6774E4E3" w14:textId="77777777">
        <w:tc>
          <w:tcPr>
            <w:tcW w:w="249" w:type="pct"/>
            <w:shd w:val="clear" w:color="auto" w:fill="FFFFFF"/>
          </w:tcPr>
          <w:p w14:paraId="2AD29C20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BC2E8C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52902C" w14:textId="77777777" w:rsidR="00DA77C4" w:rsidRDefault="00000000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1C719D43" w14:textId="77777777" w:rsidR="00DA77C4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DAACC6F" w14:textId="77777777" w:rsidR="00DA77C4" w:rsidRDefault="00000000">
            <w:pPr>
              <w:pStyle w:val="DefaultValueCell"/>
            </w:pPr>
            <w:r>
              <w:t>62 278,00</w:t>
            </w:r>
          </w:p>
        </w:tc>
        <w:tc>
          <w:tcPr>
            <w:tcW w:w="500" w:type="pct"/>
            <w:shd w:val="clear" w:color="auto" w:fill="FFFFFF"/>
          </w:tcPr>
          <w:p w14:paraId="2C71A7E6" w14:textId="77777777" w:rsidR="00DA77C4" w:rsidRDefault="00000000">
            <w:pPr>
              <w:pStyle w:val="DefaultValueCell"/>
            </w:pPr>
            <w:r>
              <w:t>-12 000,00</w:t>
            </w:r>
          </w:p>
        </w:tc>
        <w:tc>
          <w:tcPr>
            <w:tcW w:w="500" w:type="pct"/>
            <w:shd w:val="clear" w:color="auto" w:fill="FFFFFF"/>
          </w:tcPr>
          <w:p w14:paraId="1F42F9C6" w14:textId="77777777" w:rsidR="00DA77C4" w:rsidRDefault="00000000">
            <w:pPr>
              <w:pStyle w:val="DefaultValueCell"/>
            </w:pPr>
            <w:r>
              <w:t>50 278,00</w:t>
            </w:r>
          </w:p>
        </w:tc>
      </w:tr>
      <w:tr w:rsidR="00DA77C4" w14:paraId="71BC7539" w14:textId="77777777">
        <w:tc>
          <w:tcPr>
            <w:tcW w:w="249" w:type="pct"/>
            <w:shd w:val="clear" w:color="auto" w:fill="FFFFFF"/>
          </w:tcPr>
          <w:p w14:paraId="0A7DCF01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7B1A7B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B38E3D" w14:textId="77777777" w:rsidR="00DA77C4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B64A4C8" w14:textId="77777777" w:rsidR="00DA77C4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1278B3" w14:textId="77777777" w:rsidR="00DA77C4" w:rsidRDefault="00000000">
            <w:pPr>
              <w:pStyle w:val="DefaultValueCell"/>
            </w:pPr>
            <w:r>
              <w:t>73 000,00</w:t>
            </w:r>
          </w:p>
        </w:tc>
        <w:tc>
          <w:tcPr>
            <w:tcW w:w="500" w:type="pct"/>
            <w:shd w:val="clear" w:color="auto" w:fill="FFFFFF"/>
          </w:tcPr>
          <w:p w14:paraId="32AD6862" w14:textId="77777777" w:rsidR="00DA77C4" w:rsidRDefault="00000000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418A4D18" w14:textId="77777777" w:rsidR="00DA77C4" w:rsidRDefault="00000000">
            <w:pPr>
              <w:pStyle w:val="DefaultValueCell"/>
            </w:pPr>
            <w:r>
              <w:t>85 000,00</w:t>
            </w:r>
          </w:p>
        </w:tc>
      </w:tr>
      <w:tr w:rsidR="00DA77C4" w14:paraId="67E97D4D" w14:textId="77777777">
        <w:tc>
          <w:tcPr>
            <w:tcW w:w="249" w:type="pct"/>
            <w:shd w:val="clear" w:color="auto" w:fill="E0E1E1"/>
          </w:tcPr>
          <w:p w14:paraId="65E9EDF0" w14:textId="77777777" w:rsidR="00DA77C4" w:rsidRDefault="0000000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5A59EF1F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737576C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12197F0" w14:textId="77777777" w:rsidR="00DA77C4" w:rsidRDefault="0000000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70CE9386" w14:textId="77777777" w:rsidR="00DA77C4" w:rsidRDefault="00000000">
            <w:pPr>
              <w:pStyle w:val="DefaultUniversalLevel3SectionRowValue"/>
            </w:pPr>
            <w:r>
              <w:t>768 372,90</w:t>
            </w:r>
          </w:p>
        </w:tc>
        <w:tc>
          <w:tcPr>
            <w:tcW w:w="500" w:type="pct"/>
            <w:shd w:val="clear" w:color="auto" w:fill="E0E1E1"/>
          </w:tcPr>
          <w:p w14:paraId="3FFE6481" w14:textId="77777777" w:rsidR="00DA77C4" w:rsidRDefault="00000000">
            <w:pPr>
              <w:pStyle w:val="DefaultUniversalLevel3SectionRowValue"/>
            </w:pPr>
            <w:r>
              <w:t>42 839,56</w:t>
            </w:r>
          </w:p>
        </w:tc>
        <w:tc>
          <w:tcPr>
            <w:tcW w:w="500" w:type="pct"/>
            <w:shd w:val="clear" w:color="auto" w:fill="E0E1E1"/>
          </w:tcPr>
          <w:p w14:paraId="1D628733" w14:textId="77777777" w:rsidR="00DA77C4" w:rsidRDefault="00000000">
            <w:pPr>
              <w:pStyle w:val="DefaultUniversalLevel3SectionRowValue"/>
            </w:pPr>
            <w:r>
              <w:t>811 212,46</w:t>
            </w:r>
          </w:p>
        </w:tc>
      </w:tr>
      <w:tr w:rsidR="00DA77C4" w14:paraId="13595CFC" w14:textId="77777777">
        <w:tc>
          <w:tcPr>
            <w:tcW w:w="249" w:type="pct"/>
            <w:shd w:val="clear" w:color="auto" w:fill="F2F3F3"/>
          </w:tcPr>
          <w:p w14:paraId="0378E1A5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F753548" w14:textId="77777777" w:rsidR="00DA77C4" w:rsidRDefault="0000000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5E89E9CA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DAD408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5051517" w14:textId="77777777" w:rsidR="00DA77C4" w:rsidRDefault="00000000">
            <w:pPr>
              <w:pStyle w:val="DefaultUniversalLevel3ChapterRowValue"/>
            </w:pPr>
            <w:r>
              <w:t>768 172,90</w:t>
            </w:r>
          </w:p>
        </w:tc>
        <w:tc>
          <w:tcPr>
            <w:tcW w:w="500" w:type="pct"/>
            <w:shd w:val="clear" w:color="auto" w:fill="F2F3F3"/>
          </w:tcPr>
          <w:p w14:paraId="6F06F9A1" w14:textId="77777777" w:rsidR="00DA77C4" w:rsidRDefault="00000000">
            <w:pPr>
              <w:pStyle w:val="DefaultUniversalLevel3ChapterRowValue"/>
            </w:pPr>
            <w:r>
              <w:t>42 839,56</w:t>
            </w:r>
          </w:p>
        </w:tc>
        <w:tc>
          <w:tcPr>
            <w:tcW w:w="500" w:type="pct"/>
            <w:shd w:val="clear" w:color="auto" w:fill="F2F3F3"/>
          </w:tcPr>
          <w:p w14:paraId="79A3935D" w14:textId="77777777" w:rsidR="00DA77C4" w:rsidRDefault="00000000">
            <w:pPr>
              <w:pStyle w:val="DefaultUniversalLevel3ChapterRowValue"/>
            </w:pPr>
            <w:r>
              <w:t>811 012,46</w:t>
            </w:r>
          </w:p>
        </w:tc>
      </w:tr>
      <w:tr w:rsidR="00DA77C4" w14:paraId="43AC6E49" w14:textId="77777777">
        <w:tc>
          <w:tcPr>
            <w:tcW w:w="249" w:type="pct"/>
            <w:shd w:val="clear" w:color="auto" w:fill="FFFFFF"/>
          </w:tcPr>
          <w:p w14:paraId="6650EF4F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F999A4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8810A8" w14:textId="77777777" w:rsidR="00DA77C4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09F3BBFA" w14:textId="77777777" w:rsidR="00DA77C4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67F091C" w14:textId="77777777" w:rsidR="00DA77C4" w:rsidRDefault="0000000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328D6637" w14:textId="77777777" w:rsidR="00DA77C4" w:rsidRDefault="00000000">
            <w:pPr>
              <w:pStyle w:val="DefaultValueCell"/>
            </w:pPr>
            <w:r>
              <w:t>-19 710,00</w:t>
            </w:r>
          </w:p>
        </w:tc>
        <w:tc>
          <w:tcPr>
            <w:tcW w:w="500" w:type="pct"/>
            <w:shd w:val="clear" w:color="auto" w:fill="FFFFFF"/>
          </w:tcPr>
          <w:p w14:paraId="75972D29" w14:textId="77777777" w:rsidR="00DA77C4" w:rsidRDefault="00000000">
            <w:pPr>
              <w:pStyle w:val="DefaultValueCell"/>
            </w:pPr>
            <w:r>
              <w:t>50 462,90</w:t>
            </w:r>
          </w:p>
        </w:tc>
      </w:tr>
      <w:tr w:rsidR="00DA77C4" w14:paraId="57AB9A2C" w14:textId="77777777">
        <w:tc>
          <w:tcPr>
            <w:tcW w:w="249" w:type="pct"/>
            <w:shd w:val="clear" w:color="auto" w:fill="FFFFFF"/>
          </w:tcPr>
          <w:p w14:paraId="490FD20B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F9BC92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C41F4E" w14:textId="77777777" w:rsidR="00DA77C4" w:rsidRDefault="00000000">
            <w:pPr>
              <w:pStyle w:val="DefaultKeyCell"/>
            </w:pPr>
            <w:r>
              <w:t>6060</w:t>
            </w:r>
          </w:p>
        </w:tc>
        <w:tc>
          <w:tcPr>
            <w:tcW w:w="2750" w:type="pct"/>
            <w:shd w:val="clear" w:color="auto" w:fill="FFFFFF"/>
          </w:tcPr>
          <w:p w14:paraId="77F1CD52" w14:textId="77777777" w:rsidR="00DA77C4" w:rsidRDefault="00000000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25EC8C4" w14:textId="77777777" w:rsidR="00DA77C4" w:rsidRDefault="0000000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5948B1FC" w14:textId="77777777" w:rsidR="00DA77C4" w:rsidRDefault="00000000">
            <w:pPr>
              <w:pStyle w:val="DefaultValueCell"/>
            </w:pPr>
            <w:r>
              <w:t>62 549,56</w:t>
            </w:r>
          </w:p>
        </w:tc>
        <w:tc>
          <w:tcPr>
            <w:tcW w:w="500" w:type="pct"/>
            <w:shd w:val="clear" w:color="auto" w:fill="FFFFFF"/>
          </w:tcPr>
          <w:p w14:paraId="54E105E2" w14:textId="77777777" w:rsidR="00DA77C4" w:rsidRDefault="00000000">
            <w:pPr>
              <w:pStyle w:val="DefaultValueCell"/>
            </w:pPr>
            <w:r>
              <w:t>733 549,56</w:t>
            </w:r>
          </w:p>
        </w:tc>
      </w:tr>
      <w:tr w:rsidR="00DA77C4" w14:paraId="431CF466" w14:textId="77777777">
        <w:tc>
          <w:tcPr>
            <w:tcW w:w="249" w:type="pct"/>
            <w:shd w:val="clear" w:color="auto" w:fill="E0E1E1"/>
          </w:tcPr>
          <w:p w14:paraId="6D46797A" w14:textId="77777777" w:rsidR="00DA77C4" w:rsidRDefault="00000000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43AF21F3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0B63F05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A9C7131" w14:textId="77777777" w:rsidR="00DA77C4" w:rsidRDefault="00000000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EAF3E7E" w14:textId="77777777" w:rsidR="00DA77C4" w:rsidRDefault="00000000">
            <w:pPr>
              <w:pStyle w:val="DefaultUniversalLevel3SectionRowValue"/>
            </w:pPr>
            <w:r>
              <w:t>22 117 528,33</w:t>
            </w:r>
          </w:p>
        </w:tc>
        <w:tc>
          <w:tcPr>
            <w:tcW w:w="500" w:type="pct"/>
            <w:shd w:val="clear" w:color="auto" w:fill="E0E1E1"/>
          </w:tcPr>
          <w:p w14:paraId="63FD2B82" w14:textId="77777777" w:rsidR="00DA77C4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27AFBDD" w14:textId="77777777" w:rsidR="00DA77C4" w:rsidRDefault="00000000">
            <w:pPr>
              <w:pStyle w:val="DefaultUniversalLevel3SectionRowValue"/>
            </w:pPr>
            <w:r>
              <w:t>22 117 528,33</w:t>
            </w:r>
          </w:p>
        </w:tc>
      </w:tr>
      <w:tr w:rsidR="00DA77C4" w14:paraId="66066A0A" w14:textId="77777777">
        <w:tc>
          <w:tcPr>
            <w:tcW w:w="249" w:type="pct"/>
            <w:shd w:val="clear" w:color="auto" w:fill="F2F3F3"/>
          </w:tcPr>
          <w:p w14:paraId="48D8BFD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E44F406" w14:textId="77777777" w:rsidR="00DA77C4" w:rsidRDefault="00000000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76525E3F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0F68F72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DE9EC4C" w14:textId="77777777" w:rsidR="00DA77C4" w:rsidRDefault="00000000">
            <w:pPr>
              <w:pStyle w:val="DefaultUniversalLevel3ChapterRowValue"/>
            </w:pPr>
            <w:r>
              <w:t>804 428,65</w:t>
            </w:r>
          </w:p>
        </w:tc>
        <w:tc>
          <w:tcPr>
            <w:tcW w:w="500" w:type="pct"/>
            <w:shd w:val="clear" w:color="auto" w:fill="F2F3F3"/>
          </w:tcPr>
          <w:p w14:paraId="321AD7F5" w14:textId="77777777" w:rsidR="00DA77C4" w:rsidRDefault="00000000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ADB9C42" w14:textId="77777777" w:rsidR="00DA77C4" w:rsidRDefault="00000000">
            <w:pPr>
              <w:pStyle w:val="DefaultUniversalLevel3ChapterRowValue"/>
            </w:pPr>
            <w:r>
              <w:t>804 428,65</w:t>
            </w:r>
          </w:p>
        </w:tc>
      </w:tr>
      <w:tr w:rsidR="00DA77C4" w14:paraId="69BC31A0" w14:textId="77777777">
        <w:tc>
          <w:tcPr>
            <w:tcW w:w="249" w:type="pct"/>
            <w:shd w:val="clear" w:color="auto" w:fill="FFFFFF"/>
          </w:tcPr>
          <w:p w14:paraId="1F1EE836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BF2CA4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20854A" w14:textId="77777777" w:rsidR="00DA77C4" w:rsidRDefault="00000000">
            <w:pPr>
              <w:pStyle w:val="DefaultKeyCell"/>
            </w:pPr>
            <w:r>
              <w:t>4211</w:t>
            </w:r>
          </w:p>
        </w:tc>
        <w:tc>
          <w:tcPr>
            <w:tcW w:w="2750" w:type="pct"/>
            <w:shd w:val="clear" w:color="auto" w:fill="FFFFFF"/>
          </w:tcPr>
          <w:p w14:paraId="4EA64F82" w14:textId="77777777" w:rsidR="00DA77C4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D451015" w14:textId="77777777" w:rsidR="00DA77C4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D86D803" w14:textId="77777777" w:rsidR="00DA77C4" w:rsidRDefault="00000000">
            <w:pPr>
              <w:pStyle w:val="DefaultValueCell"/>
            </w:pPr>
            <w:r>
              <w:t>2 110,09</w:t>
            </w:r>
          </w:p>
        </w:tc>
        <w:tc>
          <w:tcPr>
            <w:tcW w:w="500" w:type="pct"/>
            <w:shd w:val="clear" w:color="auto" w:fill="FFFFFF"/>
          </w:tcPr>
          <w:p w14:paraId="7919B185" w14:textId="77777777" w:rsidR="00DA77C4" w:rsidRDefault="00000000">
            <w:pPr>
              <w:pStyle w:val="DefaultValueCell"/>
            </w:pPr>
            <w:r>
              <w:t>2 110,09</w:t>
            </w:r>
          </w:p>
        </w:tc>
      </w:tr>
      <w:tr w:rsidR="00DA77C4" w14:paraId="500AB1F4" w14:textId="77777777">
        <w:tc>
          <w:tcPr>
            <w:tcW w:w="249" w:type="pct"/>
            <w:shd w:val="clear" w:color="auto" w:fill="FFFFFF"/>
          </w:tcPr>
          <w:p w14:paraId="73C8C022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7FBF9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E65C78" w14:textId="77777777" w:rsidR="00DA77C4" w:rsidRDefault="00000000">
            <w:pPr>
              <w:pStyle w:val="DefaultKeyCell"/>
            </w:pPr>
            <w:r>
              <w:t>4301</w:t>
            </w:r>
          </w:p>
        </w:tc>
        <w:tc>
          <w:tcPr>
            <w:tcW w:w="2750" w:type="pct"/>
            <w:shd w:val="clear" w:color="auto" w:fill="FFFFFF"/>
          </w:tcPr>
          <w:p w14:paraId="72766C97" w14:textId="77777777" w:rsidR="00DA77C4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430C694" w14:textId="77777777" w:rsidR="00DA77C4" w:rsidRDefault="00000000">
            <w:pPr>
              <w:pStyle w:val="DefaultValueCell"/>
            </w:pPr>
            <w:r>
              <w:t>120 503,76</w:t>
            </w:r>
          </w:p>
        </w:tc>
        <w:tc>
          <w:tcPr>
            <w:tcW w:w="500" w:type="pct"/>
            <w:shd w:val="clear" w:color="auto" w:fill="FFFFFF"/>
          </w:tcPr>
          <w:p w14:paraId="1E3F00FF" w14:textId="77777777" w:rsidR="00DA77C4" w:rsidRDefault="00000000">
            <w:pPr>
              <w:pStyle w:val="DefaultValueCell"/>
            </w:pPr>
            <w:r>
              <w:t>-2 110,09</w:t>
            </w:r>
          </w:p>
        </w:tc>
        <w:tc>
          <w:tcPr>
            <w:tcW w:w="500" w:type="pct"/>
            <w:shd w:val="clear" w:color="auto" w:fill="FFFFFF"/>
          </w:tcPr>
          <w:p w14:paraId="7215F952" w14:textId="77777777" w:rsidR="00DA77C4" w:rsidRDefault="00000000">
            <w:pPr>
              <w:pStyle w:val="DefaultValueCell"/>
            </w:pPr>
            <w:r>
              <w:t>118 393,67</w:t>
            </w:r>
          </w:p>
        </w:tc>
      </w:tr>
      <w:tr w:rsidR="00DA77C4" w14:paraId="2875F81B" w14:textId="77777777">
        <w:tc>
          <w:tcPr>
            <w:tcW w:w="249" w:type="pct"/>
            <w:shd w:val="clear" w:color="auto" w:fill="E0E1E1"/>
          </w:tcPr>
          <w:p w14:paraId="4559BE86" w14:textId="77777777" w:rsidR="00DA77C4" w:rsidRDefault="00000000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1EEEEF33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F5B4D2B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CAC5C0F" w14:textId="77777777" w:rsidR="00DA77C4" w:rsidRDefault="00000000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7B54ABCC" w14:textId="77777777" w:rsidR="00DA77C4" w:rsidRDefault="00000000">
            <w:pPr>
              <w:pStyle w:val="DefaultUniversalLevel3SectionRowValue"/>
            </w:pPr>
            <w:r>
              <w:t>7 492 931,00</w:t>
            </w:r>
          </w:p>
        </w:tc>
        <w:tc>
          <w:tcPr>
            <w:tcW w:w="500" w:type="pct"/>
            <w:shd w:val="clear" w:color="auto" w:fill="E0E1E1"/>
          </w:tcPr>
          <w:p w14:paraId="7A4FB727" w14:textId="77777777" w:rsidR="00DA77C4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5F3251B8" w14:textId="77777777" w:rsidR="00DA77C4" w:rsidRDefault="00000000">
            <w:pPr>
              <w:pStyle w:val="DefaultUniversalLevel3SectionRowValue"/>
            </w:pPr>
            <w:r>
              <w:t>7 492 931,00</w:t>
            </w:r>
          </w:p>
        </w:tc>
      </w:tr>
      <w:tr w:rsidR="00DA77C4" w14:paraId="51FFC567" w14:textId="77777777">
        <w:tc>
          <w:tcPr>
            <w:tcW w:w="249" w:type="pct"/>
            <w:shd w:val="clear" w:color="auto" w:fill="F2F3F3"/>
          </w:tcPr>
          <w:p w14:paraId="50BBEBBD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44F99E2" w14:textId="77777777" w:rsidR="00DA77C4" w:rsidRDefault="00000000">
            <w:pPr>
              <w:pStyle w:val="DefaultUniversalLevel3ChapterRowKey"/>
            </w:pPr>
            <w:r>
              <w:t>90003</w:t>
            </w:r>
          </w:p>
        </w:tc>
        <w:tc>
          <w:tcPr>
            <w:tcW w:w="249" w:type="pct"/>
            <w:shd w:val="clear" w:color="auto" w:fill="F2F3F3"/>
          </w:tcPr>
          <w:p w14:paraId="0CCF6658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B95FF62" w14:textId="77777777" w:rsidR="00DA77C4" w:rsidRDefault="00000000">
            <w:pPr>
              <w:pStyle w:val="DefaultUniversalLevel3ChapterRowDescription"/>
            </w:pPr>
            <w:r>
              <w:t>Oczyszczanie miast i wsi</w:t>
            </w:r>
          </w:p>
        </w:tc>
        <w:tc>
          <w:tcPr>
            <w:tcW w:w="500" w:type="pct"/>
            <w:shd w:val="clear" w:color="auto" w:fill="F2F3F3"/>
          </w:tcPr>
          <w:p w14:paraId="14731C09" w14:textId="77777777" w:rsidR="00DA77C4" w:rsidRDefault="00000000">
            <w:pPr>
              <w:pStyle w:val="DefaultUniversalLevel3ChapterRowValue"/>
            </w:pPr>
            <w:r>
              <w:t>106 000,00</w:t>
            </w:r>
          </w:p>
        </w:tc>
        <w:tc>
          <w:tcPr>
            <w:tcW w:w="500" w:type="pct"/>
            <w:shd w:val="clear" w:color="auto" w:fill="F2F3F3"/>
          </w:tcPr>
          <w:p w14:paraId="1F07390C" w14:textId="77777777" w:rsidR="00DA77C4" w:rsidRDefault="00000000">
            <w:pPr>
              <w:pStyle w:val="DefaultUniversalLevel3ChapterRowValue"/>
            </w:pPr>
            <w:r>
              <w:t>3 400,00</w:t>
            </w:r>
          </w:p>
        </w:tc>
        <w:tc>
          <w:tcPr>
            <w:tcW w:w="500" w:type="pct"/>
            <w:shd w:val="clear" w:color="auto" w:fill="F2F3F3"/>
          </w:tcPr>
          <w:p w14:paraId="7324488A" w14:textId="77777777" w:rsidR="00DA77C4" w:rsidRDefault="00000000">
            <w:pPr>
              <w:pStyle w:val="DefaultUniversalLevel3ChapterRowValue"/>
            </w:pPr>
            <w:r>
              <w:t>109 400,00</w:t>
            </w:r>
          </w:p>
        </w:tc>
      </w:tr>
      <w:tr w:rsidR="00DA77C4" w14:paraId="13BBEF21" w14:textId="77777777">
        <w:tc>
          <w:tcPr>
            <w:tcW w:w="249" w:type="pct"/>
            <w:shd w:val="clear" w:color="auto" w:fill="FFFFFF"/>
          </w:tcPr>
          <w:p w14:paraId="5C44D037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F4B8F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693759" w14:textId="77777777" w:rsidR="00DA77C4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07D13B8" w14:textId="77777777" w:rsidR="00DA77C4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96A5123" w14:textId="77777777" w:rsidR="00DA77C4" w:rsidRDefault="00000000">
            <w:pPr>
              <w:pStyle w:val="DefaultValueCell"/>
            </w:pPr>
            <w:r>
              <w:t>106 000,00</w:t>
            </w:r>
          </w:p>
        </w:tc>
        <w:tc>
          <w:tcPr>
            <w:tcW w:w="500" w:type="pct"/>
            <w:shd w:val="clear" w:color="auto" w:fill="FFFFFF"/>
          </w:tcPr>
          <w:p w14:paraId="0EB776A5" w14:textId="77777777" w:rsidR="00DA77C4" w:rsidRDefault="00000000">
            <w:pPr>
              <w:pStyle w:val="DefaultValueCell"/>
            </w:pPr>
            <w:r>
              <w:t>3 400,00</w:t>
            </w:r>
          </w:p>
        </w:tc>
        <w:tc>
          <w:tcPr>
            <w:tcW w:w="500" w:type="pct"/>
            <w:shd w:val="clear" w:color="auto" w:fill="FFFFFF"/>
          </w:tcPr>
          <w:p w14:paraId="2F4F63FF" w14:textId="77777777" w:rsidR="00DA77C4" w:rsidRDefault="00000000">
            <w:pPr>
              <w:pStyle w:val="DefaultValueCell"/>
            </w:pPr>
            <w:r>
              <w:t>109 400,00</w:t>
            </w:r>
          </w:p>
        </w:tc>
      </w:tr>
      <w:tr w:rsidR="00DA77C4" w14:paraId="6F14ABDB" w14:textId="77777777">
        <w:tc>
          <w:tcPr>
            <w:tcW w:w="249" w:type="pct"/>
            <w:shd w:val="clear" w:color="auto" w:fill="F2F3F3"/>
          </w:tcPr>
          <w:p w14:paraId="2BD16F06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C9D0F33" w14:textId="77777777" w:rsidR="00DA77C4" w:rsidRDefault="00000000">
            <w:pPr>
              <w:pStyle w:val="DefaultUniversalLevel3ChapterRowKey"/>
            </w:pPr>
            <w:r>
              <w:t>90095</w:t>
            </w:r>
          </w:p>
        </w:tc>
        <w:tc>
          <w:tcPr>
            <w:tcW w:w="249" w:type="pct"/>
            <w:shd w:val="clear" w:color="auto" w:fill="F2F3F3"/>
          </w:tcPr>
          <w:p w14:paraId="505CDF15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5E71461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D05885B" w14:textId="77777777" w:rsidR="00DA77C4" w:rsidRDefault="00000000">
            <w:pPr>
              <w:pStyle w:val="DefaultUniversalLevel3ChapterRowValue"/>
            </w:pPr>
            <w:r>
              <w:t>149 509,00</w:t>
            </w:r>
          </w:p>
        </w:tc>
        <w:tc>
          <w:tcPr>
            <w:tcW w:w="500" w:type="pct"/>
            <w:shd w:val="clear" w:color="auto" w:fill="F2F3F3"/>
          </w:tcPr>
          <w:p w14:paraId="384CF0F6" w14:textId="77777777" w:rsidR="00DA77C4" w:rsidRDefault="00000000">
            <w:pPr>
              <w:pStyle w:val="DefaultUniversalLevel3ChapterRowValue"/>
            </w:pPr>
            <w:r>
              <w:t>-3 400,00</w:t>
            </w:r>
          </w:p>
        </w:tc>
        <w:tc>
          <w:tcPr>
            <w:tcW w:w="500" w:type="pct"/>
            <w:shd w:val="clear" w:color="auto" w:fill="F2F3F3"/>
          </w:tcPr>
          <w:p w14:paraId="7AC4E867" w14:textId="77777777" w:rsidR="00DA77C4" w:rsidRDefault="00000000">
            <w:pPr>
              <w:pStyle w:val="DefaultUniversalLevel3ChapterRowValue"/>
            </w:pPr>
            <w:r>
              <w:t>146 109,00</w:t>
            </w:r>
          </w:p>
        </w:tc>
      </w:tr>
      <w:tr w:rsidR="00DA77C4" w14:paraId="7C829329" w14:textId="77777777">
        <w:tc>
          <w:tcPr>
            <w:tcW w:w="249" w:type="pct"/>
            <w:shd w:val="clear" w:color="auto" w:fill="FFFFFF"/>
          </w:tcPr>
          <w:p w14:paraId="0711D4E4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20EAB2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D88D86" w14:textId="77777777" w:rsidR="00DA77C4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5BA25DF" w14:textId="77777777" w:rsidR="00DA77C4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14BADD5" w14:textId="77777777" w:rsidR="00DA77C4" w:rsidRDefault="00000000">
            <w:pPr>
              <w:pStyle w:val="DefaultValueCell"/>
            </w:pPr>
            <w:r>
              <w:t>42 250,00</w:t>
            </w:r>
          </w:p>
        </w:tc>
        <w:tc>
          <w:tcPr>
            <w:tcW w:w="500" w:type="pct"/>
            <w:shd w:val="clear" w:color="auto" w:fill="FFFFFF"/>
          </w:tcPr>
          <w:p w14:paraId="0F58ABB5" w14:textId="77777777" w:rsidR="00DA77C4" w:rsidRDefault="00000000">
            <w:pPr>
              <w:pStyle w:val="DefaultValueCell"/>
            </w:pPr>
            <w:r>
              <w:t>-3 400,00</w:t>
            </w:r>
          </w:p>
        </w:tc>
        <w:tc>
          <w:tcPr>
            <w:tcW w:w="500" w:type="pct"/>
            <w:shd w:val="clear" w:color="auto" w:fill="FFFFFF"/>
          </w:tcPr>
          <w:p w14:paraId="57C004BC" w14:textId="77777777" w:rsidR="00DA77C4" w:rsidRDefault="00000000">
            <w:pPr>
              <w:pStyle w:val="DefaultValueCell"/>
            </w:pPr>
            <w:r>
              <w:t>38 850,00</w:t>
            </w:r>
          </w:p>
        </w:tc>
      </w:tr>
      <w:tr w:rsidR="00DA77C4" w14:paraId="4F85ECE9" w14:textId="77777777">
        <w:tc>
          <w:tcPr>
            <w:tcW w:w="249" w:type="pct"/>
            <w:shd w:val="clear" w:color="auto" w:fill="E0E1E1"/>
          </w:tcPr>
          <w:p w14:paraId="38547731" w14:textId="77777777" w:rsidR="00DA77C4" w:rsidRDefault="00000000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1B6D70D7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08E9A02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9B71785" w14:textId="77777777" w:rsidR="00DA77C4" w:rsidRDefault="00000000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00E0628" w14:textId="77777777" w:rsidR="00DA77C4" w:rsidRDefault="00000000">
            <w:pPr>
              <w:pStyle w:val="DefaultUniversalLevel3SectionRowValue"/>
            </w:pPr>
            <w:r>
              <w:t>657 090,00</w:t>
            </w:r>
          </w:p>
        </w:tc>
        <w:tc>
          <w:tcPr>
            <w:tcW w:w="500" w:type="pct"/>
            <w:shd w:val="clear" w:color="auto" w:fill="E0E1E1"/>
          </w:tcPr>
          <w:p w14:paraId="450F1941" w14:textId="77777777" w:rsidR="00DA77C4" w:rsidRDefault="00000000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F489B97" w14:textId="77777777" w:rsidR="00DA77C4" w:rsidRDefault="00000000">
            <w:pPr>
              <w:pStyle w:val="DefaultUniversalLevel3SectionRowValue"/>
            </w:pPr>
            <w:r>
              <w:t>657 090,00</w:t>
            </w:r>
          </w:p>
        </w:tc>
      </w:tr>
      <w:tr w:rsidR="00DA77C4" w14:paraId="0FCF46AA" w14:textId="77777777">
        <w:tc>
          <w:tcPr>
            <w:tcW w:w="249" w:type="pct"/>
            <w:shd w:val="clear" w:color="auto" w:fill="F2F3F3"/>
          </w:tcPr>
          <w:p w14:paraId="5FDE86A0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6DF9C1C" w14:textId="77777777" w:rsidR="00DA77C4" w:rsidRDefault="00000000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7B74E544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8C4EB9" w14:textId="77777777" w:rsidR="00DA77C4" w:rsidRDefault="00000000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77B4F422" w14:textId="77777777" w:rsidR="00DA77C4" w:rsidRDefault="00000000">
            <w:pPr>
              <w:pStyle w:val="DefaultUniversalLevel3ChapterRowValue"/>
            </w:pPr>
            <w:r>
              <w:t>453 690,00</w:t>
            </w:r>
          </w:p>
        </w:tc>
        <w:tc>
          <w:tcPr>
            <w:tcW w:w="500" w:type="pct"/>
            <w:shd w:val="clear" w:color="auto" w:fill="F2F3F3"/>
          </w:tcPr>
          <w:p w14:paraId="7406AFE3" w14:textId="77777777" w:rsidR="00DA77C4" w:rsidRDefault="00000000">
            <w:pPr>
              <w:pStyle w:val="DefaultUniversalLevel3ChapterRowValue"/>
            </w:pPr>
            <w:r>
              <w:t>-600,00</w:t>
            </w:r>
          </w:p>
        </w:tc>
        <w:tc>
          <w:tcPr>
            <w:tcW w:w="500" w:type="pct"/>
            <w:shd w:val="clear" w:color="auto" w:fill="F2F3F3"/>
          </w:tcPr>
          <w:p w14:paraId="3F969B44" w14:textId="77777777" w:rsidR="00DA77C4" w:rsidRDefault="00000000">
            <w:pPr>
              <w:pStyle w:val="DefaultUniversalLevel3ChapterRowValue"/>
            </w:pPr>
            <w:r>
              <w:t>453 090,00</w:t>
            </w:r>
          </w:p>
        </w:tc>
      </w:tr>
      <w:tr w:rsidR="00DA77C4" w14:paraId="2A6CFB93" w14:textId="77777777">
        <w:tc>
          <w:tcPr>
            <w:tcW w:w="249" w:type="pct"/>
            <w:shd w:val="clear" w:color="auto" w:fill="FFFFFF"/>
          </w:tcPr>
          <w:p w14:paraId="1DD69BC3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223D90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A0A038" w14:textId="77777777" w:rsidR="00DA77C4" w:rsidRDefault="00000000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6E2F5530" w14:textId="77777777" w:rsidR="00DA77C4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8E41244" w14:textId="77777777" w:rsidR="00DA77C4" w:rsidRDefault="00000000">
            <w:pPr>
              <w:pStyle w:val="DefaultValueCell"/>
            </w:pPr>
            <w:r>
              <w:t>25 623,65</w:t>
            </w:r>
          </w:p>
        </w:tc>
        <w:tc>
          <w:tcPr>
            <w:tcW w:w="500" w:type="pct"/>
            <w:shd w:val="clear" w:color="auto" w:fill="FFFFFF"/>
          </w:tcPr>
          <w:p w14:paraId="509D900C" w14:textId="77777777" w:rsidR="00DA77C4" w:rsidRDefault="00000000">
            <w:pPr>
              <w:pStyle w:val="DefaultValueCell"/>
            </w:pPr>
            <w:r>
              <w:t>-600,00</w:t>
            </w:r>
          </w:p>
        </w:tc>
        <w:tc>
          <w:tcPr>
            <w:tcW w:w="500" w:type="pct"/>
            <w:shd w:val="clear" w:color="auto" w:fill="FFFFFF"/>
          </w:tcPr>
          <w:p w14:paraId="47ABF1ED" w14:textId="77777777" w:rsidR="00DA77C4" w:rsidRDefault="00000000">
            <w:pPr>
              <w:pStyle w:val="DefaultValueCell"/>
            </w:pPr>
            <w:r>
              <w:t>25 023,65</w:t>
            </w:r>
          </w:p>
        </w:tc>
      </w:tr>
      <w:tr w:rsidR="00DA77C4" w14:paraId="1F3548EA" w14:textId="77777777">
        <w:tc>
          <w:tcPr>
            <w:tcW w:w="249" w:type="pct"/>
            <w:shd w:val="clear" w:color="auto" w:fill="F2F3F3"/>
          </w:tcPr>
          <w:p w14:paraId="31FBEE26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EC070A" w14:textId="77777777" w:rsidR="00DA77C4" w:rsidRDefault="00000000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01D6DF4E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B41708E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887BA6E" w14:textId="77777777" w:rsidR="00DA77C4" w:rsidRDefault="00000000">
            <w:pPr>
              <w:pStyle w:val="DefaultUniversalLevel3ChapterRowValue"/>
            </w:pPr>
            <w:r>
              <w:t>59 400,00</w:t>
            </w:r>
          </w:p>
        </w:tc>
        <w:tc>
          <w:tcPr>
            <w:tcW w:w="500" w:type="pct"/>
            <w:shd w:val="clear" w:color="auto" w:fill="F2F3F3"/>
          </w:tcPr>
          <w:p w14:paraId="5A07B2F9" w14:textId="77777777" w:rsidR="00DA77C4" w:rsidRDefault="00000000">
            <w:pPr>
              <w:pStyle w:val="DefaultUniversalLevel3ChapterRowValue"/>
            </w:pPr>
            <w:r>
              <w:t>600,00</w:t>
            </w:r>
          </w:p>
        </w:tc>
        <w:tc>
          <w:tcPr>
            <w:tcW w:w="500" w:type="pct"/>
            <w:shd w:val="clear" w:color="auto" w:fill="F2F3F3"/>
          </w:tcPr>
          <w:p w14:paraId="7469F051" w14:textId="77777777" w:rsidR="00DA77C4" w:rsidRDefault="00000000">
            <w:pPr>
              <w:pStyle w:val="DefaultUniversalLevel3ChapterRowValue"/>
            </w:pPr>
            <w:r>
              <w:t>60 000,00</w:t>
            </w:r>
          </w:p>
        </w:tc>
      </w:tr>
      <w:tr w:rsidR="00DA77C4" w14:paraId="0338D798" w14:textId="77777777">
        <w:tc>
          <w:tcPr>
            <w:tcW w:w="249" w:type="pct"/>
            <w:shd w:val="clear" w:color="auto" w:fill="FFFFFF"/>
          </w:tcPr>
          <w:p w14:paraId="5A3B0BA7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3AECEC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9FD8C0" w14:textId="77777777" w:rsidR="00DA77C4" w:rsidRDefault="00000000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84B0E60" w14:textId="77777777" w:rsidR="00DA77C4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2733D6F" w14:textId="77777777" w:rsidR="00DA77C4" w:rsidRDefault="00000000">
            <w:pPr>
              <w:pStyle w:val="DefaultValueCell"/>
            </w:pPr>
            <w:r>
              <w:t>13 400,00</w:t>
            </w:r>
          </w:p>
        </w:tc>
        <w:tc>
          <w:tcPr>
            <w:tcW w:w="500" w:type="pct"/>
            <w:shd w:val="clear" w:color="auto" w:fill="FFFFFF"/>
          </w:tcPr>
          <w:p w14:paraId="0A08ACE2" w14:textId="77777777" w:rsidR="00DA77C4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09DD209D" w14:textId="77777777" w:rsidR="00DA77C4" w:rsidRDefault="00000000">
            <w:pPr>
              <w:pStyle w:val="DefaultValueCell"/>
            </w:pPr>
            <w:r>
              <w:t>14 000,00</w:t>
            </w:r>
          </w:p>
        </w:tc>
      </w:tr>
      <w:tr w:rsidR="00DA77C4" w14:paraId="185D3F5E" w14:textId="77777777">
        <w:tc>
          <w:tcPr>
            <w:tcW w:w="3500" w:type="pct"/>
            <w:gridSpan w:val="4"/>
            <w:shd w:val="clear" w:color="auto" w:fill="3C3F49"/>
          </w:tcPr>
          <w:p w14:paraId="36B38A4E" w14:textId="77777777" w:rsidR="00DA77C4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0CDB2FF" w14:textId="77777777" w:rsidR="00DA77C4" w:rsidRDefault="00000000">
            <w:pPr>
              <w:pStyle w:val="DefaultFooterValueCell"/>
            </w:pPr>
            <w:r>
              <w:t>54 935 588,98</w:t>
            </w:r>
          </w:p>
        </w:tc>
        <w:tc>
          <w:tcPr>
            <w:tcW w:w="500" w:type="pct"/>
            <w:shd w:val="clear" w:color="auto" w:fill="FFFFFF"/>
          </w:tcPr>
          <w:p w14:paraId="0E58B742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7C7B118D" w14:textId="77777777" w:rsidR="00DA77C4" w:rsidRDefault="00000000">
            <w:pPr>
              <w:pStyle w:val="DefaultFooterValueCell"/>
            </w:pPr>
            <w:r>
              <w:t>54 978 428,54</w:t>
            </w:r>
          </w:p>
        </w:tc>
      </w:tr>
    </w:tbl>
    <w:p w14:paraId="4C54B76A" w14:textId="77777777" w:rsidR="00DA77C4" w:rsidRDefault="00DA77C4">
      <w:pPr>
        <w:sectPr w:rsidR="00DA77C4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90D352C" w14:textId="77777777" w:rsidR="00DA77C4" w:rsidRDefault="00000000">
      <w:pPr>
        <w:pStyle w:val="TableAttachment"/>
      </w:pPr>
      <w:r>
        <w:lastRenderedPageBreak/>
        <w:t>Załącznik Nr 3</w:t>
      </w:r>
      <w:r>
        <w:br/>
        <w:t>do Zarządzenia Nr 0050.182.2025</w:t>
      </w:r>
      <w:r>
        <w:br/>
        <w:t>Burmistrza Miasta i Gminy Międzybórz</w:t>
      </w:r>
      <w:r>
        <w:br/>
        <w:t>z dnia 01 grudnia 2025 roku</w:t>
      </w:r>
    </w:p>
    <w:p w14:paraId="3ABDC6C1" w14:textId="77777777" w:rsidR="00DA77C4" w:rsidRDefault="00000000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DA77C4" w14:paraId="771C097E" w14:textId="77777777">
        <w:trPr>
          <w:tblHeader/>
        </w:trPr>
        <w:tc>
          <w:tcPr>
            <w:tcW w:w="249" w:type="pct"/>
            <w:shd w:val="clear" w:color="auto" w:fill="3C3F49"/>
          </w:tcPr>
          <w:p w14:paraId="1D7EB7ED" w14:textId="77777777" w:rsidR="00DA77C4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2162C276" w14:textId="77777777" w:rsidR="00DA77C4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4CAE7A8" w14:textId="77777777" w:rsidR="00DA77C4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725FA1C" w14:textId="77777777" w:rsidR="00DA77C4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66F8FB75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78D397EF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878A342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132A5461" w14:textId="77777777">
        <w:tc>
          <w:tcPr>
            <w:tcW w:w="249" w:type="pct"/>
            <w:shd w:val="clear" w:color="auto" w:fill="E0E1E1"/>
          </w:tcPr>
          <w:p w14:paraId="09A523E8" w14:textId="77777777" w:rsidR="00DA77C4" w:rsidRDefault="00000000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1F5F3BF2" w14:textId="77777777" w:rsidR="00DA77C4" w:rsidRDefault="00DA77C4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238B8364" w14:textId="77777777" w:rsidR="00DA77C4" w:rsidRDefault="00DA77C4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3A3C49F4" w14:textId="77777777" w:rsidR="00DA77C4" w:rsidRDefault="00000000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35EDD914" w14:textId="77777777" w:rsidR="00DA77C4" w:rsidRDefault="00000000">
            <w:pPr>
              <w:pStyle w:val="DefaultUniversalV2Depth4Level1Value"/>
            </w:pPr>
            <w:r>
              <w:t>741 172,90</w:t>
            </w:r>
          </w:p>
        </w:tc>
        <w:tc>
          <w:tcPr>
            <w:tcW w:w="500" w:type="pct"/>
            <w:shd w:val="clear" w:color="auto" w:fill="E0E1E1"/>
          </w:tcPr>
          <w:p w14:paraId="00AD9A07" w14:textId="77777777" w:rsidR="00DA77C4" w:rsidRDefault="00000000">
            <w:pPr>
              <w:pStyle w:val="DefaultUniversalV2Depth4Level1Value"/>
            </w:pPr>
            <w:r>
              <w:t>42 839,56</w:t>
            </w:r>
          </w:p>
        </w:tc>
        <w:tc>
          <w:tcPr>
            <w:tcW w:w="500" w:type="pct"/>
            <w:shd w:val="clear" w:color="auto" w:fill="E0E1E1"/>
          </w:tcPr>
          <w:p w14:paraId="1EFAB624" w14:textId="77777777" w:rsidR="00DA77C4" w:rsidRDefault="00000000">
            <w:pPr>
              <w:pStyle w:val="DefaultUniversalV2Depth4Level1Value"/>
            </w:pPr>
            <w:r>
              <w:t>784 012,46</w:t>
            </w:r>
          </w:p>
        </w:tc>
      </w:tr>
      <w:tr w:rsidR="00DA77C4" w14:paraId="0986584A" w14:textId="77777777">
        <w:tc>
          <w:tcPr>
            <w:tcW w:w="249" w:type="pct"/>
            <w:shd w:val="clear" w:color="auto" w:fill="F2F3F3"/>
          </w:tcPr>
          <w:p w14:paraId="59F3CF49" w14:textId="77777777" w:rsidR="00DA77C4" w:rsidRDefault="00DA77C4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796414FF" w14:textId="77777777" w:rsidR="00DA77C4" w:rsidRDefault="00000000">
            <w:pPr>
              <w:pStyle w:val="DefaultUniversalV2Depth4Level2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0F866B55" w14:textId="77777777" w:rsidR="00DA77C4" w:rsidRDefault="00DA77C4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32D0568D" w14:textId="77777777" w:rsidR="00DA77C4" w:rsidRDefault="0000000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D951B50" w14:textId="77777777" w:rsidR="00DA77C4" w:rsidRDefault="00000000">
            <w:pPr>
              <w:pStyle w:val="DefaultUniversalV2Depth4Level2Value"/>
            </w:pPr>
            <w:r>
              <w:t>741 172,90</w:t>
            </w:r>
          </w:p>
        </w:tc>
        <w:tc>
          <w:tcPr>
            <w:tcW w:w="500" w:type="pct"/>
            <w:shd w:val="clear" w:color="auto" w:fill="F2F3F3"/>
          </w:tcPr>
          <w:p w14:paraId="5C45BFD3" w14:textId="77777777" w:rsidR="00DA77C4" w:rsidRDefault="00000000">
            <w:pPr>
              <w:pStyle w:val="DefaultUniversalV2Depth4Level2Value"/>
            </w:pPr>
            <w:r>
              <w:t>42 839,56</w:t>
            </w:r>
          </w:p>
        </w:tc>
        <w:tc>
          <w:tcPr>
            <w:tcW w:w="500" w:type="pct"/>
            <w:shd w:val="clear" w:color="auto" w:fill="F2F3F3"/>
          </w:tcPr>
          <w:p w14:paraId="7ADCF3EA" w14:textId="77777777" w:rsidR="00DA77C4" w:rsidRDefault="00000000">
            <w:pPr>
              <w:pStyle w:val="DefaultUniversalV2Depth4Level2Value"/>
            </w:pPr>
            <w:r>
              <w:t>784 012,46</w:t>
            </w:r>
          </w:p>
        </w:tc>
      </w:tr>
      <w:tr w:rsidR="00DA77C4" w14:paraId="05FAFA78" w14:textId="77777777">
        <w:tc>
          <w:tcPr>
            <w:tcW w:w="249" w:type="pct"/>
            <w:shd w:val="clear" w:color="auto" w:fill="FFFFFF"/>
          </w:tcPr>
          <w:p w14:paraId="01F5C12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00172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8574DC" w14:textId="77777777" w:rsidR="00DA77C4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2CE0FB28" w14:textId="77777777" w:rsidR="00DA77C4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E100233" w14:textId="77777777" w:rsidR="00DA77C4" w:rsidRDefault="0000000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5731421B" w14:textId="77777777" w:rsidR="00DA77C4" w:rsidRDefault="00000000">
            <w:pPr>
              <w:pStyle w:val="DefaultValueCell"/>
            </w:pPr>
            <w:r>
              <w:t>-19 710,00</w:t>
            </w:r>
          </w:p>
        </w:tc>
        <w:tc>
          <w:tcPr>
            <w:tcW w:w="500" w:type="pct"/>
            <w:shd w:val="clear" w:color="auto" w:fill="FFFFFF"/>
          </w:tcPr>
          <w:p w14:paraId="17C1EF03" w14:textId="77777777" w:rsidR="00DA77C4" w:rsidRDefault="00000000">
            <w:pPr>
              <w:pStyle w:val="DefaultValueCell"/>
            </w:pPr>
            <w:r>
              <w:t>50 462,90</w:t>
            </w:r>
          </w:p>
        </w:tc>
      </w:tr>
      <w:tr w:rsidR="00DA77C4" w14:paraId="6A37D630" w14:textId="77777777">
        <w:tc>
          <w:tcPr>
            <w:tcW w:w="249" w:type="pct"/>
            <w:shd w:val="clear" w:color="auto" w:fill="FFFFFF"/>
          </w:tcPr>
          <w:p w14:paraId="08677FCD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9E836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2425DE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ECD7D81" w14:textId="77777777" w:rsidR="00DA77C4" w:rsidRDefault="00000000">
            <w:pPr>
              <w:pStyle w:val="DefaultDescriptionCell"/>
            </w:pPr>
            <w:r>
              <w:t>Utworzenie pomieszczeń doraźnego schronienia w budynku Urzędu Miasta i Gminy Międzybórz</w:t>
            </w:r>
          </w:p>
        </w:tc>
        <w:tc>
          <w:tcPr>
            <w:tcW w:w="500" w:type="pct"/>
            <w:shd w:val="clear" w:color="auto" w:fill="FFFFFF"/>
          </w:tcPr>
          <w:p w14:paraId="0C549F20" w14:textId="77777777" w:rsidR="00DA77C4" w:rsidRDefault="00000000">
            <w:pPr>
              <w:pStyle w:val="DefaultValueCell"/>
            </w:pPr>
            <w:r>
              <w:t>70 172,90</w:t>
            </w:r>
          </w:p>
        </w:tc>
        <w:tc>
          <w:tcPr>
            <w:tcW w:w="500" w:type="pct"/>
            <w:shd w:val="clear" w:color="auto" w:fill="FFFFFF"/>
          </w:tcPr>
          <w:p w14:paraId="25693943" w14:textId="77777777" w:rsidR="00DA77C4" w:rsidRDefault="00000000">
            <w:pPr>
              <w:pStyle w:val="DefaultValueCell"/>
            </w:pPr>
            <w:r>
              <w:t>-19 710,00</w:t>
            </w:r>
          </w:p>
        </w:tc>
        <w:tc>
          <w:tcPr>
            <w:tcW w:w="500" w:type="pct"/>
            <w:shd w:val="clear" w:color="auto" w:fill="FFFFFF"/>
          </w:tcPr>
          <w:p w14:paraId="50C68060" w14:textId="77777777" w:rsidR="00DA77C4" w:rsidRDefault="00000000">
            <w:pPr>
              <w:pStyle w:val="DefaultValueCell"/>
            </w:pPr>
            <w:r>
              <w:t>50 462,90</w:t>
            </w:r>
          </w:p>
        </w:tc>
      </w:tr>
      <w:tr w:rsidR="00DA77C4" w14:paraId="2ABF116D" w14:textId="77777777">
        <w:tc>
          <w:tcPr>
            <w:tcW w:w="249" w:type="pct"/>
            <w:shd w:val="clear" w:color="auto" w:fill="FFFFFF"/>
          </w:tcPr>
          <w:p w14:paraId="7B20DE2E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F87662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E26830" w14:textId="77777777" w:rsidR="00DA77C4" w:rsidRDefault="00000000">
            <w:pPr>
              <w:pStyle w:val="DefaultKeyCell"/>
            </w:pPr>
            <w:r>
              <w:t>6060</w:t>
            </w:r>
          </w:p>
        </w:tc>
        <w:tc>
          <w:tcPr>
            <w:tcW w:w="2750" w:type="pct"/>
            <w:shd w:val="clear" w:color="auto" w:fill="FFFFFF"/>
          </w:tcPr>
          <w:p w14:paraId="2CC3EA6E" w14:textId="77777777" w:rsidR="00DA77C4" w:rsidRDefault="00000000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3055480" w14:textId="77777777" w:rsidR="00DA77C4" w:rsidRDefault="00000000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2E87AAD6" w14:textId="77777777" w:rsidR="00DA77C4" w:rsidRDefault="00000000">
            <w:pPr>
              <w:pStyle w:val="DefaultValueCell"/>
            </w:pPr>
            <w:r>
              <w:t>62 549,56</w:t>
            </w:r>
          </w:p>
        </w:tc>
        <w:tc>
          <w:tcPr>
            <w:tcW w:w="500" w:type="pct"/>
            <w:shd w:val="clear" w:color="auto" w:fill="FFFFFF"/>
          </w:tcPr>
          <w:p w14:paraId="25B1A2CB" w14:textId="77777777" w:rsidR="00DA77C4" w:rsidRDefault="00000000">
            <w:pPr>
              <w:pStyle w:val="DefaultValueCell"/>
            </w:pPr>
            <w:r>
              <w:t>733 549,56</w:t>
            </w:r>
          </w:p>
        </w:tc>
      </w:tr>
      <w:tr w:rsidR="00DA77C4" w14:paraId="3B7489F9" w14:textId="77777777">
        <w:tc>
          <w:tcPr>
            <w:tcW w:w="249" w:type="pct"/>
            <w:shd w:val="clear" w:color="auto" w:fill="FFFFFF"/>
          </w:tcPr>
          <w:p w14:paraId="7F0C479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23EA51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E0D336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513716B" w14:textId="77777777" w:rsidR="00DA77C4" w:rsidRDefault="00000000">
            <w:pPr>
              <w:pStyle w:val="DefaultDescriptionCell"/>
            </w:pPr>
            <w:r>
              <w:t>Zakup cysterny do wody pitnej</w:t>
            </w:r>
          </w:p>
        </w:tc>
        <w:tc>
          <w:tcPr>
            <w:tcW w:w="500" w:type="pct"/>
            <w:shd w:val="clear" w:color="auto" w:fill="FFFFFF"/>
          </w:tcPr>
          <w:p w14:paraId="65F2F58D" w14:textId="77777777" w:rsidR="00DA77C4" w:rsidRDefault="00000000">
            <w:pPr>
              <w:pStyle w:val="DefaultValueCell"/>
            </w:pPr>
            <w:r>
              <w:t>75 000,00</w:t>
            </w:r>
          </w:p>
        </w:tc>
        <w:tc>
          <w:tcPr>
            <w:tcW w:w="500" w:type="pct"/>
            <w:shd w:val="clear" w:color="auto" w:fill="FFFFFF"/>
          </w:tcPr>
          <w:p w14:paraId="34C320B4" w14:textId="77777777" w:rsidR="00DA77C4" w:rsidRDefault="00000000">
            <w:pPr>
              <w:pStyle w:val="DefaultValueCell"/>
            </w:pPr>
            <w:r>
              <w:t>19 710,00</w:t>
            </w:r>
          </w:p>
        </w:tc>
        <w:tc>
          <w:tcPr>
            <w:tcW w:w="500" w:type="pct"/>
            <w:shd w:val="clear" w:color="auto" w:fill="FFFFFF"/>
          </w:tcPr>
          <w:p w14:paraId="3CCA643F" w14:textId="77777777" w:rsidR="00DA77C4" w:rsidRDefault="00000000">
            <w:pPr>
              <w:pStyle w:val="DefaultValueCell"/>
            </w:pPr>
            <w:r>
              <w:t>94 710,00</w:t>
            </w:r>
          </w:p>
        </w:tc>
      </w:tr>
      <w:tr w:rsidR="00DA77C4" w14:paraId="069598DD" w14:textId="77777777">
        <w:tc>
          <w:tcPr>
            <w:tcW w:w="249" w:type="pct"/>
            <w:shd w:val="clear" w:color="auto" w:fill="FFFFFF"/>
          </w:tcPr>
          <w:p w14:paraId="00DDDB12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29EB33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30DD12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E9DBCCE" w14:textId="77777777" w:rsidR="00DA77C4" w:rsidRDefault="00000000">
            <w:pPr>
              <w:pStyle w:val="DefaultDescriptionCell"/>
            </w:pPr>
            <w:r>
              <w:t xml:space="preserve">Zakup koparko-ładowarki </w:t>
            </w:r>
          </w:p>
        </w:tc>
        <w:tc>
          <w:tcPr>
            <w:tcW w:w="500" w:type="pct"/>
            <w:shd w:val="clear" w:color="auto" w:fill="FFFFFF"/>
          </w:tcPr>
          <w:p w14:paraId="5460E654" w14:textId="77777777" w:rsidR="00DA77C4" w:rsidRDefault="00000000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247106E6" w14:textId="77777777" w:rsidR="00DA77C4" w:rsidRDefault="00000000">
            <w:pPr>
              <w:pStyle w:val="DefaultValueCell"/>
            </w:pPr>
            <w:r>
              <w:t>3 546,00</w:t>
            </w:r>
          </w:p>
        </w:tc>
        <w:tc>
          <w:tcPr>
            <w:tcW w:w="500" w:type="pct"/>
            <w:shd w:val="clear" w:color="auto" w:fill="FFFFFF"/>
          </w:tcPr>
          <w:p w14:paraId="1F226BFD" w14:textId="77777777" w:rsidR="00DA77C4" w:rsidRDefault="00000000">
            <w:pPr>
              <w:pStyle w:val="DefaultValueCell"/>
            </w:pPr>
            <w:r>
              <w:t>303 546,00</w:t>
            </w:r>
          </w:p>
        </w:tc>
      </w:tr>
      <w:tr w:rsidR="00DA77C4" w14:paraId="1BC41A3C" w14:textId="77777777">
        <w:tc>
          <w:tcPr>
            <w:tcW w:w="249" w:type="pct"/>
            <w:shd w:val="clear" w:color="auto" w:fill="FFFFFF"/>
          </w:tcPr>
          <w:p w14:paraId="3416027E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6A7C0E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260E96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20A60BF" w14:textId="77777777" w:rsidR="00DA77C4" w:rsidRDefault="00000000">
            <w:pPr>
              <w:pStyle w:val="DefaultDescriptionCell"/>
            </w:pPr>
            <w:r>
              <w:t>Zakup mobilnego agregatu prądotwórczego</w:t>
            </w:r>
          </w:p>
        </w:tc>
        <w:tc>
          <w:tcPr>
            <w:tcW w:w="500" w:type="pct"/>
            <w:shd w:val="clear" w:color="auto" w:fill="FFFFFF"/>
          </w:tcPr>
          <w:p w14:paraId="632E211A" w14:textId="77777777" w:rsidR="00DA77C4" w:rsidRDefault="00000000">
            <w:pPr>
              <w:pStyle w:val="DefaultValueCell"/>
            </w:pPr>
            <w:r>
              <w:t>150 000,00</w:t>
            </w:r>
          </w:p>
        </w:tc>
        <w:tc>
          <w:tcPr>
            <w:tcW w:w="500" w:type="pct"/>
            <w:shd w:val="clear" w:color="auto" w:fill="FFFFFF"/>
          </w:tcPr>
          <w:p w14:paraId="7BB8D89B" w14:textId="77777777" w:rsidR="00DA77C4" w:rsidRDefault="00000000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7D5AB44E" w14:textId="77777777" w:rsidR="00DA77C4" w:rsidRDefault="00000000">
            <w:pPr>
              <w:pStyle w:val="DefaultValueCell"/>
            </w:pPr>
            <w:r>
              <w:t>140 000,00</w:t>
            </w:r>
          </w:p>
        </w:tc>
      </w:tr>
      <w:tr w:rsidR="00DA77C4" w14:paraId="24946EAA" w14:textId="77777777">
        <w:tc>
          <w:tcPr>
            <w:tcW w:w="249" w:type="pct"/>
            <w:shd w:val="clear" w:color="auto" w:fill="FFFFFF"/>
          </w:tcPr>
          <w:p w14:paraId="4D2F3A0D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D2DECA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B9AB98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70F8D99B" w14:textId="77777777" w:rsidR="00DA77C4" w:rsidRDefault="00000000">
            <w:pPr>
              <w:pStyle w:val="DefaultDescriptionCell"/>
            </w:pPr>
            <w:r>
              <w:t>Zakup trzech kamer termowizyjnych</w:t>
            </w:r>
          </w:p>
        </w:tc>
        <w:tc>
          <w:tcPr>
            <w:tcW w:w="500" w:type="pct"/>
            <w:shd w:val="clear" w:color="auto" w:fill="FFFFFF"/>
          </w:tcPr>
          <w:p w14:paraId="15C10506" w14:textId="77777777" w:rsidR="00DA77C4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8EA7872" w14:textId="77777777" w:rsidR="00DA77C4" w:rsidRDefault="00000000">
            <w:pPr>
              <w:pStyle w:val="DefaultValueCell"/>
            </w:pPr>
            <w:r>
              <w:t>49 293,56</w:t>
            </w:r>
          </w:p>
        </w:tc>
        <w:tc>
          <w:tcPr>
            <w:tcW w:w="500" w:type="pct"/>
            <w:shd w:val="clear" w:color="auto" w:fill="FFFFFF"/>
          </w:tcPr>
          <w:p w14:paraId="461B68E8" w14:textId="77777777" w:rsidR="00DA77C4" w:rsidRDefault="00000000">
            <w:pPr>
              <w:pStyle w:val="DefaultValueCell"/>
            </w:pPr>
            <w:r>
              <w:t>49 293,56</w:t>
            </w:r>
          </w:p>
        </w:tc>
      </w:tr>
      <w:tr w:rsidR="00DA77C4" w14:paraId="299F78EE" w14:textId="77777777">
        <w:tc>
          <w:tcPr>
            <w:tcW w:w="3500" w:type="pct"/>
            <w:gridSpan w:val="4"/>
            <w:shd w:val="clear" w:color="auto" w:fill="3C3F49"/>
          </w:tcPr>
          <w:p w14:paraId="6D663630" w14:textId="77777777" w:rsidR="00DA77C4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539C5C1" w14:textId="77777777" w:rsidR="00DA77C4" w:rsidRDefault="00000000">
            <w:pPr>
              <w:pStyle w:val="DefaultFooterValueCell"/>
            </w:pPr>
            <w:r>
              <w:t>18 976 116,25</w:t>
            </w:r>
          </w:p>
        </w:tc>
        <w:tc>
          <w:tcPr>
            <w:tcW w:w="500" w:type="pct"/>
            <w:shd w:val="clear" w:color="auto" w:fill="FFFFFF"/>
          </w:tcPr>
          <w:p w14:paraId="14642966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6194EEF1" w14:textId="77777777" w:rsidR="00DA77C4" w:rsidRDefault="00000000">
            <w:pPr>
              <w:pStyle w:val="DefaultFooterValueCell"/>
            </w:pPr>
            <w:r>
              <w:t>19 018 955,81</w:t>
            </w:r>
          </w:p>
        </w:tc>
      </w:tr>
    </w:tbl>
    <w:p w14:paraId="65EF1315" w14:textId="77777777" w:rsidR="00DA77C4" w:rsidRDefault="00DA77C4">
      <w:pPr>
        <w:pStyle w:val="Tytu"/>
        <w:sectPr w:rsidR="00DA77C4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FBBF78E" w14:textId="77777777" w:rsidR="00DA77C4" w:rsidRDefault="00000000">
      <w:pPr>
        <w:pStyle w:val="TableAttachment"/>
      </w:pPr>
      <w:r>
        <w:lastRenderedPageBreak/>
        <w:t>Załącznik Nr 4</w:t>
      </w:r>
      <w:r>
        <w:br/>
        <w:t>do Zarządzenia Nr 0050.182.2025</w:t>
      </w:r>
      <w:r>
        <w:br/>
        <w:t>Burmistrza Miasta i Gminy Międzybórz</w:t>
      </w:r>
      <w:r>
        <w:br/>
        <w:t>z dnia 01 grudnia 2025 roku</w:t>
      </w:r>
    </w:p>
    <w:p w14:paraId="0914BDC8" w14:textId="77777777" w:rsidR="00DA77C4" w:rsidRDefault="00000000">
      <w:pPr>
        <w:pStyle w:val="Tytu"/>
      </w:pPr>
      <w:r>
        <w:t>Zmiany w planie dotacji celowych związanych z realizacją zadań własnych Miasta i Gminy Międzybórz w 2025 roku</w:t>
      </w:r>
    </w:p>
    <w:p w14:paraId="7BC16829" w14:textId="77777777" w:rsidR="00DA77C4" w:rsidRDefault="00000000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DA77C4" w14:paraId="4573FF75" w14:textId="77777777">
        <w:trPr>
          <w:tblHeader/>
        </w:trPr>
        <w:tc>
          <w:tcPr>
            <w:tcW w:w="249" w:type="pct"/>
            <w:shd w:val="clear" w:color="auto" w:fill="3C3F49"/>
          </w:tcPr>
          <w:p w14:paraId="45C5EA2D" w14:textId="77777777" w:rsidR="00DA77C4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4B58ECC" w14:textId="77777777" w:rsidR="00DA77C4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43408C4" w14:textId="77777777" w:rsidR="00DA77C4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B412D2E" w14:textId="77777777" w:rsidR="00DA77C4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E6F1FB8" w14:textId="77777777" w:rsidR="00DA77C4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48209FCC" w14:textId="77777777" w:rsidR="00DA77C4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69F39AA" w14:textId="77777777" w:rsidR="00DA77C4" w:rsidRDefault="00000000">
            <w:pPr>
              <w:pStyle w:val="DefaultHeadingCell"/>
            </w:pPr>
            <w:r>
              <w:t>Po zmianie</w:t>
            </w:r>
          </w:p>
        </w:tc>
      </w:tr>
      <w:tr w:rsidR="00DA77C4" w14:paraId="6B30C176" w14:textId="77777777">
        <w:tc>
          <w:tcPr>
            <w:tcW w:w="249" w:type="pct"/>
            <w:shd w:val="clear" w:color="auto" w:fill="E0E1E1"/>
          </w:tcPr>
          <w:p w14:paraId="0E1BF709" w14:textId="77777777" w:rsidR="00DA77C4" w:rsidRDefault="00000000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61E0CB57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7E5B5DB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27E3F98" w14:textId="77777777" w:rsidR="00DA77C4" w:rsidRDefault="00000000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105A6411" w14:textId="77777777" w:rsidR="00DA77C4" w:rsidRDefault="00000000">
            <w:pPr>
              <w:pStyle w:val="DefaultUniversalLevel3SectionRowValue"/>
            </w:pPr>
            <w:r>
              <w:t>746 172,90</w:t>
            </w:r>
          </w:p>
        </w:tc>
        <w:tc>
          <w:tcPr>
            <w:tcW w:w="500" w:type="pct"/>
            <w:shd w:val="clear" w:color="auto" w:fill="E0E1E1"/>
          </w:tcPr>
          <w:p w14:paraId="76BD9C57" w14:textId="77777777" w:rsidR="00DA77C4" w:rsidRDefault="00000000">
            <w:pPr>
              <w:pStyle w:val="DefaultUniversalLevel3SectionRowValue"/>
            </w:pPr>
            <w:r>
              <w:t>42 839,56</w:t>
            </w:r>
          </w:p>
        </w:tc>
        <w:tc>
          <w:tcPr>
            <w:tcW w:w="500" w:type="pct"/>
            <w:shd w:val="clear" w:color="auto" w:fill="E0E1E1"/>
          </w:tcPr>
          <w:p w14:paraId="6323B056" w14:textId="77777777" w:rsidR="00DA77C4" w:rsidRDefault="00000000">
            <w:pPr>
              <w:pStyle w:val="DefaultUniversalLevel3SectionRowValue"/>
            </w:pPr>
            <w:r>
              <w:t>789 012,46</w:t>
            </w:r>
          </w:p>
        </w:tc>
      </w:tr>
      <w:tr w:rsidR="00DA77C4" w14:paraId="79DBFFF2" w14:textId="77777777">
        <w:tc>
          <w:tcPr>
            <w:tcW w:w="249" w:type="pct"/>
            <w:shd w:val="clear" w:color="auto" w:fill="F2F3F3"/>
          </w:tcPr>
          <w:p w14:paraId="487AAD20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5075C6" w14:textId="77777777" w:rsidR="00DA77C4" w:rsidRDefault="00000000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1AC2FBE8" w14:textId="77777777" w:rsidR="00DA77C4" w:rsidRDefault="00DA77C4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546B7FE" w14:textId="77777777" w:rsidR="00DA77C4" w:rsidRDefault="00000000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50D5467" w14:textId="77777777" w:rsidR="00DA77C4" w:rsidRDefault="00000000">
            <w:pPr>
              <w:pStyle w:val="DefaultUniversalLevel3ChapterRowValue"/>
            </w:pPr>
            <w:r>
              <w:t>746 172,90</w:t>
            </w:r>
          </w:p>
        </w:tc>
        <w:tc>
          <w:tcPr>
            <w:tcW w:w="500" w:type="pct"/>
            <w:shd w:val="clear" w:color="auto" w:fill="F2F3F3"/>
          </w:tcPr>
          <w:p w14:paraId="2B6BD80C" w14:textId="77777777" w:rsidR="00DA77C4" w:rsidRDefault="00000000">
            <w:pPr>
              <w:pStyle w:val="DefaultUniversalLevel3ChapterRowValue"/>
            </w:pPr>
            <w:r>
              <w:t>42 839,56</w:t>
            </w:r>
          </w:p>
        </w:tc>
        <w:tc>
          <w:tcPr>
            <w:tcW w:w="500" w:type="pct"/>
            <w:shd w:val="clear" w:color="auto" w:fill="F2F3F3"/>
          </w:tcPr>
          <w:p w14:paraId="634C1C06" w14:textId="77777777" w:rsidR="00DA77C4" w:rsidRDefault="00000000">
            <w:pPr>
              <w:pStyle w:val="DefaultUniversalLevel3ChapterRowValue"/>
            </w:pPr>
            <w:r>
              <w:t>789 012,46</w:t>
            </w:r>
          </w:p>
        </w:tc>
      </w:tr>
      <w:tr w:rsidR="00DA77C4" w14:paraId="19C231CB" w14:textId="77777777">
        <w:tc>
          <w:tcPr>
            <w:tcW w:w="249" w:type="pct"/>
            <w:shd w:val="clear" w:color="auto" w:fill="FFFFFF"/>
          </w:tcPr>
          <w:p w14:paraId="07F6EB17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A594B8" w14:textId="77777777" w:rsidR="00DA77C4" w:rsidRDefault="00DA77C4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4715A2" w14:textId="77777777" w:rsidR="00DA77C4" w:rsidRDefault="00000000">
            <w:pPr>
              <w:pStyle w:val="DefaultKeyCell"/>
            </w:pPr>
            <w:r>
              <w:t>6330</w:t>
            </w:r>
          </w:p>
        </w:tc>
        <w:tc>
          <w:tcPr>
            <w:tcW w:w="2750" w:type="pct"/>
            <w:shd w:val="clear" w:color="auto" w:fill="FFFFFF"/>
          </w:tcPr>
          <w:p w14:paraId="7715C9EE" w14:textId="77777777" w:rsidR="00DA77C4" w:rsidRDefault="00000000">
            <w:pPr>
              <w:pStyle w:val="DefaultDescriptionCell"/>
            </w:pPr>
            <w:r>
              <w:t>Dotacja celowa otrzymana z budżetu państwa na realizację inwestycji i zakupów inwestycyjnych własnych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19F0A6C0" w14:textId="77777777" w:rsidR="00DA77C4" w:rsidRDefault="00000000">
            <w:pPr>
              <w:pStyle w:val="DefaultValueCell"/>
            </w:pPr>
            <w:r>
              <w:t>741 172,90</w:t>
            </w:r>
          </w:p>
        </w:tc>
        <w:tc>
          <w:tcPr>
            <w:tcW w:w="500" w:type="pct"/>
            <w:shd w:val="clear" w:color="auto" w:fill="FFFFFF"/>
          </w:tcPr>
          <w:p w14:paraId="4039CDD2" w14:textId="77777777" w:rsidR="00DA77C4" w:rsidRDefault="00000000">
            <w:pPr>
              <w:pStyle w:val="Default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0499C25E" w14:textId="77777777" w:rsidR="00DA77C4" w:rsidRDefault="00000000">
            <w:pPr>
              <w:pStyle w:val="DefaultValueCell"/>
            </w:pPr>
            <w:r>
              <w:t>784 012,46</w:t>
            </w:r>
          </w:p>
        </w:tc>
      </w:tr>
      <w:tr w:rsidR="00DA77C4" w14:paraId="278BDC66" w14:textId="77777777">
        <w:tc>
          <w:tcPr>
            <w:tcW w:w="3500" w:type="pct"/>
            <w:gridSpan w:val="4"/>
            <w:shd w:val="clear" w:color="auto" w:fill="3C3F49"/>
          </w:tcPr>
          <w:p w14:paraId="49FD0193" w14:textId="77777777" w:rsidR="00DA77C4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A325386" w14:textId="77777777" w:rsidR="00DA77C4" w:rsidRDefault="00000000">
            <w:pPr>
              <w:pStyle w:val="DefaultFooterValueCell"/>
            </w:pPr>
            <w:r>
              <w:t>1 855 037,37</w:t>
            </w:r>
          </w:p>
        </w:tc>
        <w:tc>
          <w:tcPr>
            <w:tcW w:w="500" w:type="pct"/>
            <w:shd w:val="clear" w:color="auto" w:fill="FFFFFF"/>
          </w:tcPr>
          <w:p w14:paraId="47BAFD77" w14:textId="77777777" w:rsidR="00DA77C4" w:rsidRDefault="00000000">
            <w:pPr>
              <w:pStyle w:val="DefaultFooterValueCell"/>
            </w:pPr>
            <w:r>
              <w:t>42 839,56</w:t>
            </w:r>
          </w:p>
        </w:tc>
        <w:tc>
          <w:tcPr>
            <w:tcW w:w="500" w:type="pct"/>
            <w:shd w:val="clear" w:color="auto" w:fill="FFFFFF"/>
          </w:tcPr>
          <w:p w14:paraId="6B9AAA80" w14:textId="77777777" w:rsidR="00DA77C4" w:rsidRDefault="00000000">
            <w:pPr>
              <w:pStyle w:val="DefaultFooterValueCell"/>
            </w:pPr>
            <w:r>
              <w:t>1 897 876,93</w:t>
            </w:r>
          </w:p>
        </w:tc>
      </w:tr>
    </w:tbl>
    <w:p w14:paraId="3B92FE1C" w14:textId="77777777" w:rsidR="00DA77C4" w:rsidRDefault="00DA77C4">
      <w:pPr>
        <w:pStyle w:val="DoubleTableTitle"/>
      </w:pPr>
    </w:p>
    <w:sectPr w:rsidR="00DA77C4">
      <w:headerReference w:type="default" r:id="rId12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BCD04" w14:textId="77777777" w:rsidR="001A6767" w:rsidRDefault="001A6767">
      <w:pPr>
        <w:spacing w:after="0" w:line="240" w:lineRule="auto"/>
      </w:pPr>
      <w:r>
        <w:separator/>
      </w:r>
    </w:p>
  </w:endnote>
  <w:endnote w:type="continuationSeparator" w:id="0">
    <w:p w14:paraId="2090F565" w14:textId="77777777" w:rsidR="001A6767" w:rsidRDefault="001A6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E7AFF" w14:textId="77777777" w:rsidR="001A6767" w:rsidRDefault="001A6767">
      <w:pPr>
        <w:spacing w:after="0" w:line="240" w:lineRule="auto"/>
      </w:pPr>
      <w:r>
        <w:separator/>
      </w:r>
    </w:p>
  </w:footnote>
  <w:footnote w:type="continuationSeparator" w:id="0">
    <w:p w14:paraId="677D6531" w14:textId="77777777" w:rsidR="001A6767" w:rsidRDefault="001A67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563CB" w14:textId="6EBA7F1A" w:rsidR="00DA77C4" w:rsidRDefault="000525BE"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DA1F542" wp14:editId="39FF261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116581613" name="WordArt 8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9E68DE" id="_x0000_t202" coordsize="21600,21600" o:spt="202" path="m,l,21600r21600,l21600,xe">
              <v:stroke joinstyle="miter"/>
              <v:path gradientshapeok="t" o:connecttype="rect"/>
            </v:shapetype>
            <v:shape id="WordArt 8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DB7B8" w14:textId="03AAEEBA" w:rsidR="00DA77C4" w:rsidRDefault="00DA77C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3290E" w14:textId="4F9506CC" w:rsidR="00DA77C4" w:rsidRDefault="00DA77C4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86EB3" w14:textId="2332A6EA" w:rsidR="00DA77C4" w:rsidRDefault="00DA77C4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09E79" w14:textId="693A1A93" w:rsidR="00DA77C4" w:rsidRDefault="00DA77C4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215FD" w14:textId="751A62C0" w:rsidR="00DA77C4" w:rsidRDefault="00DA77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7D2AE"/>
    <w:multiLevelType w:val="multilevel"/>
    <w:tmpl w:val="67EE94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0B61A6DF"/>
    <w:multiLevelType w:val="multilevel"/>
    <w:tmpl w:val="6344842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18C1AFD6"/>
    <w:multiLevelType w:val="multilevel"/>
    <w:tmpl w:val="E7EE3D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3FC6C75E"/>
    <w:multiLevelType w:val="multilevel"/>
    <w:tmpl w:val="EA18519A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53B7E8FC"/>
    <w:multiLevelType w:val="multilevel"/>
    <w:tmpl w:val="94EED7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5E16EF24"/>
    <w:multiLevelType w:val="multilevel"/>
    <w:tmpl w:val="D5E656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6357BD60"/>
    <w:multiLevelType w:val="multilevel"/>
    <w:tmpl w:val="62108F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73C365EB"/>
    <w:multiLevelType w:val="multilevel"/>
    <w:tmpl w:val="5D7860F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897934706">
    <w:abstractNumId w:val="3"/>
  </w:num>
  <w:num w:numId="2" w16cid:durableId="2039888984">
    <w:abstractNumId w:val="2"/>
  </w:num>
  <w:num w:numId="3" w16cid:durableId="171647101">
    <w:abstractNumId w:val="7"/>
  </w:num>
  <w:num w:numId="4" w16cid:durableId="1098408240">
    <w:abstractNumId w:val="5"/>
  </w:num>
  <w:num w:numId="5" w16cid:durableId="324672859">
    <w:abstractNumId w:val="6"/>
  </w:num>
  <w:num w:numId="6" w16cid:durableId="1348017398">
    <w:abstractNumId w:val="4"/>
  </w:num>
  <w:num w:numId="7" w16cid:durableId="1250702359">
    <w:abstractNumId w:val="1"/>
  </w:num>
  <w:num w:numId="8" w16cid:durableId="84032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7C4"/>
    <w:rsid w:val="000525BE"/>
    <w:rsid w:val="001A6767"/>
    <w:rsid w:val="002F57BC"/>
    <w:rsid w:val="008A4061"/>
    <w:rsid w:val="00CC5F22"/>
    <w:rsid w:val="00DA77C4"/>
    <w:rsid w:val="00F8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584374"/>
  <w15:docId w15:val="{C0F9B99C-2775-4516-86A2-0B44CC15B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1479</Words>
  <Characters>8879</Characters>
  <Application>Microsoft Office Word</Application>
  <DocSecurity>0</DocSecurity>
  <Lines>73</Lines>
  <Paragraphs>20</Paragraphs>
  <ScaleCrop>false</ScaleCrop>
  <Company/>
  <LinksUpToDate>false</LinksUpToDate>
  <CharactersWithSpaces>10338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d06422a0e648/root</dc:creator>
  <cp:lastModifiedBy>Barbara Grabowska</cp:lastModifiedBy>
  <cp:revision>4</cp:revision>
  <cp:lastPrinted>2025-12-08T11:46:00Z</cp:lastPrinted>
  <dcterms:created xsi:type="dcterms:W3CDTF">2025-12-08T11:40:00Z</dcterms:created>
  <dcterms:modified xsi:type="dcterms:W3CDTF">2025-12-08T11:47:00Z</dcterms:modified>
</cp:coreProperties>
</file>