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B7B" w:rsidRDefault="00137B7B">
      <w:pPr>
        <w:spacing w:after="120"/>
      </w:pPr>
      <w:bookmarkStart w:id="0" w:name="_GoBack"/>
      <w:bookmarkEnd w:id="0"/>
    </w:p>
    <w:p w:rsidR="00137B7B" w:rsidRPr="00691BE9" w:rsidRDefault="00137B7B">
      <w:pPr>
        <w:spacing w:after="120"/>
        <w:jc w:val="center"/>
        <w:rPr>
          <w:b/>
          <w:sz w:val="26"/>
          <w:szCs w:val="26"/>
        </w:rPr>
      </w:pPr>
      <w:r w:rsidRPr="00691BE9">
        <w:rPr>
          <w:b/>
          <w:sz w:val="26"/>
          <w:szCs w:val="26"/>
        </w:rPr>
        <w:t xml:space="preserve">Zarządzenie Nr </w:t>
      </w:r>
      <w:r w:rsidR="00691BE9" w:rsidRPr="00691BE9">
        <w:rPr>
          <w:b/>
          <w:sz w:val="26"/>
          <w:szCs w:val="26"/>
        </w:rPr>
        <w:t>0050.</w:t>
      </w:r>
      <w:r w:rsidR="00956435">
        <w:rPr>
          <w:b/>
          <w:sz w:val="26"/>
          <w:szCs w:val="26"/>
        </w:rPr>
        <w:t>329</w:t>
      </w:r>
      <w:r w:rsidR="00691BE9" w:rsidRPr="00691BE9">
        <w:rPr>
          <w:b/>
          <w:sz w:val="26"/>
          <w:szCs w:val="26"/>
        </w:rPr>
        <w:t>.20</w:t>
      </w:r>
      <w:r w:rsidR="005D78FD">
        <w:rPr>
          <w:b/>
          <w:sz w:val="26"/>
          <w:szCs w:val="26"/>
        </w:rPr>
        <w:t>2</w:t>
      </w:r>
      <w:r w:rsidR="00956435">
        <w:rPr>
          <w:b/>
          <w:sz w:val="26"/>
          <w:szCs w:val="26"/>
        </w:rPr>
        <w:t>2</w:t>
      </w:r>
    </w:p>
    <w:p w:rsidR="00137B7B" w:rsidRPr="00691BE9" w:rsidRDefault="00946868">
      <w:pPr>
        <w:spacing w:after="1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Burmistrza Miasta I Gminy Międzybórz </w:t>
      </w:r>
      <w:r w:rsidR="00D0258E">
        <w:rPr>
          <w:b/>
          <w:sz w:val="26"/>
          <w:szCs w:val="26"/>
        </w:rPr>
        <w:t xml:space="preserve"> </w:t>
      </w:r>
      <w:r w:rsidR="00137B7B" w:rsidRPr="00691BE9">
        <w:rPr>
          <w:b/>
          <w:sz w:val="26"/>
          <w:szCs w:val="26"/>
        </w:rPr>
        <w:t xml:space="preserve"> /Szefa Obrony Cywilnej Gminy/</w:t>
      </w:r>
    </w:p>
    <w:p w:rsidR="00137B7B" w:rsidRPr="00691BE9" w:rsidRDefault="00137B7B">
      <w:pPr>
        <w:spacing w:after="120"/>
        <w:jc w:val="center"/>
        <w:rPr>
          <w:b/>
        </w:rPr>
      </w:pPr>
      <w:r w:rsidRPr="00691BE9">
        <w:rPr>
          <w:b/>
          <w:sz w:val="26"/>
          <w:szCs w:val="26"/>
        </w:rPr>
        <w:t xml:space="preserve">z dnia </w:t>
      </w:r>
      <w:r w:rsidR="00956435">
        <w:rPr>
          <w:b/>
          <w:sz w:val="26"/>
          <w:szCs w:val="26"/>
        </w:rPr>
        <w:t>01</w:t>
      </w:r>
      <w:r w:rsidR="00691BE9" w:rsidRPr="00691BE9">
        <w:rPr>
          <w:b/>
          <w:sz w:val="26"/>
          <w:szCs w:val="26"/>
        </w:rPr>
        <w:t xml:space="preserve"> marca 20</w:t>
      </w:r>
      <w:r w:rsidR="00956435">
        <w:rPr>
          <w:b/>
          <w:sz w:val="26"/>
          <w:szCs w:val="26"/>
        </w:rPr>
        <w:t>22</w:t>
      </w:r>
      <w:r w:rsidR="00691BE9" w:rsidRPr="00691BE9">
        <w:rPr>
          <w:b/>
          <w:sz w:val="26"/>
          <w:szCs w:val="26"/>
        </w:rPr>
        <w:t>r.</w:t>
      </w:r>
    </w:p>
    <w:p w:rsidR="00137B7B" w:rsidRPr="00691BE9" w:rsidRDefault="00137B7B">
      <w:pPr>
        <w:spacing w:after="120"/>
        <w:jc w:val="center"/>
        <w:rPr>
          <w:b/>
        </w:rPr>
      </w:pPr>
      <w:r w:rsidRPr="00691BE9">
        <w:rPr>
          <w:b/>
        </w:rPr>
        <w:t xml:space="preserve">w sprawie przeprowadzenia </w:t>
      </w:r>
      <w:r w:rsidR="00691BE9">
        <w:rPr>
          <w:b/>
        </w:rPr>
        <w:t xml:space="preserve">praktycznego </w:t>
      </w:r>
      <w:r w:rsidRPr="00691BE9">
        <w:rPr>
          <w:b/>
        </w:rPr>
        <w:t>treningu</w:t>
      </w:r>
      <w:r w:rsidR="00691BE9">
        <w:rPr>
          <w:b/>
        </w:rPr>
        <w:t xml:space="preserve"> zgrywającego System Wczesnego O</w:t>
      </w:r>
      <w:r w:rsidRPr="00691BE9">
        <w:rPr>
          <w:b/>
        </w:rPr>
        <w:t>strzegania i</w:t>
      </w:r>
      <w:r w:rsidR="00691BE9">
        <w:rPr>
          <w:b/>
        </w:rPr>
        <w:t xml:space="preserve"> System Wykrywania i Alarmowania</w:t>
      </w:r>
    </w:p>
    <w:p w:rsidR="00137B7B" w:rsidRPr="00691BE9" w:rsidRDefault="00946868">
      <w:pPr>
        <w:spacing w:after="120"/>
        <w:jc w:val="center"/>
        <w:rPr>
          <w:b/>
        </w:rPr>
      </w:pPr>
      <w:r>
        <w:rPr>
          <w:b/>
        </w:rPr>
        <w:t>na terenie Gminy Międzybórz</w:t>
      </w:r>
    </w:p>
    <w:p w:rsidR="00137B7B" w:rsidRDefault="00137B7B">
      <w:pPr>
        <w:spacing w:after="120"/>
        <w:jc w:val="center"/>
      </w:pPr>
    </w:p>
    <w:p w:rsidR="00137B7B" w:rsidRDefault="00137B7B">
      <w:pPr>
        <w:spacing w:after="120"/>
        <w:jc w:val="both"/>
        <w:rPr>
          <w:b/>
        </w:rPr>
      </w:pPr>
      <w:r>
        <w:rPr>
          <w:b/>
        </w:rPr>
        <w:t>Na podstawie: art. 7 ust</w:t>
      </w:r>
      <w:r w:rsidR="00C21D37">
        <w:rPr>
          <w:b/>
        </w:rPr>
        <w:t>. 1</w:t>
      </w:r>
      <w:r w:rsidR="005D78FD">
        <w:rPr>
          <w:b/>
        </w:rPr>
        <w:t xml:space="preserve"> pkt 14</w:t>
      </w:r>
      <w:r w:rsidR="00C21D37">
        <w:rPr>
          <w:b/>
        </w:rPr>
        <w:t xml:space="preserve"> ustawy z dnia 8 marca 1990 r.</w:t>
      </w:r>
      <w:r>
        <w:rPr>
          <w:b/>
        </w:rPr>
        <w:t xml:space="preserve"> o samorządzie gminnym (</w:t>
      </w:r>
      <w:r w:rsidR="00C21D37">
        <w:rPr>
          <w:b/>
        </w:rPr>
        <w:t>t.j. Dz.U. z 20</w:t>
      </w:r>
      <w:r w:rsidR="005D78FD">
        <w:rPr>
          <w:b/>
        </w:rPr>
        <w:t>20</w:t>
      </w:r>
      <w:r w:rsidR="00C21D37">
        <w:rPr>
          <w:b/>
        </w:rPr>
        <w:t xml:space="preserve"> r. </w:t>
      </w:r>
      <w:r>
        <w:rPr>
          <w:b/>
        </w:rPr>
        <w:t>poz.</w:t>
      </w:r>
      <w:r w:rsidR="00C21D37">
        <w:rPr>
          <w:b/>
        </w:rPr>
        <w:t xml:space="preserve"> </w:t>
      </w:r>
      <w:r w:rsidR="005D78FD">
        <w:rPr>
          <w:b/>
        </w:rPr>
        <w:t>713</w:t>
      </w:r>
      <w:r>
        <w:rPr>
          <w:b/>
        </w:rPr>
        <w:t xml:space="preserve"> ze zm.), art. 17 ust.</w:t>
      </w:r>
      <w:r w:rsidR="00C21D37">
        <w:rPr>
          <w:b/>
        </w:rPr>
        <w:t xml:space="preserve"> </w:t>
      </w:r>
      <w:r>
        <w:rPr>
          <w:b/>
        </w:rPr>
        <w:t>6</w:t>
      </w:r>
      <w:r w:rsidR="00974903">
        <w:rPr>
          <w:b/>
        </w:rPr>
        <w:t xml:space="preserve"> i 7</w:t>
      </w:r>
      <w:r>
        <w:rPr>
          <w:b/>
        </w:rPr>
        <w:t xml:space="preserve"> ustawy z dnia 21 listopada 1967 r. o powszechnym obowiązku obrony Rzeczypospolitej Polskiej (</w:t>
      </w:r>
      <w:r w:rsidR="00C21D37">
        <w:rPr>
          <w:b/>
        </w:rPr>
        <w:t>t.j. Dz. U. z 20</w:t>
      </w:r>
      <w:r w:rsidR="005D78FD">
        <w:rPr>
          <w:b/>
        </w:rPr>
        <w:t>21</w:t>
      </w:r>
      <w:r>
        <w:rPr>
          <w:b/>
        </w:rPr>
        <w:t>r.</w:t>
      </w:r>
      <w:r w:rsidR="00C21D37">
        <w:rPr>
          <w:b/>
        </w:rPr>
        <w:t xml:space="preserve"> </w:t>
      </w:r>
      <w:r>
        <w:rPr>
          <w:b/>
        </w:rPr>
        <w:t xml:space="preserve">poz. </w:t>
      </w:r>
      <w:r w:rsidR="005D78FD">
        <w:rPr>
          <w:b/>
        </w:rPr>
        <w:t>372</w:t>
      </w:r>
      <w:r>
        <w:rPr>
          <w:b/>
        </w:rPr>
        <w:t xml:space="preserve">), </w:t>
      </w:r>
      <w:r w:rsidR="00C21D37">
        <w:rPr>
          <w:b/>
        </w:rPr>
        <w:t xml:space="preserve">§ </w:t>
      </w:r>
      <w:r w:rsidR="00974903">
        <w:rPr>
          <w:b/>
        </w:rPr>
        <w:t>3 ust.</w:t>
      </w:r>
      <w:r>
        <w:rPr>
          <w:b/>
        </w:rPr>
        <w:t xml:space="preserve"> 6 </w:t>
      </w:r>
      <w:r w:rsidR="00974903">
        <w:rPr>
          <w:b/>
        </w:rPr>
        <w:t xml:space="preserve"> i § 4 ust. 4 </w:t>
      </w:r>
      <w:r>
        <w:rPr>
          <w:b/>
        </w:rPr>
        <w:t xml:space="preserve">Rozporządzenia Rady Ministrów z dnia 25 czerwca 2002 r. w sprawie szczegółowego </w:t>
      </w:r>
      <w:r w:rsidR="00FC44A9">
        <w:rPr>
          <w:b/>
        </w:rPr>
        <w:t>zakresu działania Szefa Obrony C</w:t>
      </w:r>
      <w:r>
        <w:rPr>
          <w:b/>
        </w:rPr>
        <w:t>ywilnej Kraju, szefów obrony cywilnej województw, powiatów i gmin (Dz. U</w:t>
      </w:r>
      <w:r w:rsidR="00FC44A9">
        <w:rPr>
          <w:b/>
        </w:rPr>
        <w:t xml:space="preserve">. z 2002 </w:t>
      </w:r>
      <w:r>
        <w:rPr>
          <w:b/>
        </w:rPr>
        <w:t>r</w:t>
      </w:r>
      <w:r w:rsidR="00FC44A9">
        <w:rPr>
          <w:b/>
        </w:rPr>
        <w:t>.</w:t>
      </w:r>
      <w:r>
        <w:rPr>
          <w:b/>
        </w:rPr>
        <w:t xml:space="preserve"> nr 96 poz. 850)</w:t>
      </w:r>
      <w:r>
        <w:t xml:space="preserve">, </w:t>
      </w:r>
      <w:r w:rsidRPr="00FC44A9">
        <w:rPr>
          <w:b/>
        </w:rPr>
        <w:t>§</w:t>
      </w:r>
      <w:r>
        <w:t xml:space="preserve"> </w:t>
      </w:r>
      <w:r>
        <w:rPr>
          <w:b/>
        </w:rPr>
        <w:t>10 ust</w:t>
      </w:r>
      <w:r w:rsidR="00F24F92">
        <w:rPr>
          <w:b/>
        </w:rPr>
        <w:t>.</w:t>
      </w:r>
      <w:r w:rsidR="005034BE">
        <w:rPr>
          <w:b/>
        </w:rPr>
        <w:t xml:space="preserve"> 3</w:t>
      </w:r>
      <w:r>
        <w:rPr>
          <w:b/>
        </w:rPr>
        <w:t xml:space="preserve"> Rozporządzenia Rady Ministrów z dnia </w:t>
      </w:r>
      <w:r w:rsidR="00FC44A9">
        <w:rPr>
          <w:b/>
        </w:rPr>
        <w:t>7 stycznia 2013r.</w:t>
      </w:r>
      <w:r>
        <w:rPr>
          <w:b/>
        </w:rPr>
        <w:t xml:space="preserve"> w spr</w:t>
      </w:r>
      <w:r w:rsidR="00FC44A9">
        <w:rPr>
          <w:b/>
        </w:rPr>
        <w:t>awie systemów wykrywania skażeń</w:t>
      </w:r>
      <w:r>
        <w:rPr>
          <w:b/>
        </w:rPr>
        <w:t xml:space="preserve"> i </w:t>
      </w:r>
      <w:r w:rsidR="00FC44A9">
        <w:rPr>
          <w:b/>
        </w:rPr>
        <w:t>powiadamiania o ich wystąpieniu oraz właściwości organów w tych sprawach (Dz.U. z 2013 r. poz. 96</w:t>
      </w:r>
      <w:r>
        <w:rPr>
          <w:b/>
        </w:rPr>
        <w:t xml:space="preserve">), Zarządzenia Nr </w:t>
      </w:r>
      <w:r w:rsidR="00B1351E">
        <w:rPr>
          <w:b/>
        </w:rPr>
        <w:t>63</w:t>
      </w:r>
      <w:r>
        <w:rPr>
          <w:b/>
        </w:rPr>
        <w:t>/20</w:t>
      </w:r>
      <w:r w:rsidR="00B1351E">
        <w:rPr>
          <w:b/>
        </w:rPr>
        <w:t>20</w:t>
      </w:r>
      <w:r>
        <w:rPr>
          <w:b/>
        </w:rPr>
        <w:t xml:space="preserve"> Starosty Powiatu Oleśnickiego z dnia </w:t>
      </w:r>
      <w:r w:rsidR="00B1351E">
        <w:rPr>
          <w:b/>
        </w:rPr>
        <w:t>30 października</w:t>
      </w:r>
      <w:r>
        <w:rPr>
          <w:b/>
        </w:rPr>
        <w:t xml:space="preserve"> 20</w:t>
      </w:r>
      <w:r w:rsidR="00B1351E">
        <w:rPr>
          <w:b/>
        </w:rPr>
        <w:t>20</w:t>
      </w:r>
      <w:r>
        <w:rPr>
          <w:b/>
        </w:rPr>
        <w:t xml:space="preserve">r. w sprawie przygotowania i zapewnienia działania powiatowego systemu wczesnego ostrzegania o zagrożeniach oraz powiatowego systemu wykrywania i alarmowania, Zarządzenia Nr </w:t>
      </w:r>
      <w:r w:rsidR="00946868">
        <w:rPr>
          <w:b/>
        </w:rPr>
        <w:t>0050.180</w:t>
      </w:r>
      <w:r w:rsidR="00CF40B2">
        <w:rPr>
          <w:b/>
        </w:rPr>
        <w:t>.2020</w:t>
      </w:r>
      <w:r w:rsidR="00946868">
        <w:rPr>
          <w:b/>
        </w:rPr>
        <w:t xml:space="preserve"> Burmistrza Miasta I Gminy Międzybórz</w:t>
      </w:r>
      <w:r>
        <w:rPr>
          <w:b/>
        </w:rPr>
        <w:t xml:space="preserve"> dnia </w:t>
      </w:r>
      <w:r w:rsidR="00946868">
        <w:rPr>
          <w:b/>
        </w:rPr>
        <w:t>03 listopada 2020</w:t>
      </w:r>
      <w:r w:rsidR="00B1351E">
        <w:rPr>
          <w:b/>
        </w:rPr>
        <w:t>r.</w:t>
      </w:r>
      <w:r>
        <w:rPr>
          <w:b/>
        </w:rPr>
        <w:t xml:space="preserve"> w sprawie przygotowania i zapewnienia działania gminnego systemu wczesnego ostrzegania o zagrożeniach oraz gminnego systemu wyk</w:t>
      </w:r>
      <w:r w:rsidR="00691BE9">
        <w:rPr>
          <w:b/>
        </w:rPr>
        <w:t xml:space="preserve">rywania i alarmowania, </w:t>
      </w:r>
      <w:r>
        <w:rPr>
          <w:b/>
        </w:rPr>
        <w:t xml:space="preserve">Planu Działania </w:t>
      </w:r>
      <w:r w:rsidR="00691BE9">
        <w:rPr>
          <w:b/>
        </w:rPr>
        <w:t xml:space="preserve">w zakresie obrony cywilnej </w:t>
      </w:r>
      <w:r>
        <w:rPr>
          <w:b/>
        </w:rPr>
        <w:t>Szefa Obro</w:t>
      </w:r>
      <w:r w:rsidR="00946868">
        <w:rPr>
          <w:b/>
        </w:rPr>
        <w:t>ny Cywilnej Gminy Międzybórz</w:t>
      </w:r>
      <w:r>
        <w:rPr>
          <w:b/>
        </w:rPr>
        <w:t xml:space="preserve"> </w:t>
      </w:r>
      <w:r w:rsidR="00691BE9">
        <w:rPr>
          <w:b/>
        </w:rPr>
        <w:t>na rok 20</w:t>
      </w:r>
      <w:r w:rsidR="008C4610">
        <w:rPr>
          <w:b/>
        </w:rPr>
        <w:t>22</w:t>
      </w:r>
      <w:r w:rsidR="00691BE9">
        <w:rPr>
          <w:b/>
        </w:rPr>
        <w:t xml:space="preserve"> </w:t>
      </w:r>
      <w:r>
        <w:rPr>
          <w:b/>
        </w:rPr>
        <w:t>zarządzam</w:t>
      </w:r>
      <w:r w:rsidR="000B6CA7">
        <w:rPr>
          <w:b/>
        </w:rPr>
        <w:t>, co następuje</w:t>
      </w:r>
      <w:r>
        <w:rPr>
          <w:b/>
        </w:rPr>
        <w:t>:</w:t>
      </w:r>
    </w:p>
    <w:p w:rsidR="00C21D37" w:rsidRDefault="00C21D37">
      <w:pPr>
        <w:spacing w:after="120"/>
        <w:jc w:val="center"/>
        <w:rPr>
          <w:b/>
        </w:rPr>
      </w:pPr>
    </w:p>
    <w:p w:rsidR="00137B7B" w:rsidRDefault="00137B7B">
      <w:pPr>
        <w:spacing w:after="120"/>
        <w:jc w:val="center"/>
      </w:pPr>
      <w:r>
        <w:rPr>
          <w:b/>
        </w:rPr>
        <w:t>§ 1</w:t>
      </w:r>
    </w:p>
    <w:p w:rsidR="00137B7B" w:rsidRDefault="000B6CA7" w:rsidP="00691BE9">
      <w:pPr>
        <w:spacing w:after="120"/>
        <w:jc w:val="both"/>
        <w:rPr>
          <w:b/>
        </w:rPr>
      </w:pPr>
      <w:r>
        <w:t xml:space="preserve">W dniu </w:t>
      </w:r>
      <w:r w:rsidR="008C4610">
        <w:t xml:space="preserve">28 </w:t>
      </w:r>
      <w:r>
        <w:t>marca 20</w:t>
      </w:r>
      <w:r w:rsidR="00956435">
        <w:t>22</w:t>
      </w:r>
      <w:r>
        <w:t>r</w:t>
      </w:r>
      <w:r w:rsidR="006C3C1A">
        <w:t>. na terenie Gminy Międzybórz</w:t>
      </w:r>
      <w:r>
        <w:t xml:space="preserve"> przeprowadzić praktyczny trening zgrywający System Wczesnego O</w:t>
      </w:r>
      <w:r w:rsidR="00137B7B">
        <w:t xml:space="preserve">strzegania i </w:t>
      </w:r>
      <w:r>
        <w:t>System Wykrywania i Alarmowania.</w:t>
      </w:r>
    </w:p>
    <w:p w:rsidR="00137B7B" w:rsidRDefault="00137B7B" w:rsidP="00691BE9">
      <w:pPr>
        <w:spacing w:after="120"/>
        <w:jc w:val="center"/>
      </w:pPr>
      <w:r>
        <w:rPr>
          <w:b/>
        </w:rPr>
        <w:t>§ 2</w:t>
      </w:r>
    </w:p>
    <w:p w:rsidR="00137B7B" w:rsidRDefault="00C21D37" w:rsidP="00691BE9">
      <w:pPr>
        <w:spacing w:after="120"/>
        <w:jc w:val="both"/>
        <w:rPr>
          <w:b/>
        </w:rPr>
      </w:pPr>
      <w:r>
        <w:t xml:space="preserve">Podczas </w:t>
      </w:r>
      <w:r w:rsidR="005034BE">
        <w:t xml:space="preserve">praktycznego </w:t>
      </w:r>
      <w:r>
        <w:t>treningu ćwiczyć</w:t>
      </w:r>
      <w:r w:rsidR="00137B7B">
        <w:t xml:space="preserve"> powiadamianie ludnoś</w:t>
      </w:r>
      <w:r w:rsidR="00691BE9">
        <w:t>ci o występujących zagrożeniach</w:t>
      </w:r>
      <w:r w:rsidR="000B6CA7">
        <w:t xml:space="preserve"> </w:t>
      </w:r>
      <w:r w:rsidR="00137B7B">
        <w:t>z wykorzystanie</w:t>
      </w:r>
      <w:r w:rsidR="00035463">
        <w:t xml:space="preserve">m </w:t>
      </w:r>
      <w:r w:rsidR="00137B7B">
        <w:t xml:space="preserve"> syren alarmowych Ochotniczych Straży Pożarnych  gminy.</w:t>
      </w:r>
    </w:p>
    <w:p w:rsidR="00137B7B" w:rsidRDefault="00137B7B" w:rsidP="00691BE9">
      <w:pPr>
        <w:spacing w:after="120"/>
        <w:jc w:val="center"/>
      </w:pPr>
      <w:r>
        <w:rPr>
          <w:b/>
        </w:rPr>
        <w:t>§ 3</w:t>
      </w:r>
    </w:p>
    <w:p w:rsidR="00137B7B" w:rsidRDefault="00137B7B" w:rsidP="00691BE9">
      <w:pPr>
        <w:spacing w:after="120"/>
        <w:jc w:val="both"/>
        <w:rPr>
          <w:b/>
        </w:rPr>
      </w:pPr>
      <w:r>
        <w:t xml:space="preserve">Ogłoszenie o </w:t>
      </w:r>
      <w:r w:rsidR="000B6CA7">
        <w:t>praktycznym treningu zgrywającym System Wczesnego O</w:t>
      </w:r>
      <w:r w:rsidR="005034BE">
        <w:t>strzegania i</w:t>
      </w:r>
      <w:r w:rsidR="000B6CA7">
        <w:t xml:space="preserve"> System Wykrywania i Alarmowania</w:t>
      </w:r>
      <w:r w:rsidR="006C3C1A">
        <w:t xml:space="preserve"> na terenie gminy Międzybórz</w:t>
      </w:r>
      <w:r>
        <w:t xml:space="preserve"> należy podać do publicznej wiadomości co najmni</w:t>
      </w:r>
      <w:r w:rsidR="000B6CA7">
        <w:t>ej z 24 godzinnym wyprzedzeniem</w:t>
      </w:r>
      <w:r>
        <w:t xml:space="preserve"> w sposób zwyczajowo pr</w:t>
      </w:r>
      <w:r w:rsidR="00691BE9">
        <w:t>zyjęty.</w:t>
      </w:r>
    </w:p>
    <w:p w:rsidR="00137B7B" w:rsidRDefault="00137B7B" w:rsidP="00691BE9">
      <w:pPr>
        <w:spacing w:after="120"/>
        <w:jc w:val="center"/>
      </w:pPr>
      <w:r>
        <w:rPr>
          <w:b/>
        </w:rPr>
        <w:t>§ 4</w:t>
      </w:r>
    </w:p>
    <w:p w:rsidR="00137B7B" w:rsidRDefault="005D78FD" w:rsidP="00691BE9">
      <w:pPr>
        <w:spacing w:after="120"/>
        <w:jc w:val="both"/>
      </w:pPr>
      <w:r>
        <w:t>Inspektora ds.</w:t>
      </w:r>
      <w:r w:rsidR="00691BE9">
        <w:t xml:space="preserve"> obrony cywilnej </w:t>
      </w:r>
      <w:r w:rsidR="006C3C1A">
        <w:t>w Urzędzie Miasta I Gminy Międzybórz</w:t>
      </w:r>
      <w:r w:rsidR="00137B7B">
        <w:t xml:space="preserve"> czynię odpowiedzialnym za:</w:t>
      </w:r>
    </w:p>
    <w:p w:rsidR="00137B7B" w:rsidRDefault="00137B7B" w:rsidP="00691BE9">
      <w:pPr>
        <w:spacing w:after="120"/>
        <w:jc w:val="both"/>
      </w:pPr>
      <w:r>
        <w:t>1) organizacyjne przygotowanie treningu na terenie gminy,</w:t>
      </w:r>
    </w:p>
    <w:p w:rsidR="00137B7B" w:rsidRDefault="00137B7B" w:rsidP="00691BE9">
      <w:pPr>
        <w:spacing w:after="120"/>
        <w:jc w:val="both"/>
        <w:rPr>
          <w:b/>
        </w:rPr>
      </w:pPr>
      <w:r>
        <w:t xml:space="preserve">2) przesłanie do Wydziału </w:t>
      </w:r>
      <w:r w:rsidR="00691BE9">
        <w:t xml:space="preserve">Zdrowia, </w:t>
      </w:r>
      <w:r>
        <w:t>Zarządzania Kryzysowego</w:t>
      </w:r>
      <w:r w:rsidR="00691BE9">
        <w:t xml:space="preserve"> i Pomocy Konsumenckiej Starostwa Powiatowego Oleśnicy</w:t>
      </w:r>
      <w:r>
        <w:t xml:space="preserve"> powiadomienia o planowanym terminie przeprowadzenia treningu.</w:t>
      </w:r>
    </w:p>
    <w:p w:rsidR="00137B7B" w:rsidRDefault="00137B7B" w:rsidP="00691BE9">
      <w:pPr>
        <w:spacing w:after="120"/>
        <w:jc w:val="both"/>
        <w:rPr>
          <w:b/>
        </w:rPr>
      </w:pPr>
    </w:p>
    <w:p w:rsidR="00137B7B" w:rsidRDefault="00691BE9" w:rsidP="00691BE9">
      <w:pPr>
        <w:spacing w:after="120"/>
        <w:jc w:val="center"/>
      </w:pPr>
      <w:r>
        <w:rPr>
          <w:b/>
        </w:rPr>
        <w:t>§ 5</w:t>
      </w:r>
    </w:p>
    <w:p w:rsidR="00137B7B" w:rsidRPr="00691BE9" w:rsidRDefault="00137B7B" w:rsidP="00691BE9">
      <w:pPr>
        <w:spacing w:after="120"/>
        <w:jc w:val="both"/>
      </w:pPr>
      <w:r>
        <w:t>Wykonanie</w:t>
      </w:r>
      <w:r w:rsidR="00691BE9">
        <w:t xml:space="preserve"> Zarządzenia powierzam p</w:t>
      </w:r>
      <w:r>
        <w:t xml:space="preserve">odmiotom wchodzącym w skład gminnego Systemu Wczesnego Ostrzegania i </w:t>
      </w:r>
      <w:r w:rsidR="000B6CA7">
        <w:t>Systemu Wykrywania i Alarmowania.</w:t>
      </w:r>
    </w:p>
    <w:p w:rsidR="00137B7B" w:rsidRDefault="005034BE" w:rsidP="00691BE9">
      <w:pPr>
        <w:spacing w:after="120"/>
        <w:jc w:val="center"/>
      </w:pPr>
      <w:r>
        <w:rPr>
          <w:b/>
        </w:rPr>
        <w:t>§ 6</w:t>
      </w:r>
    </w:p>
    <w:p w:rsidR="00137B7B" w:rsidRDefault="00137B7B" w:rsidP="00691BE9">
      <w:pPr>
        <w:spacing w:after="120"/>
        <w:jc w:val="both"/>
      </w:pPr>
      <w:r>
        <w:t>Zarządzenie wchodzi w życie z dniem podpisania.</w:t>
      </w:r>
    </w:p>
    <w:p w:rsidR="00137B7B" w:rsidRDefault="00137B7B">
      <w:pPr>
        <w:spacing w:after="120"/>
      </w:pPr>
    </w:p>
    <w:p w:rsidR="00137B7B" w:rsidRDefault="00137B7B">
      <w:pPr>
        <w:spacing w:after="120"/>
      </w:pPr>
    </w:p>
    <w:p w:rsidR="00137B7B" w:rsidRDefault="00137B7B">
      <w:pPr>
        <w:spacing w:after="120"/>
      </w:pPr>
    </w:p>
    <w:p w:rsidR="00137B7B" w:rsidRDefault="00137B7B">
      <w:pPr>
        <w:spacing w:after="120"/>
      </w:pPr>
    </w:p>
    <w:p w:rsidR="00137B7B" w:rsidRDefault="00137B7B">
      <w:pPr>
        <w:spacing w:after="120"/>
      </w:pPr>
    </w:p>
    <w:p w:rsidR="00137B7B" w:rsidRDefault="00137B7B">
      <w:pPr>
        <w:spacing w:after="120"/>
      </w:pPr>
    </w:p>
    <w:p w:rsidR="00137B7B" w:rsidRDefault="00137B7B"/>
    <w:sectPr w:rsidR="00137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D37"/>
    <w:rsid w:val="00035463"/>
    <w:rsid w:val="000B6CA7"/>
    <w:rsid w:val="00137B7B"/>
    <w:rsid w:val="005034BE"/>
    <w:rsid w:val="005D78FD"/>
    <w:rsid w:val="00691BE9"/>
    <w:rsid w:val="006C3C1A"/>
    <w:rsid w:val="008C4610"/>
    <w:rsid w:val="009111BD"/>
    <w:rsid w:val="00946868"/>
    <w:rsid w:val="00956435"/>
    <w:rsid w:val="00974903"/>
    <w:rsid w:val="00AB012A"/>
    <w:rsid w:val="00B1351E"/>
    <w:rsid w:val="00C21D37"/>
    <w:rsid w:val="00CF40B2"/>
    <w:rsid w:val="00D0258E"/>
    <w:rsid w:val="00F24F92"/>
    <w:rsid w:val="00FC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0155C51-C05B-4AE9-BE6F-38BE503D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01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AB012A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2/2012</vt:lpstr>
    </vt:vector>
  </TitlesOfParts>
  <Company/>
  <LinksUpToDate>false</LinksUpToDate>
  <CharactersWithSpaces>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2/2012</dc:title>
  <dc:subject/>
  <dc:creator>urzad gminy</dc:creator>
  <cp:keywords/>
  <cp:lastModifiedBy>UMIG-RADA</cp:lastModifiedBy>
  <cp:revision>2</cp:revision>
  <cp:lastPrinted>2019-03-13T07:14:00Z</cp:lastPrinted>
  <dcterms:created xsi:type="dcterms:W3CDTF">2022-03-02T08:54:00Z</dcterms:created>
  <dcterms:modified xsi:type="dcterms:W3CDTF">2022-03-02T08:54:00Z</dcterms:modified>
</cp:coreProperties>
</file>