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483F9F" w14:textId="77777777" w:rsidR="002A3CFB" w:rsidRPr="00DE41B9" w:rsidRDefault="00A02461">
      <w:pPr>
        <w:pStyle w:val="OrdinanceTitle"/>
        <w:rPr>
          <w:sz w:val="20"/>
          <w:szCs w:val="20"/>
        </w:rPr>
      </w:pPr>
      <w:bookmarkStart w:id="0" w:name="_GoBack"/>
      <w:bookmarkEnd w:id="0"/>
      <w:r w:rsidRPr="00DE41B9">
        <w:rPr>
          <w:sz w:val="20"/>
          <w:szCs w:val="20"/>
        </w:rPr>
        <w:t>Zarządzenie Nr 0050.156.2025</w:t>
      </w:r>
    </w:p>
    <w:p w14:paraId="15BD8B22" w14:textId="77777777" w:rsidR="002A3CFB" w:rsidRPr="00DE41B9" w:rsidRDefault="00A02461">
      <w:pPr>
        <w:pStyle w:val="OrdinanceTitle"/>
        <w:rPr>
          <w:sz w:val="20"/>
          <w:szCs w:val="20"/>
        </w:rPr>
      </w:pPr>
      <w:r w:rsidRPr="00DE41B9">
        <w:rPr>
          <w:sz w:val="20"/>
          <w:szCs w:val="20"/>
        </w:rPr>
        <w:t>Burmistrza Miasta i Gminy Międzybórz</w:t>
      </w:r>
    </w:p>
    <w:p w14:paraId="238F5F0F" w14:textId="77777777" w:rsidR="002A3CFB" w:rsidRPr="00DE41B9" w:rsidRDefault="00A02461">
      <w:pPr>
        <w:pStyle w:val="OrdinanceTitle"/>
        <w:rPr>
          <w:sz w:val="20"/>
          <w:szCs w:val="20"/>
        </w:rPr>
      </w:pPr>
      <w:r w:rsidRPr="00DE41B9">
        <w:rPr>
          <w:sz w:val="20"/>
          <w:szCs w:val="20"/>
        </w:rPr>
        <w:t>z dnia 28 sierpnia 2025 roku</w:t>
      </w:r>
    </w:p>
    <w:p w14:paraId="4E3E95C5" w14:textId="77777777" w:rsidR="002A3CFB" w:rsidRPr="00DE41B9" w:rsidRDefault="002A3CFB">
      <w:pPr>
        <w:pStyle w:val="OrdinanceTitle"/>
        <w:rPr>
          <w:sz w:val="20"/>
          <w:szCs w:val="20"/>
        </w:rPr>
      </w:pPr>
    </w:p>
    <w:p w14:paraId="52047FCE" w14:textId="77777777" w:rsidR="002A3CFB" w:rsidRPr="00DE41B9" w:rsidRDefault="00A02461">
      <w:pPr>
        <w:pStyle w:val="OrdinanceTitle"/>
        <w:rPr>
          <w:sz w:val="20"/>
          <w:szCs w:val="20"/>
        </w:rPr>
      </w:pPr>
      <w:r w:rsidRPr="00DE41B9">
        <w:rPr>
          <w:sz w:val="20"/>
          <w:szCs w:val="20"/>
        </w:rPr>
        <w:t>w sprawie zmiany uchwały budżetowej Miasta i Gminy Międzybórz na rok 2025</w:t>
      </w:r>
    </w:p>
    <w:p w14:paraId="11A7E87E" w14:textId="77777777" w:rsidR="002A3CFB" w:rsidRPr="00DE41B9" w:rsidRDefault="00A02461">
      <w:pPr>
        <w:rPr>
          <w:sz w:val="20"/>
          <w:szCs w:val="20"/>
        </w:rPr>
      </w:pPr>
      <w:r w:rsidRPr="00DE41B9">
        <w:rPr>
          <w:sz w:val="20"/>
          <w:szCs w:val="20"/>
        </w:rPr>
        <w:t>Na podstawie art. 30 ust. 2 pkt 4 ustawy z dnia 8 marca 1990 r. o samorządzie gminnym (Dz. U. z 2024 r. poz. 1465 z późn. zm.) oraz art. 257 pkt 1 i 3, art. 258 ust. 1 pkt 1 ustawy z dnia 27 sierpnia 2009 r. o finansach publicznych (Dz. U. z 2024 r. poz. 1</w:t>
      </w:r>
      <w:r w:rsidRPr="00DE41B9">
        <w:rPr>
          <w:sz w:val="20"/>
          <w:szCs w:val="20"/>
        </w:rPr>
        <w:t xml:space="preserve">530 z późn. zm.), oraz Uchwała Rady Miejskiej w Międzyborzu z dnia 21.01.2025 nr XII/54/2025, zarządza się, co następuje: </w:t>
      </w:r>
    </w:p>
    <w:p w14:paraId="718ED767" w14:textId="77777777" w:rsidR="002A3CFB" w:rsidRPr="00DE41B9" w:rsidRDefault="00A02461">
      <w:pPr>
        <w:rPr>
          <w:sz w:val="20"/>
          <w:szCs w:val="20"/>
        </w:rPr>
      </w:pPr>
      <w:r w:rsidRPr="00DE41B9">
        <w:rPr>
          <w:sz w:val="20"/>
          <w:szCs w:val="20"/>
        </w:rPr>
        <w:t>§1. W uchwale nr X/46/2024 Rady Miejskiej Międzybórz z dnia 18 grudnia 2024 z późn. zm. w sprawie uchwały budżetowej Miasta i Gminy M</w:t>
      </w:r>
      <w:r w:rsidRPr="00DE41B9">
        <w:rPr>
          <w:sz w:val="20"/>
          <w:szCs w:val="20"/>
        </w:rPr>
        <w:t>iędzybórz na rok 2025 wprowadza się następujące zmiany:</w:t>
      </w:r>
    </w:p>
    <w:p w14:paraId="0FEA7C03" w14:textId="77777777" w:rsidR="002A3CFB" w:rsidRPr="00DE41B9" w:rsidRDefault="00A02461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DE41B9">
        <w:rPr>
          <w:sz w:val="20"/>
          <w:szCs w:val="20"/>
        </w:rPr>
        <w:t>w § 1 dochody zwiększa się o kwotę 161 803,59 zł do kwoty 48 978 726,78 zł;</w:t>
      </w:r>
    </w:p>
    <w:p w14:paraId="31A440A7" w14:textId="77777777" w:rsidR="002A3CFB" w:rsidRPr="00DE41B9" w:rsidRDefault="00A02461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DE41B9">
        <w:rPr>
          <w:sz w:val="20"/>
          <w:szCs w:val="20"/>
        </w:rPr>
        <w:t>w § 1 pkt 1 dochody bieżące zwiększa się o kwotę 161 803,59 zł do kwoty 35 528 348,33 zł;</w:t>
      </w:r>
    </w:p>
    <w:p w14:paraId="05511E0A" w14:textId="77777777" w:rsidR="002A3CFB" w:rsidRPr="00DE41B9" w:rsidRDefault="00A02461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DE41B9">
        <w:rPr>
          <w:sz w:val="20"/>
          <w:szCs w:val="20"/>
        </w:rPr>
        <w:t>w § 2 wydatki zwiększa się o kwotę</w:t>
      </w:r>
      <w:r w:rsidRPr="00DE41B9">
        <w:rPr>
          <w:sz w:val="20"/>
          <w:szCs w:val="20"/>
        </w:rPr>
        <w:t xml:space="preserve"> 161 803,59 zł do kwoty 53 956 402,68 zł;</w:t>
      </w:r>
    </w:p>
    <w:p w14:paraId="13FA112B" w14:textId="77777777" w:rsidR="002A3CFB" w:rsidRPr="00DE41B9" w:rsidRDefault="00A02461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DE41B9">
        <w:rPr>
          <w:sz w:val="20"/>
          <w:szCs w:val="20"/>
        </w:rPr>
        <w:t>w § 2 pkt 1 wydatki bieżące zwiększa się o kwotę 197 128,59 zł do kwoty 34 279 987,65 zł;</w:t>
      </w:r>
    </w:p>
    <w:p w14:paraId="7B71668D" w14:textId="77777777" w:rsidR="002A3CFB" w:rsidRPr="00DE41B9" w:rsidRDefault="00A02461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DE41B9">
        <w:rPr>
          <w:sz w:val="20"/>
          <w:szCs w:val="20"/>
        </w:rPr>
        <w:t>w § 2 pkt 2 wydatki majątkowe zmniejsza się o kwotę 35 325,00 zł do kwoty 19 676 415,03 zł;</w:t>
      </w:r>
    </w:p>
    <w:p w14:paraId="48781773" w14:textId="1AA9FE00" w:rsidR="002A3CFB" w:rsidRPr="00DE41B9" w:rsidRDefault="00A02461">
      <w:pPr>
        <w:rPr>
          <w:sz w:val="20"/>
          <w:szCs w:val="20"/>
        </w:rPr>
      </w:pPr>
      <w:r w:rsidRPr="00DE41B9">
        <w:rPr>
          <w:sz w:val="20"/>
          <w:szCs w:val="20"/>
        </w:rPr>
        <w:t xml:space="preserve">§ 2. Załącznik nr </w:t>
      </w:r>
      <w:r w:rsidR="004F41B2" w:rsidRPr="00DE41B9">
        <w:rPr>
          <w:sz w:val="20"/>
          <w:szCs w:val="20"/>
        </w:rPr>
        <w:t>1</w:t>
      </w:r>
      <w:r w:rsidRPr="00DE41B9">
        <w:rPr>
          <w:sz w:val="20"/>
          <w:szCs w:val="20"/>
        </w:rPr>
        <w:t xml:space="preserve"> Plan dochodó</w:t>
      </w:r>
      <w:r w:rsidRPr="00DE41B9">
        <w:rPr>
          <w:sz w:val="20"/>
          <w:szCs w:val="20"/>
        </w:rPr>
        <w:t>w do uchwały X/46/2024 Rady Miejskiej Międzybórz z dnia 18 grudnia 2024 otrzymuje brzmienie zgodnie z załącznikiem nr 1 do niniejszego zarządzenia.</w:t>
      </w:r>
    </w:p>
    <w:p w14:paraId="422863BB" w14:textId="2FB3B3D6" w:rsidR="002A3CFB" w:rsidRPr="00DE41B9" w:rsidRDefault="00A02461">
      <w:pPr>
        <w:rPr>
          <w:sz w:val="20"/>
          <w:szCs w:val="20"/>
        </w:rPr>
      </w:pPr>
      <w:r w:rsidRPr="00DE41B9">
        <w:rPr>
          <w:sz w:val="20"/>
          <w:szCs w:val="20"/>
        </w:rPr>
        <w:t xml:space="preserve">§ 3. Załącznik nr </w:t>
      </w:r>
      <w:r w:rsidR="004F41B2" w:rsidRPr="00DE41B9">
        <w:rPr>
          <w:sz w:val="20"/>
          <w:szCs w:val="20"/>
        </w:rPr>
        <w:t>4</w:t>
      </w:r>
      <w:r w:rsidRPr="00DE41B9">
        <w:rPr>
          <w:sz w:val="20"/>
          <w:szCs w:val="20"/>
        </w:rPr>
        <w:t xml:space="preserve"> Plan wydatków do uchwały X/46/2024 Rady Miejskiej Międzybórz z dnia 18 grudnia 2024 otrz</w:t>
      </w:r>
      <w:r w:rsidRPr="00DE41B9">
        <w:rPr>
          <w:sz w:val="20"/>
          <w:szCs w:val="20"/>
        </w:rPr>
        <w:t>ymuje brzmienie zgodnie z załącznikiem nr 2 do niniejszego zarządzenia.</w:t>
      </w:r>
    </w:p>
    <w:p w14:paraId="2286C551" w14:textId="07195B33" w:rsidR="002A3CFB" w:rsidRPr="00DE41B9" w:rsidRDefault="00A02461">
      <w:pPr>
        <w:rPr>
          <w:sz w:val="20"/>
          <w:szCs w:val="20"/>
        </w:rPr>
      </w:pPr>
      <w:r w:rsidRPr="00DE41B9">
        <w:rPr>
          <w:sz w:val="20"/>
          <w:szCs w:val="20"/>
        </w:rPr>
        <w:t>§ 4. Załącznik nr</w:t>
      </w:r>
      <w:r w:rsidR="004F41B2" w:rsidRPr="00DE41B9">
        <w:rPr>
          <w:sz w:val="20"/>
          <w:szCs w:val="20"/>
        </w:rPr>
        <w:t xml:space="preserve"> 8</w:t>
      </w:r>
      <w:r w:rsidRPr="00DE41B9">
        <w:rPr>
          <w:sz w:val="20"/>
          <w:szCs w:val="20"/>
        </w:rPr>
        <w:t xml:space="preserve"> Plan wydatków inwestycyjnych do uchwały X/46/2024 Rady Miejskiej Międzybórz z dnia 18 grudnia 2024 otrzymuje brzmienie zgodnie z załącznikiem nr 3 do niniejszego za</w:t>
      </w:r>
      <w:r w:rsidRPr="00DE41B9">
        <w:rPr>
          <w:sz w:val="20"/>
          <w:szCs w:val="20"/>
        </w:rPr>
        <w:t>rządzenia.</w:t>
      </w:r>
    </w:p>
    <w:p w14:paraId="274C79BC" w14:textId="0D266B61" w:rsidR="002A3CFB" w:rsidRPr="00DE41B9" w:rsidRDefault="00A02461">
      <w:pPr>
        <w:rPr>
          <w:sz w:val="20"/>
          <w:szCs w:val="20"/>
        </w:rPr>
      </w:pPr>
      <w:r w:rsidRPr="00DE41B9">
        <w:rPr>
          <w:sz w:val="20"/>
          <w:szCs w:val="20"/>
        </w:rPr>
        <w:t xml:space="preserve">§ 5. Załącznik nr </w:t>
      </w:r>
      <w:r w:rsidR="004F41B2" w:rsidRPr="00DE41B9">
        <w:rPr>
          <w:sz w:val="20"/>
          <w:szCs w:val="20"/>
        </w:rPr>
        <w:t xml:space="preserve">5 </w:t>
      </w:r>
      <w:r w:rsidRPr="00DE41B9">
        <w:rPr>
          <w:sz w:val="20"/>
          <w:szCs w:val="20"/>
        </w:rPr>
        <w:t>Plan dochodów i wydatków na programy finansowane z udziałem środków, o których mowa w art. 5 ust. 1 pkt 2 i 3 do uchwały X/46/2024 Rady Miejskiej Międzybórz z dnia 18 grudnia 2024 otrzymuje brzmienie zgodnie z załącznikiem nr</w:t>
      </w:r>
      <w:r w:rsidRPr="00DE41B9">
        <w:rPr>
          <w:sz w:val="20"/>
          <w:szCs w:val="20"/>
        </w:rPr>
        <w:t xml:space="preserve"> 4 do niniejszego zarządzenia.</w:t>
      </w:r>
    </w:p>
    <w:p w14:paraId="3BE6FBD0" w14:textId="1987247F" w:rsidR="002A3CFB" w:rsidRPr="00DE41B9" w:rsidRDefault="00A02461">
      <w:pPr>
        <w:rPr>
          <w:sz w:val="20"/>
          <w:szCs w:val="20"/>
        </w:rPr>
      </w:pPr>
      <w:r w:rsidRPr="00DE41B9">
        <w:rPr>
          <w:sz w:val="20"/>
          <w:szCs w:val="20"/>
        </w:rPr>
        <w:t xml:space="preserve">§ 6. Załącznik nr </w:t>
      </w:r>
      <w:r w:rsidR="004F41B2" w:rsidRPr="00DE41B9">
        <w:rPr>
          <w:sz w:val="20"/>
          <w:szCs w:val="20"/>
        </w:rPr>
        <w:t>13</w:t>
      </w:r>
      <w:r w:rsidRPr="00DE41B9">
        <w:rPr>
          <w:sz w:val="20"/>
          <w:szCs w:val="20"/>
        </w:rPr>
        <w:t xml:space="preserve"> Plan funduszu sołeckiego do uchwały X/46/2024 Rady Miejskiej Międzybórz z dnia 18 grudnia 2024 otrzymuje brzmienie zgodnie z załącznikiem nr 5 do niniejszego zarządzenia.</w:t>
      </w:r>
    </w:p>
    <w:p w14:paraId="27571E39" w14:textId="576A36B2" w:rsidR="002A3CFB" w:rsidRPr="00DE41B9" w:rsidRDefault="00A02461">
      <w:pPr>
        <w:rPr>
          <w:sz w:val="20"/>
          <w:szCs w:val="20"/>
        </w:rPr>
      </w:pPr>
      <w:r w:rsidRPr="00DE41B9">
        <w:rPr>
          <w:sz w:val="20"/>
          <w:szCs w:val="20"/>
        </w:rPr>
        <w:lastRenderedPageBreak/>
        <w:t xml:space="preserve">§ 7. Załącznik nr </w:t>
      </w:r>
      <w:r w:rsidR="00DE41B9" w:rsidRPr="00DE41B9">
        <w:rPr>
          <w:sz w:val="20"/>
          <w:szCs w:val="20"/>
        </w:rPr>
        <w:t>14</w:t>
      </w:r>
      <w:r w:rsidRPr="00DE41B9">
        <w:rPr>
          <w:sz w:val="20"/>
          <w:szCs w:val="20"/>
        </w:rPr>
        <w:t xml:space="preserve"> Plan wydatkó</w:t>
      </w:r>
      <w:r w:rsidRPr="00DE41B9">
        <w:rPr>
          <w:sz w:val="20"/>
          <w:szCs w:val="20"/>
        </w:rPr>
        <w:t>w na realizację Gminnego Programu Profilaktyki i Rozwiązywania Problemów Alkoholowych oraz Programu Przeciwdziałania Narkomanii do uchwały X/46/2024 Rady Miejskiej Międzybórz z dnia 18 grudnia 2024 otrzymuje brzmienie zgodnie z załącznikiem nr 6 do niniejs</w:t>
      </w:r>
      <w:r w:rsidRPr="00DE41B9">
        <w:rPr>
          <w:sz w:val="20"/>
          <w:szCs w:val="20"/>
        </w:rPr>
        <w:t>zego zarządzenia.</w:t>
      </w:r>
    </w:p>
    <w:p w14:paraId="542F4B5F" w14:textId="0FBC47BD" w:rsidR="002A3CFB" w:rsidRPr="00DE41B9" w:rsidRDefault="00A02461">
      <w:pPr>
        <w:rPr>
          <w:sz w:val="20"/>
          <w:szCs w:val="20"/>
        </w:rPr>
      </w:pPr>
      <w:r w:rsidRPr="00DE41B9">
        <w:rPr>
          <w:sz w:val="20"/>
          <w:szCs w:val="20"/>
        </w:rPr>
        <w:t xml:space="preserve">§ 8. Załącznik nr </w:t>
      </w:r>
      <w:r w:rsidR="00DE41B9" w:rsidRPr="00DE41B9">
        <w:rPr>
          <w:sz w:val="20"/>
          <w:szCs w:val="20"/>
        </w:rPr>
        <w:t>17</w:t>
      </w:r>
      <w:r w:rsidRPr="00DE41B9">
        <w:rPr>
          <w:sz w:val="20"/>
          <w:szCs w:val="20"/>
        </w:rPr>
        <w:t xml:space="preserve"> Plan dochodów i wydatków Miasta i Gminy Międzybórz związanych z realizacją zadań z zakresu administracji rządowej i innych zadań zleconych odrębnymi ustawami do uchwały X/46/2024 Rady Miejskiej Międzybórz z dnia 18 gr</w:t>
      </w:r>
      <w:r w:rsidRPr="00DE41B9">
        <w:rPr>
          <w:sz w:val="20"/>
          <w:szCs w:val="20"/>
        </w:rPr>
        <w:t>udnia 2024 otrzymuje brzmienie zgodnie z załącznikiem nr 7 do niniejszego zarządzenia.</w:t>
      </w:r>
    </w:p>
    <w:p w14:paraId="356B4D1C" w14:textId="3894688D" w:rsidR="002A3CFB" w:rsidRPr="00DE41B9" w:rsidRDefault="00A02461">
      <w:pPr>
        <w:rPr>
          <w:sz w:val="20"/>
          <w:szCs w:val="20"/>
        </w:rPr>
      </w:pPr>
      <w:r w:rsidRPr="00DE41B9">
        <w:rPr>
          <w:sz w:val="20"/>
          <w:szCs w:val="20"/>
        </w:rPr>
        <w:t xml:space="preserve">§ 9. Załącznik nr </w:t>
      </w:r>
      <w:r w:rsidR="00DE41B9" w:rsidRPr="00DE41B9">
        <w:rPr>
          <w:sz w:val="20"/>
          <w:szCs w:val="20"/>
        </w:rPr>
        <w:t>3</w:t>
      </w:r>
      <w:r w:rsidRPr="00DE41B9">
        <w:rPr>
          <w:sz w:val="20"/>
          <w:szCs w:val="20"/>
        </w:rPr>
        <w:t xml:space="preserve"> Plan dochodów i wydatków Miasta i Gminy Międzybórz z funduszu pomocy dotyczących realizacji zadań związanych z pomocą obywatelom Ukrainy w związku z konfliktem zbrojnym na terytorium tego państwa do </w:t>
      </w:r>
      <w:r w:rsidR="00DE41B9" w:rsidRPr="00DE41B9">
        <w:rPr>
          <w:sz w:val="20"/>
          <w:szCs w:val="20"/>
        </w:rPr>
        <w:t>zarządzenie 0050.77.2025 Burmistrza Miasta i Gminy Międzybórz z dnia 31 stycznia 2025</w:t>
      </w:r>
      <w:r w:rsidRPr="00DE41B9">
        <w:rPr>
          <w:sz w:val="20"/>
          <w:szCs w:val="20"/>
        </w:rPr>
        <w:t xml:space="preserve"> otrzymuje brzmienie zgodnie z załącznikiem nr 8 do niniejszego zarządzenia.</w:t>
      </w:r>
    </w:p>
    <w:p w14:paraId="7079FD97" w14:textId="7DB79667" w:rsidR="002A3CFB" w:rsidRPr="00DE41B9" w:rsidRDefault="00A02461">
      <w:pPr>
        <w:rPr>
          <w:sz w:val="20"/>
          <w:szCs w:val="20"/>
        </w:rPr>
      </w:pPr>
      <w:r w:rsidRPr="00DE41B9">
        <w:rPr>
          <w:sz w:val="20"/>
          <w:szCs w:val="20"/>
        </w:rPr>
        <w:t xml:space="preserve">§ 10. Załącznik nr </w:t>
      </w:r>
      <w:r w:rsidR="00DE41B9" w:rsidRPr="00DE41B9">
        <w:rPr>
          <w:sz w:val="20"/>
          <w:szCs w:val="20"/>
        </w:rPr>
        <w:t>7</w:t>
      </w:r>
      <w:r w:rsidRPr="00DE41B9">
        <w:rPr>
          <w:sz w:val="20"/>
          <w:szCs w:val="20"/>
        </w:rPr>
        <w:t xml:space="preserve"> Plan dochodów i wydatków na realizację zadań z Krajowego Planu Odbudowy do uchwały X</w:t>
      </w:r>
      <w:r w:rsidR="00DE41B9" w:rsidRPr="00DE41B9">
        <w:rPr>
          <w:sz w:val="20"/>
          <w:szCs w:val="20"/>
        </w:rPr>
        <w:t>XII/104/2025</w:t>
      </w:r>
      <w:r w:rsidRPr="00DE41B9">
        <w:rPr>
          <w:sz w:val="20"/>
          <w:szCs w:val="20"/>
        </w:rPr>
        <w:t xml:space="preserve"> Rady Miejskiej Międzybórz z dnia</w:t>
      </w:r>
      <w:r w:rsidRPr="00DE41B9">
        <w:rPr>
          <w:sz w:val="20"/>
          <w:szCs w:val="20"/>
        </w:rPr>
        <w:t xml:space="preserve"> </w:t>
      </w:r>
      <w:r w:rsidR="00DE41B9" w:rsidRPr="00DE41B9">
        <w:rPr>
          <w:sz w:val="20"/>
          <w:szCs w:val="20"/>
        </w:rPr>
        <w:t>27</w:t>
      </w:r>
      <w:r w:rsidRPr="00DE41B9">
        <w:rPr>
          <w:sz w:val="20"/>
          <w:szCs w:val="20"/>
        </w:rPr>
        <w:t xml:space="preserve"> </w:t>
      </w:r>
      <w:r w:rsidR="00DE41B9" w:rsidRPr="00DE41B9">
        <w:rPr>
          <w:sz w:val="20"/>
          <w:szCs w:val="20"/>
        </w:rPr>
        <w:t>sierpnia</w:t>
      </w:r>
      <w:r w:rsidRPr="00DE41B9">
        <w:rPr>
          <w:sz w:val="20"/>
          <w:szCs w:val="20"/>
        </w:rPr>
        <w:t xml:space="preserve"> 202</w:t>
      </w:r>
      <w:r w:rsidR="00DE41B9" w:rsidRPr="00DE41B9">
        <w:rPr>
          <w:sz w:val="20"/>
          <w:szCs w:val="20"/>
        </w:rPr>
        <w:t>5</w:t>
      </w:r>
      <w:r w:rsidRPr="00DE41B9">
        <w:rPr>
          <w:sz w:val="20"/>
          <w:szCs w:val="20"/>
        </w:rPr>
        <w:t xml:space="preserve"> otrzymuje brzmienie zgodnie z załącznikiem nr 9 do niniejszego zarządzenia.</w:t>
      </w:r>
    </w:p>
    <w:p w14:paraId="13028291" w14:textId="77777777" w:rsidR="002A3CFB" w:rsidRPr="00DE41B9" w:rsidRDefault="00A02461">
      <w:pPr>
        <w:rPr>
          <w:sz w:val="20"/>
          <w:szCs w:val="20"/>
        </w:rPr>
      </w:pPr>
      <w:r w:rsidRPr="00DE41B9">
        <w:rPr>
          <w:sz w:val="20"/>
          <w:szCs w:val="20"/>
        </w:rPr>
        <w:t>§ 11. Zarządzenie wchodzi w życie z dniem podjęcia.</w:t>
      </w:r>
    </w:p>
    <w:p w14:paraId="6257C020" w14:textId="77777777" w:rsidR="002A3CFB" w:rsidRPr="00DE41B9" w:rsidRDefault="00A02461">
      <w:pPr>
        <w:pStyle w:val="OrdinanceFooter"/>
        <w:rPr>
          <w:sz w:val="20"/>
          <w:szCs w:val="20"/>
        </w:rPr>
        <w:sectPr w:rsidR="002A3CFB" w:rsidRPr="00DE41B9">
          <w:headerReference w:type="default" r:id="rId8"/>
          <w:pgSz w:w="11906" w:h="16838"/>
          <w:pgMar w:top="1417" w:right="1020" w:bottom="992" w:left="1020" w:header="720" w:footer="720" w:gutter="0"/>
          <w:cols w:space="708"/>
        </w:sectPr>
      </w:pPr>
      <w:r w:rsidRPr="00DE41B9">
        <w:rPr>
          <w:sz w:val="20"/>
          <w:szCs w:val="20"/>
        </w:rPr>
        <w:t>Burmistrz Miasta i Gminy Międzybórz</w:t>
      </w:r>
    </w:p>
    <w:p w14:paraId="5B728874" w14:textId="77777777" w:rsidR="002A3CFB" w:rsidRPr="00DE41B9" w:rsidRDefault="00A02461">
      <w:pPr>
        <w:pStyle w:val="OrdinanceTitle"/>
        <w:rPr>
          <w:sz w:val="20"/>
          <w:szCs w:val="20"/>
        </w:rPr>
      </w:pPr>
      <w:r w:rsidRPr="00DE41B9">
        <w:rPr>
          <w:sz w:val="20"/>
          <w:szCs w:val="20"/>
        </w:rPr>
        <w:lastRenderedPageBreak/>
        <w:t>Uzasadnienie</w:t>
      </w:r>
    </w:p>
    <w:p w14:paraId="53E9BB82" w14:textId="77777777" w:rsidR="002A3CFB" w:rsidRPr="00DE41B9" w:rsidRDefault="00A02461">
      <w:pPr>
        <w:pStyle w:val="OrdinanceTitle"/>
        <w:rPr>
          <w:sz w:val="20"/>
          <w:szCs w:val="20"/>
        </w:rPr>
      </w:pPr>
      <w:r w:rsidRPr="00DE41B9">
        <w:rPr>
          <w:sz w:val="20"/>
          <w:szCs w:val="20"/>
        </w:rPr>
        <w:t xml:space="preserve">do Zarządzenia Nr 0050.156.2025 Burmistrza </w:t>
      </w:r>
      <w:r w:rsidRPr="00DE41B9">
        <w:rPr>
          <w:sz w:val="20"/>
          <w:szCs w:val="20"/>
        </w:rPr>
        <w:t>Miasta i Gminy Międzybórz z dnia 28 sierpnia 2025 roku</w:t>
      </w:r>
    </w:p>
    <w:p w14:paraId="48CB3D3F" w14:textId="77777777" w:rsidR="002A3CFB" w:rsidRPr="00DE41B9" w:rsidRDefault="00A02461">
      <w:pPr>
        <w:pStyle w:val="OrdinanceTitle"/>
        <w:rPr>
          <w:sz w:val="20"/>
          <w:szCs w:val="20"/>
        </w:rPr>
      </w:pPr>
      <w:r w:rsidRPr="00DE41B9">
        <w:rPr>
          <w:sz w:val="20"/>
          <w:szCs w:val="20"/>
        </w:rPr>
        <w:t>w sprawie zmiany uchwały budżetowej Miasta i Gminy Międzybórz na rok 2025</w:t>
      </w:r>
    </w:p>
    <w:p w14:paraId="37F97D9E" w14:textId="77777777" w:rsidR="002A3CFB" w:rsidRPr="00DE41B9" w:rsidRDefault="00A02461">
      <w:pPr>
        <w:pStyle w:val="Heading1"/>
        <w:rPr>
          <w:sz w:val="20"/>
          <w:szCs w:val="20"/>
        </w:rPr>
      </w:pPr>
      <w:r w:rsidRPr="00DE41B9">
        <w:rPr>
          <w:sz w:val="20"/>
          <w:szCs w:val="20"/>
        </w:rPr>
        <w:t>DOCHODY</w:t>
      </w:r>
    </w:p>
    <w:p w14:paraId="7954E72B" w14:textId="77777777" w:rsidR="002A3CFB" w:rsidRPr="00DE41B9" w:rsidRDefault="00A02461">
      <w:pPr>
        <w:rPr>
          <w:sz w:val="20"/>
          <w:szCs w:val="20"/>
        </w:rPr>
      </w:pPr>
      <w:r w:rsidRPr="00DE41B9">
        <w:rPr>
          <w:sz w:val="20"/>
          <w:szCs w:val="20"/>
        </w:rPr>
        <w:t>Dochody budżetu Miasta i Gminy Międzybórz na rok 2025 zostają zwiększone o kwotę 161 803,59 zł do kwoty 48 978 726,78 z</w:t>
      </w:r>
      <w:r w:rsidRPr="00DE41B9">
        <w:rPr>
          <w:sz w:val="20"/>
          <w:szCs w:val="20"/>
        </w:rPr>
        <w:t>ł, w tym:</w:t>
      </w:r>
    </w:p>
    <w:p w14:paraId="4935557B" w14:textId="77777777" w:rsidR="002A3CFB" w:rsidRPr="00DE41B9" w:rsidRDefault="00A02461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DE41B9">
        <w:rPr>
          <w:sz w:val="20"/>
          <w:szCs w:val="20"/>
        </w:rPr>
        <w:t>dochody bieżące ulegają zwiększeniu o kwotę 161 803,59 zł do kwoty 35 528 348,33 zł,</w:t>
      </w:r>
    </w:p>
    <w:p w14:paraId="1E1D2913" w14:textId="77777777" w:rsidR="002A3CFB" w:rsidRPr="00DE41B9" w:rsidRDefault="00A02461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DE41B9">
        <w:rPr>
          <w:sz w:val="20"/>
          <w:szCs w:val="20"/>
        </w:rPr>
        <w:t>dochody majątkowe nie uległy zmianie.</w:t>
      </w:r>
    </w:p>
    <w:p w14:paraId="5FBD8C20" w14:textId="77777777" w:rsidR="002A3CFB" w:rsidRPr="00DE41B9" w:rsidRDefault="00A02461">
      <w:pPr>
        <w:pStyle w:val="Heading1"/>
        <w:rPr>
          <w:sz w:val="20"/>
          <w:szCs w:val="20"/>
        </w:rPr>
      </w:pPr>
      <w:r w:rsidRPr="00DE41B9">
        <w:rPr>
          <w:sz w:val="20"/>
          <w:szCs w:val="20"/>
        </w:rPr>
        <w:t>Dokonuje się następujących zwiększeń po stronie dochodów bieżących:</w:t>
      </w:r>
    </w:p>
    <w:p w14:paraId="05B599BF" w14:textId="77777777" w:rsidR="002A3CFB" w:rsidRPr="00DE41B9" w:rsidRDefault="00A02461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DE41B9">
        <w:rPr>
          <w:sz w:val="20"/>
          <w:szCs w:val="20"/>
        </w:rPr>
        <w:t>w dziale „Obrona narodowa” w rozdziale „Pozostała dział</w:t>
      </w:r>
      <w:r w:rsidRPr="00DE41B9">
        <w:rPr>
          <w:sz w:val="20"/>
          <w:szCs w:val="20"/>
        </w:rPr>
        <w:t>alność” w ramach paragrafu „Dotacja celowa otrzymana z budżetu państwa na realizację własnych zadań bieżących gmin (związków gmin, związków powiatowo-gminnych)” wprowadza się dochody w kwocie 5 000,00 zł;</w:t>
      </w:r>
    </w:p>
    <w:p w14:paraId="22D7DA01" w14:textId="77777777" w:rsidR="002A3CFB" w:rsidRPr="00DE41B9" w:rsidRDefault="00A02461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DE41B9">
        <w:rPr>
          <w:sz w:val="20"/>
          <w:szCs w:val="20"/>
        </w:rPr>
        <w:t>w dziale „Różne rozliczenia” w rozdziale „Różne roz</w:t>
      </w:r>
      <w:r w:rsidRPr="00DE41B9">
        <w:rPr>
          <w:sz w:val="20"/>
          <w:szCs w:val="20"/>
        </w:rPr>
        <w:t>liczenia finansowe” w ramach paragrafu „Środki z Funduszu Pomocy na finansowanie lub dofinansowanie zadań bieżących w zakresie pomocy obywatelom Ukrainy” zwiększa się dochody o 24 492,00 zł do kwoty 184 278,00 zł;</w:t>
      </w:r>
    </w:p>
    <w:p w14:paraId="4DD312E2" w14:textId="77777777" w:rsidR="002A3CFB" w:rsidRPr="00DE41B9" w:rsidRDefault="00A02461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DE41B9">
        <w:rPr>
          <w:sz w:val="20"/>
          <w:szCs w:val="20"/>
        </w:rPr>
        <w:t>w dziale „Oświata i wychowanie” w rozdzial</w:t>
      </w:r>
      <w:r w:rsidRPr="00DE41B9">
        <w:rPr>
          <w:sz w:val="20"/>
          <w:szCs w:val="20"/>
        </w:rPr>
        <w:t>e „Zapewnienie uczniom prawa do bezpłatnego dostępu do podręczników, materiałów edukacyjnych lub materiałów ćwiczeniowych” w ramach paragrafu „Dotacja celowa otrzymana z budżetu państwa na realizację zadań bieżących z zakresu administracji rządowej oraz in</w:t>
      </w:r>
      <w:r w:rsidRPr="00DE41B9">
        <w:rPr>
          <w:sz w:val="20"/>
          <w:szCs w:val="20"/>
        </w:rPr>
        <w:t>nych zadań zleconych gminie (związkom gmin, związkom powiatowo-gminnym) ustawami” wprowadza się dochody w kwocie 44 815,18 zł;</w:t>
      </w:r>
    </w:p>
    <w:p w14:paraId="35883C9F" w14:textId="77777777" w:rsidR="002A3CFB" w:rsidRPr="00DE41B9" w:rsidRDefault="00A02461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DE41B9">
        <w:rPr>
          <w:sz w:val="20"/>
          <w:szCs w:val="20"/>
        </w:rPr>
        <w:t>w dziale „Oświata i wychowanie” w rozdziale „Zapewnienie uczniom prawa do bezpłatnego dostępu do podręczników, materiałów edukacy</w:t>
      </w:r>
      <w:r w:rsidRPr="00DE41B9">
        <w:rPr>
          <w:sz w:val="20"/>
          <w:szCs w:val="20"/>
        </w:rPr>
        <w:t>jnych lub materiałów ćwiczeniowych” w ramach paragrafu „Środki z Funduszu Pomocy na finansowanie lub dofinansowanie zadań bieżących w zakresie pomocy obywatelom Ukrainy” wprowadza się dochody w kwocie 1 280,41 zł;</w:t>
      </w:r>
    </w:p>
    <w:p w14:paraId="468A7568" w14:textId="77777777" w:rsidR="002A3CFB" w:rsidRPr="00DE41B9" w:rsidRDefault="00A02461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DE41B9">
        <w:rPr>
          <w:sz w:val="20"/>
          <w:szCs w:val="20"/>
        </w:rPr>
        <w:t>w dziale „Oświata i wychowanie” w rozdzial</w:t>
      </w:r>
      <w:r w:rsidRPr="00DE41B9">
        <w:rPr>
          <w:sz w:val="20"/>
          <w:szCs w:val="20"/>
        </w:rPr>
        <w:t>e „Pozostała działalność” w ramach paragrafu „Dotacja celowa otrzymana z budżetu państwa na zadania bieżące realizowane przez gminę na podstawie porozumień z organami administracji rządowej” wprowadza się dochody w kwocie 8 000,00 zł;</w:t>
      </w:r>
    </w:p>
    <w:p w14:paraId="48C6E1DC" w14:textId="77777777" w:rsidR="002A3CFB" w:rsidRPr="00DE41B9" w:rsidRDefault="00A02461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DE41B9">
        <w:rPr>
          <w:sz w:val="20"/>
          <w:szCs w:val="20"/>
        </w:rPr>
        <w:t>w dziale „Pomoc społe</w:t>
      </w:r>
      <w:r w:rsidRPr="00DE41B9">
        <w:rPr>
          <w:sz w:val="20"/>
          <w:szCs w:val="20"/>
        </w:rPr>
        <w:t>czna” w rozdziale „Składki na ubezpieczenie zdrowotne opłacane za osoby pobierające niektóre świadczenia z pomocy społecznej oraz za osoby uczestniczące w zajęciach w centrum integracji społecznej” w ramach paragrafu „Dotacja celowa otrzymana z budżetu pań</w:t>
      </w:r>
      <w:r w:rsidRPr="00DE41B9">
        <w:rPr>
          <w:sz w:val="20"/>
          <w:szCs w:val="20"/>
        </w:rPr>
        <w:t>stwa na realizację własnych zadań bieżących gmin (związków gmin, związków powiatowo-gminnych)” zwiększa się dochody o 4 414,00 zł do kwoty 20 014,00 zł;</w:t>
      </w:r>
    </w:p>
    <w:p w14:paraId="10D38EEA" w14:textId="77777777" w:rsidR="002A3CFB" w:rsidRPr="00DE41B9" w:rsidRDefault="00A02461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DE41B9">
        <w:rPr>
          <w:sz w:val="20"/>
          <w:szCs w:val="20"/>
        </w:rPr>
        <w:t>w dziale „Pomoc społeczna” w rozdziale „Usługi opiekuńcze i specjalistyczne usługi opiekuńcze” w ramach</w:t>
      </w:r>
      <w:r w:rsidRPr="00DE41B9">
        <w:rPr>
          <w:sz w:val="20"/>
          <w:szCs w:val="20"/>
        </w:rPr>
        <w:t xml:space="preserve"> paragrafu „Dotacja celowa otrzymana z budżetu państwa na realizację zadań bieżących z zakresu administracji rządowej oraz innych zadań zleconych gminie (związkom gmin, związkom powiatowo-gminnym) ustawami” zwiększa się dochody o 71 643,00 zł do kwoty 149 </w:t>
      </w:r>
      <w:r w:rsidRPr="00DE41B9">
        <w:rPr>
          <w:sz w:val="20"/>
          <w:szCs w:val="20"/>
        </w:rPr>
        <w:t>943,00 zł;</w:t>
      </w:r>
    </w:p>
    <w:p w14:paraId="1F1E6041" w14:textId="77777777" w:rsidR="002A3CFB" w:rsidRPr="00DE41B9" w:rsidRDefault="00A02461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DE41B9">
        <w:rPr>
          <w:sz w:val="20"/>
          <w:szCs w:val="20"/>
        </w:rPr>
        <w:lastRenderedPageBreak/>
        <w:t>w dziale „Edukacyjna opieka wychowawcza” w rozdziale „Pomoc materialna dla uczniów o charakterze socjalnym” w ramach paragrafu „Dotacja celowa otrzymana z budżetu państwa na realizację zadań bieżących gmin z zakresu edukacyjnej opieki wychowawcz</w:t>
      </w:r>
      <w:r w:rsidRPr="00DE41B9">
        <w:rPr>
          <w:sz w:val="20"/>
          <w:szCs w:val="20"/>
        </w:rPr>
        <w:t>ej finansowanych w całości przez budżet państwa w ramach programów rządowych” wprowadza się dochody w kwocie 1 692,00 zł;</w:t>
      </w:r>
    </w:p>
    <w:p w14:paraId="6B5F6EC2" w14:textId="77777777" w:rsidR="002A3CFB" w:rsidRPr="00DE41B9" w:rsidRDefault="00A02461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DE41B9">
        <w:rPr>
          <w:sz w:val="20"/>
          <w:szCs w:val="20"/>
        </w:rPr>
        <w:t>w dziale „Rodzina” w rozdziale „Pozostała działalność” w ramach paragrafu „Środki z Funduszu Pomocy na finansowanie lub dofinansowanie</w:t>
      </w:r>
      <w:r w:rsidRPr="00DE41B9">
        <w:rPr>
          <w:sz w:val="20"/>
          <w:szCs w:val="20"/>
        </w:rPr>
        <w:t xml:space="preserve"> zadań bieżących w zakresie pomocy obywatelom Ukrainy” zwiększa się dochody o 467,00 zł do kwoty 3 736,00 zł;</w:t>
      </w:r>
    </w:p>
    <w:p w14:paraId="4728FDD0" w14:textId="77777777" w:rsidR="002A3CFB" w:rsidRPr="00DE41B9" w:rsidRDefault="00A02461">
      <w:pPr>
        <w:rPr>
          <w:sz w:val="20"/>
          <w:szCs w:val="20"/>
        </w:rPr>
      </w:pPr>
      <w:r w:rsidRPr="00DE41B9">
        <w:rPr>
          <w:sz w:val="20"/>
          <w:szCs w:val="20"/>
        </w:rPr>
        <w:t>Podsumowanie zmian dochodów Miasta i Gminy Międzybórz przedstawia tabela poniżej.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5422"/>
        <w:gridCol w:w="1478"/>
        <w:gridCol w:w="1478"/>
        <w:gridCol w:w="1478"/>
      </w:tblGrid>
      <w:tr w:rsidR="002A3CFB" w:rsidRPr="00DE41B9" w14:paraId="00528F66" w14:textId="77777777">
        <w:trPr>
          <w:tblHeader/>
        </w:trPr>
        <w:tc>
          <w:tcPr>
            <w:tcW w:w="2750" w:type="pct"/>
            <w:shd w:val="clear" w:color="auto" w:fill="3C3F49"/>
          </w:tcPr>
          <w:p w14:paraId="0A9DFFCA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Wyszczególnienie</w:t>
            </w:r>
          </w:p>
        </w:tc>
        <w:tc>
          <w:tcPr>
            <w:tcW w:w="750" w:type="pct"/>
            <w:shd w:val="clear" w:color="auto" w:fill="3C3F49"/>
          </w:tcPr>
          <w:p w14:paraId="6A6A9915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Przed zmianą</w:t>
            </w:r>
          </w:p>
        </w:tc>
        <w:tc>
          <w:tcPr>
            <w:tcW w:w="750" w:type="pct"/>
            <w:shd w:val="clear" w:color="auto" w:fill="3C3F49"/>
          </w:tcPr>
          <w:p w14:paraId="167FBD62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Zmiana</w:t>
            </w:r>
          </w:p>
        </w:tc>
        <w:tc>
          <w:tcPr>
            <w:tcW w:w="750" w:type="pct"/>
            <w:shd w:val="clear" w:color="auto" w:fill="3C3F49"/>
          </w:tcPr>
          <w:p w14:paraId="3D910AA7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Po zmianie</w:t>
            </w:r>
          </w:p>
        </w:tc>
      </w:tr>
      <w:tr w:rsidR="002A3CFB" w:rsidRPr="00DE41B9" w14:paraId="3FBD13AA" w14:textId="77777777">
        <w:tc>
          <w:tcPr>
            <w:tcW w:w="2750" w:type="pct"/>
            <w:shd w:val="clear" w:color="auto" w:fill="FFFFFF"/>
          </w:tcPr>
          <w:p w14:paraId="7A53F0A7" w14:textId="77777777" w:rsidR="002A3CFB" w:rsidRPr="00DE41B9" w:rsidRDefault="00A02461">
            <w:pPr>
              <w:pStyle w:val="DefaultExplanationChangesTitleRow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dochody ogółem:</w:t>
            </w:r>
          </w:p>
        </w:tc>
        <w:tc>
          <w:tcPr>
            <w:tcW w:w="750" w:type="pct"/>
            <w:shd w:val="clear" w:color="auto" w:fill="FFFFFF"/>
          </w:tcPr>
          <w:p w14:paraId="01442425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48 816 923,19</w:t>
            </w:r>
          </w:p>
        </w:tc>
        <w:tc>
          <w:tcPr>
            <w:tcW w:w="750" w:type="pct"/>
            <w:shd w:val="clear" w:color="auto" w:fill="FFFFFF"/>
          </w:tcPr>
          <w:p w14:paraId="2E2B497A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161 803,59</w:t>
            </w:r>
          </w:p>
        </w:tc>
        <w:tc>
          <w:tcPr>
            <w:tcW w:w="750" w:type="pct"/>
            <w:shd w:val="clear" w:color="auto" w:fill="FFFFFF"/>
          </w:tcPr>
          <w:p w14:paraId="4DAEA357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48 978 726,78</w:t>
            </w:r>
          </w:p>
        </w:tc>
      </w:tr>
      <w:tr w:rsidR="002A3CFB" w:rsidRPr="00DE41B9" w14:paraId="157EED33" w14:textId="77777777">
        <w:tc>
          <w:tcPr>
            <w:tcW w:w="2750" w:type="pct"/>
            <w:shd w:val="clear" w:color="auto" w:fill="FFFFFF"/>
          </w:tcPr>
          <w:p w14:paraId="53A834D4" w14:textId="77777777" w:rsidR="002A3CFB" w:rsidRPr="00DE41B9" w:rsidRDefault="00A02461">
            <w:pPr>
              <w:pStyle w:val="DefaultExplanationChangesTitleRow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dochody bieżące, w tym:</w:t>
            </w:r>
          </w:p>
        </w:tc>
        <w:tc>
          <w:tcPr>
            <w:tcW w:w="750" w:type="pct"/>
            <w:shd w:val="clear" w:color="auto" w:fill="FFFFFF"/>
          </w:tcPr>
          <w:p w14:paraId="76FF7B35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35 366 544,74</w:t>
            </w:r>
          </w:p>
        </w:tc>
        <w:tc>
          <w:tcPr>
            <w:tcW w:w="750" w:type="pct"/>
            <w:shd w:val="clear" w:color="auto" w:fill="FFFFFF"/>
          </w:tcPr>
          <w:p w14:paraId="4226AA6C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161 803,59</w:t>
            </w:r>
          </w:p>
        </w:tc>
        <w:tc>
          <w:tcPr>
            <w:tcW w:w="750" w:type="pct"/>
            <w:shd w:val="clear" w:color="auto" w:fill="FFFFFF"/>
          </w:tcPr>
          <w:p w14:paraId="6064C8F9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35 528 348,33</w:t>
            </w:r>
          </w:p>
        </w:tc>
      </w:tr>
      <w:tr w:rsidR="002A3CFB" w:rsidRPr="00DE41B9" w14:paraId="294448C7" w14:textId="77777777">
        <w:tc>
          <w:tcPr>
            <w:tcW w:w="2750" w:type="pct"/>
            <w:shd w:val="clear" w:color="auto" w:fill="FFFFFF"/>
          </w:tcPr>
          <w:p w14:paraId="415E70DA" w14:textId="77777777" w:rsidR="002A3CFB" w:rsidRPr="00DE41B9" w:rsidRDefault="00A02461">
            <w:pPr>
              <w:pStyle w:val="DefaultExplanationChangesSectionRow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Obrona narodowa</w:t>
            </w:r>
          </w:p>
        </w:tc>
        <w:tc>
          <w:tcPr>
            <w:tcW w:w="750" w:type="pct"/>
            <w:shd w:val="clear" w:color="auto" w:fill="FFFFFF"/>
          </w:tcPr>
          <w:p w14:paraId="5F1C454B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200,00</w:t>
            </w:r>
          </w:p>
        </w:tc>
        <w:tc>
          <w:tcPr>
            <w:tcW w:w="750" w:type="pct"/>
            <w:shd w:val="clear" w:color="auto" w:fill="FFFFFF"/>
          </w:tcPr>
          <w:p w14:paraId="5A9B2FE0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5 000,00</w:t>
            </w:r>
          </w:p>
        </w:tc>
        <w:tc>
          <w:tcPr>
            <w:tcW w:w="750" w:type="pct"/>
            <w:shd w:val="clear" w:color="auto" w:fill="FFFFFF"/>
          </w:tcPr>
          <w:p w14:paraId="0E889838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5 200,00</w:t>
            </w:r>
          </w:p>
        </w:tc>
      </w:tr>
      <w:tr w:rsidR="002A3CFB" w:rsidRPr="00DE41B9" w14:paraId="3967814A" w14:textId="77777777">
        <w:tc>
          <w:tcPr>
            <w:tcW w:w="2750" w:type="pct"/>
            <w:shd w:val="clear" w:color="auto" w:fill="FFFFFF"/>
          </w:tcPr>
          <w:p w14:paraId="3BA8C91E" w14:textId="77777777" w:rsidR="002A3CFB" w:rsidRPr="00DE41B9" w:rsidRDefault="00A02461">
            <w:pPr>
              <w:pStyle w:val="DefaultExplanationChangesSectionRow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Różne rozliczenia</w:t>
            </w:r>
          </w:p>
        </w:tc>
        <w:tc>
          <w:tcPr>
            <w:tcW w:w="750" w:type="pct"/>
            <w:shd w:val="clear" w:color="auto" w:fill="FFFFFF"/>
          </w:tcPr>
          <w:p w14:paraId="55386109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8 250 622,11</w:t>
            </w:r>
          </w:p>
        </w:tc>
        <w:tc>
          <w:tcPr>
            <w:tcW w:w="750" w:type="pct"/>
            <w:shd w:val="clear" w:color="auto" w:fill="FFFFFF"/>
          </w:tcPr>
          <w:p w14:paraId="6EEF67A4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24 492,00</w:t>
            </w:r>
          </w:p>
        </w:tc>
        <w:tc>
          <w:tcPr>
            <w:tcW w:w="750" w:type="pct"/>
            <w:shd w:val="clear" w:color="auto" w:fill="FFFFFF"/>
          </w:tcPr>
          <w:p w14:paraId="7167E274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8 275 114,11</w:t>
            </w:r>
          </w:p>
        </w:tc>
      </w:tr>
      <w:tr w:rsidR="002A3CFB" w:rsidRPr="00DE41B9" w14:paraId="0E48C9AC" w14:textId="77777777">
        <w:tc>
          <w:tcPr>
            <w:tcW w:w="2750" w:type="pct"/>
            <w:shd w:val="clear" w:color="auto" w:fill="FFFFFF"/>
          </w:tcPr>
          <w:p w14:paraId="52D7C52E" w14:textId="77777777" w:rsidR="002A3CFB" w:rsidRPr="00DE41B9" w:rsidRDefault="00A02461">
            <w:pPr>
              <w:pStyle w:val="DefaultExplanationChangesSectionRow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Oświata i wychowanie</w:t>
            </w:r>
          </w:p>
        </w:tc>
        <w:tc>
          <w:tcPr>
            <w:tcW w:w="750" w:type="pct"/>
            <w:shd w:val="clear" w:color="auto" w:fill="FFFFFF"/>
          </w:tcPr>
          <w:p w14:paraId="3AB4529F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886 265,00</w:t>
            </w:r>
          </w:p>
        </w:tc>
        <w:tc>
          <w:tcPr>
            <w:tcW w:w="750" w:type="pct"/>
            <w:shd w:val="clear" w:color="auto" w:fill="FFFFFF"/>
          </w:tcPr>
          <w:p w14:paraId="32D28098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54 095,59</w:t>
            </w:r>
          </w:p>
        </w:tc>
        <w:tc>
          <w:tcPr>
            <w:tcW w:w="750" w:type="pct"/>
            <w:shd w:val="clear" w:color="auto" w:fill="FFFFFF"/>
          </w:tcPr>
          <w:p w14:paraId="509C1119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940 360,59</w:t>
            </w:r>
          </w:p>
        </w:tc>
      </w:tr>
      <w:tr w:rsidR="002A3CFB" w:rsidRPr="00DE41B9" w14:paraId="1E7591D0" w14:textId="77777777">
        <w:tc>
          <w:tcPr>
            <w:tcW w:w="2750" w:type="pct"/>
            <w:shd w:val="clear" w:color="auto" w:fill="FFFFFF"/>
          </w:tcPr>
          <w:p w14:paraId="196D79F1" w14:textId="77777777" w:rsidR="002A3CFB" w:rsidRPr="00DE41B9" w:rsidRDefault="00A02461">
            <w:pPr>
              <w:pStyle w:val="DefaultExplanationChangesSectionRow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Pomoc społeczna</w:t>
            </w:r>
          </w:p>
        </w:tc>
        <w:tc>
          <w:tcPr>
            <w:tcW w:w="750" w:type="pct"/>
            <w:shd w:val="clear" w:color="auto" w:fill="FFFFFF"/>
          </w:tcPr>
          <w:p w14:paraId="17EBDDB5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573 864,00</w:t>
            </w:r>
          </w:p>
        </w:tc>
        <w:tc>
          <w:tcPr>
            <w:tcW w:w="750" w:type="pct"/>
            <w:shd w:val="clear" w:color="auto" w:fill="FFFFFF"/>
          </w:tcPr>
          <w:p w14:paraId="4EA52359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76 057,00</w:t>
            </w:r>
          </w:p>
        </w:tc>
        <w:tc>
          <w:tcPr>
            <w:tcW w:w="750" w:type="pct"/>
            <w:shd w:val="clear" w:color="auto" w:fill="FFFFFF"/>
          </w:tcPr>
          <w:p w14:paraId="3049E8D2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649 921,00</w:t>
            </w:r>
          </w:p>
        </w:tc>
      </w:tr>
      <w:tr w:rsidR="002A3CFB" w:rsidRPr="00DE41B9" w14:paraId="2C82DEF1" w14:textId="77777777">
        <w:tc>
          <w:tcPr>
            <w:tcW w:w="2750" w:type="pct"/>
            <w:shd w:val="clear" w:color="auto" w:fill="FFFFFF"/>
          </w:tcPr>
          <w:p w14:paraId="1F67A405" w14:textId="77777777" w:rsidR="002A3CFB" w:rsidRPr="00DE41B9" w:rsidRDefault="00A02461">
            <w:pPr>
              <w:pStyle w:val="DefaultExplanationChangesSectionRow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Edukacyjna opieka wychowawcza</w:t>
            </w:r>
          </w:p>
        </w:tc>
        <w:tc>
          <w:tcPr>
            <w:tcW w:w="750" w:type="pct"/>
            <w:shd w:val="clear" w:color="auto" w:fill="FFFFFF"/>
          </w:tcPr>
          <w:p w14:paraId="660C03EB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3 000,00</w:t>
            </w:r>
          </w:p>
        </w:tc>
        <w:tc>
          <w:tcPr>
            <w:tcW w:w="750" w:type="pct"/>
            <w:shd w:val="clear" w:color="auto" w:fill="FFFFFF"/>
          </w:tcPr>
          <w:p w14:paraId="75FF3FBC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1 692,00</w:t>
            </w:r>
          </w:p>
        </w:tc>
        <w:tc>
          <w:tcPr>
            <w:tcW w:w="750" w:type="pct"/>
            <w:shd w:val="clear" w:color="auto" w:fill="FFFFFF"/>
          </w:tcPr>
          <w:p w14:paraId="5C3D08AE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4 692,00</w:t>
            </w:r>
          </w:p>
        </w:tc>
      </w:tr>
      <w:tr w:rsidR="002A3CFB" w:rsidRPr="00DE41B9" w14:paraId="17813DB1" w14:textId="77777777">
        <w:tc>
          <w:tcPr>
            <w:tcW w:w="2750" w:type="pct"/>
            <w:shd w:val="clear" w:color="auto" w:fill="FFFFFF"/>
          </w:tcPr>
          <w:p w14:paraId="33AF9453" w14:textId="77777777" w:rsidR="002A3CFB" w:rsidRPr="00DE41B9" w:rsidRDefault="00A02461">
            <w:pPr>
              <w:pStyle w:val="DefaultExplanationChangesSectionRow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Rodzina</w:t>
            </w:r>
          </w:p>
        </w:tc>
        <w:tc>
          <w:tcPr>
            <w:tcW w:w="750" w:type="pct"/>
            <w:shd w:val="clear" w:color="auto" w:fill="FFFFFF"/>
          </w:tcPr>
          <w:p w14:paraId="71DA06A5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2 756 593,00</w:t>
            </w:r>
          </w:p>
        </w:tc>
        <w:tc>
          <w:tcPr>
            <w:tcW w:w="750" w:type="pct"/>
            <w:shd w:val="clear" w:color="auto" w:fill="FFFFFF"/>
          </w:tcPr>
          <w:p w14:paraId="543DE79E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467,00</w:t>
            </w:r>
          </w:p>
        </w:tc>
        <w:tc>
          <w:tcPr>
            <w:tcW w:w="750" w:type="pct"/>
            <w:shd w:val="clear" w:color="auto" w:fill="FFFFFF"/>
          </w:tcPr>
          <w:p w14:paraId="65EB8604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2 757 060,00</w:t>
            </w:r>
          </w:p>
        </w:tc>
      </w:tr>
    </w:tbl>
    <w:p w14:paraId="54287AE7" w14:textId="77777777" w:rsidR="002A3CFB" w:rsidRPr="00DE41B9" w:rsidRDefault="002A3CFB">
      <w:pPr>
        <w:rPr>
          <w:sz w:val="20"/>
          <w:szCs w:val="20"/>
        </w:rPr>
      </w:pPr>
    </w:p>
    <w:p w14:paraId="2FFFD453" w14:textId="77777777" w:rsidR="002A3CFB" w:rsidRPr="00DE41B9" w:rsidRDefault="00A02461">
      <w:pPr>
        <w:pStyle w:val="Heading1"/>
        <w:rPr>
          <w:sz w:val="20"/>
          <w:szCs w:val="20"/>
        </w:rPr>
      </w:pPr>
      <w:r w:rsidRPr="00DE41B9">
        <w:rPr>
          <w:sz w:val="20"/>
          <w:szCs w:val="20"/>
        </w:rPr>
        <w:t>WYDATKI</w:t>
      </w:r>
    </w:p>
    <w:p w14:paraId="048136EB" w14:textId="77777777" w:rsidR="002A3CFB" w:rsidRPr="00DE41B9" w:rsidRDefault="00A02461">
      <w:pPr>
        <w:rPr>
          <w:sz w:val="20"/>
          <w:szCs w:val="20"/>
        </w:rPr>
      </w:pPr>
      <w:r w:rsidRPr="00DE41B9">
        <w:rPr>
          <w:sz w:val="20"/>
          <w:szCs w:val="20"/>
        </w:rPr>
        <w:t xml:space="preserve">Wydatki budżetu Miasta i Gminy Międzybórz na rok 2025 zostają zwiększone o kwotę 161 803,59 zł do </w:t>
      </w:r>
      <w:r w:rsidRPr="00DE41B9">
        <w:rPr>
          <w:sz w:val="20"/>
          <w:szCs w:val="20"/>
        </w:rPr>
        <w:t>kwoty 53 956 402,68 zł, w tym:</w:t>
      </w:r>
    </w:p>
    <w:p w14:paraId="6C2482C6" w14:textId="77777777" w:rsidR="002A3CFB" w:rsidRPr="00DE41B9" w:rsidRDefault="00A02461">
      <w:pPr>
        <w:pStyle w:val="ListParagraph"/>
        <w:numPr>
          <w:ilvl w:val="0"/>
          <w:numId w:val="4"/>
        </w:numPr>
        <w:rPr>
          <w:sz w:val="20"/>
          <w:szCs w:val="20"/>
        </w:rPr>
      </w:pPr>
      <w:r w:rsidRPr="00DE41B9">
        <w:rPr>
          <w:sz w:val="20"/>
          <w:szCs w:val="20"/>
        </w:rPr>
        <w:t>wydatki bieżące ulegają zwiększeniu o kwotę 197 128,59 zł do kwoty 34 279 987,65 zł,</w:t>
      </w:r>
    </w:p>
    <w:p w14:paraId="4FB9E8FB" w14:textId="77777777" w:rsidR="002A3CFB" w:rsidRPr="00DE41B9" w:rsidRDefault="00A02461">
      <w:pPr>
        <w:pStyle w:val="ListParagraph"/>
        <w:numPr>
          <w:ilvl w:val="0"/>
          <w:numId w:val="4"/>
        </w:numPr>
        <w:rPr>
          <w:sz w:val="20"/>
          <w:szCs w:val="20"/>
        </w:rPr>
      </w:pPr>
      <w:r w:rsidRPr="00DE41B9">
        <w:rPr>
          <w:sz w:val="20"/>
          <w:szCs w:val="20"/>
        </w:rPr>
        <w:t>wydatki majątkowe ulegają zmniejszeniu o kwotę 35 325,00 zł do kwoty 19 676 415,03 zł</w:t>
      </w:r>
    </w:p>
    <w:p w14:paraId="2A2BB330" w14:textId="77777777" w:rsidR="002A3CFB" w:rsidRPr="00DE41B9" w:rsidRDefault="00A02461">
      <w:pPr>
        <w:pStyle w:val="Heading1"/>
        <w:rPr>
          <w:sz w:val="20"/>
          <w:szCs w:val="20"/>
        </w:rPr>
      </w:pPr>
      <w:r w:rsidRPr="00DE41B9">
        <w:rPr>
          <w:sz w:val="20"/>
          <w:szCs w:val="20"/>
        </w:rPr>
        <w:t>Dokonuje się następujących zwiększeń po stronie wydatk</w:t>
      </w:r>
      <w:r w:rsidRPr="00DE41B9">
        <w:rPr>
          <w:sz w:val="20"/>
          <w:szCs w:val="20"/>
        </w:rPr>
        <w:t>ów bieżących:</w:t>
      </w:r>
    </w:p>
    <w:p w14:paraId="6985EF48" w14:textId="77777777" w:rsidR="002A3CFB" w:rsidRPr="00DE41B9" w:rsidRDefault="00A02461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DE41B9">
        <w:rPr>
          <w:sz w:val="20"/>
          <w:szCs w:val="20"/>
        </w:rPr>
        <w:t>w dziale „Transport i łączność” w rozdziale „Drogi publiczne gminne” w ramach paragrafu „Zakup materiałów i wyposażenia” zwiększa się wydatki o 5 500,00 zł do kwoty 56 378,00 zł;</w:t>
      </w:r>
    </w:p>
    <w:p w14:paraId="52399BDC" w14:textId="77777777" w:rsidR="002A3CFB" w:rsidRPr="00DE41B9" w:rsidRDefault="00A02461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DE41B9">
        <w:rPr>
          <w:sz w:val="20"/>
          <w:szCs w:val="20"/>
        </w:rPr>
        <w:t xml:space="preserve">w dziale „Turystyka” w rozdziale „Zadania w zakresie </w:t>
      </w:r>
      <w:r w:rsidRPr="00DE41B9">
        <w:rPr>
          <w:sz w:val="20"/>
          <w:szCs w:val="20"/>
        </w:rPr>
        <w:t>upowszechniania turystyki” w ramach paragrafu „Zakup usług pozostałych” wprowadza się wydatki w kwocie 25 325,00 zł;</w:t>
      </w:r>
    </w:p>
    <w:p w14:paraId="071D26AF" w14:textId="77777777" w:rsidR="002A3CFB" w:rsidRPr="00DE41B9" w:rsidRDefault="00A02461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DE41B9">
        <w:rPr>
          <w:sz w:val="20"/>
          <w:szCs w:val="20"/>
        </w:rPr>
        <w:t>w dziale „Administracja publiczna” w rozdziale „Urzędy gmin (miast i miast na prawach powiatu)” w ramach paragrafu „Zakup usług pozostałych</w:t>
      </w:r>
      <w:r w:rsidRPr="00DE41B9">
        <w:rPr>
          <w:sz w:val="20"/>
          <w:szCs w:val="20"/>
        </w:rPr>
        <w:t>” zwiększa się wydatki o 16 000,00 zł do kwoty 199 000,00 zł;</w:t>
      </w:r>
    </w:p>
    <w:p w14:paraId="0461C04D" w14:textId="77777777" w:rsidR="002A3CFB" w:rsidRPr="00DE41B9" w:rsidRDefault="00A02461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DE41B9">
        <w:rPr>
          <w:sz w:val="20"/>
          <w:szCs w:val="20"/>
        </w:rPr>
        <w:t>w dziale „Administracja publiczna” w rozdziale „Wspólna obsługa jednostek samorządu terytorialnego” w ramach paragrafu „Szkolenia pracowników niebędących członkami korpusu służby cywilnej” zwięk</w:t>
      </w:r>
      <w:r w:rsidRPr="00DE41B9">
        <w:rPr>
          <w:sz w:val="20"/>
          <w:szCs w:val="20"/>
        </w:rPr>
        <w:t>sza się wydatki o 1 000,00 zł do kwoty 4 000,00 zł;</w:t>
      </w:r>
    </w:p>
    <w:p w14:paraId="351AEA58" w14:textId="77777777" w:rsidR="002A3CFB" w:rsidRPr="00DE41B9" w:rsidRDefault="00A02461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DE41B9">
        <w:rPr>
          <w:sz w:val="20"/>
          <w:szCs w:val="20"/>
        </w:rPr>
        <w:lastRenderedPageBreak/>
        <w:t>w dziale „Administracja publiczna” w rozdziale „Pozostała działalność” w ramach paragrafu „Różne opłaty i składki” zwiększa się wydatki o 15 100,00 zł do kwoty 138 660,00 zł;</w:t>
      </w:r>
    </w:p>
    <w:p w14:paraId="649CF76D" w14:textId="77777777" w:rsidR="002A3CFB" w:rsidRPr="00DE41B9" w:rsidRDefault="00A02461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DE41B9">
        <w:rPr>
          <w:sz w:val="20"/>
          <w:szCs w:val="20"/>
        </w:rPr>
        <w:t xml:space="preserve">w dziale „Obrona narodowa” w </w:t>
      </w:r>
      <w:r w:rsidRPr="00DE41B9">
        <w:rPr>
          <w:sz w:val="20"/>
          <w:szCs w:val="20"/>
        </w:rPr>
        <w:t>rozdziale „Pozostała działalność” w ramach paragrafu „Zakup usług pozostałych” wprowadza się wydatki w kwocie 5 000,00 zł;</w:t>
      </w:r>
    </w:p>
    <w:p w14:paraId="74CCF90B" w14:textId="77777777" w:rsidR="002A3CFB" w:rsidRPr="00DE41B9" w:rsidRDefault="00A02461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DE41B9">
        <w:rPr>
          <w:sz w:val="20"/>
          <w:szCs w:val="20"/>
        </w:rPr>
        <w:t>w dziale „Bezpieczeństwo publiczne i ochrona przeciwpożarowa” w rozdziale „Ochotnicze straże pożarne” w ramach paragrafu „Zakup usług</w:t>
      </w:r>
      <w:r w:rsidRPr="00DE41B9">
        <w:rPr>
          <w:sz w:val="20"/>
          <w:szCs w:val="20"/>
        </w:rPr>
        <w:t xml:space="preserve"> pozostałych” zwiększa się wydatki o 1 200,00 zł do kwoty 48 069,00 zł;</w:t>
      </w:r>
    </w:p>
    <w:p w14:paraId="767B2323" w14:textId="77777777" w:rsidR="002A3CFB" w:rsidRPr="00DE41B9" w:rsidRDefault="00A02461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DE41B9">
        <w:rPr>
          <w:sz w:val="20"/>
          <w:szCs w:val="20"/>
        </w:rPr>
        <w:t>w dziale „Oświata i wychowanie” w rozdziale „Przedszkola” w ramach paragrafu „Zakup usług przez jednostki samorządu terytorialnego od innych jednostek samorządu terytorialnego” zwiększ</w:t>
      </w:r>
      <w:r w:rsidRPr="00DE41B9">
        <w:rPr>
          <w:sz w:val="20"/>
          <w:szCs w:val="20"/>
        </w:rPr>
        <w:t>a się wydatki o 10 000,00 zł do kwoty 35 000,00 zł;</w:t>
      </w:r>
    </w:p>
    <w:p w14:paraId="6CFFF790" w14:textId="77777777" w:rsidR="002A3CFB" w:rsidRPr="00DE41B9" w:rsidRDefault="00A02461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DE41B9">
        <w:rPr>
          <w:sz w:val="20"/>
          <w:szCs w:val="20"/>
        </w:rPr>
        <w:t>w dziale „Oświata i wychowanie” w rozdziale „Przedszkola” w ramach paragrafu „Różne opłaty i składki” zwiększa się wydatki o 356,00 zł do kwoty 6 356,00 zł;</w:t>
      </w:r>
    </w:p>
    <w:p w14:paraId="32C94746" w14:textId="77777777" w:rsidR="002A3CFB" w:rsidRPr="00DE41B9" w:rsidRDefault="00A02461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DE41B9">
        <w:rPr>
          <w:sz w:val="20"/>
          <w:szCs w:val="20"/>
        </w:rPr>
        <w:t>w dziale „Oświata i wychowanie” w rozdziale „Za</w:t>
      </w:r>
      <w:r w:rsidRPr="00DE41B9">
        <w:rPr>
          <w:sz w:val="20"/>
          <w:szCs w:val="20"/>
        </w:rPr>
        <w:t>pewnienie uczniom prawa do bezpłatnego dostępu do podręczników, materiałów edukacyjnych lub materiałów ćwiczeniowych” w ramach paragrafu „Zakup materiałów i wyposażenia” wprowadza się wydatki w kwocie 443,69 zł;</w:t>
      </w:r>
    </w:p>
    <w:p w14:paraId="6EC01AEC" w14:textId="77777777" w:rsidR="002A3CFB" w:rsidRPr="00DE41B9" w:rsidRDefault="00A02461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DE41B9">
        <w:rPr>
          <w:sz w:val="20"/>
          <w:szCs w:val="20"/>
        </w:rPr>
        <w:t xml:space="preserve">w dziale „Oświata i wychowanie” w rozdziale </w:t>
      </w:r>
      <w:r w:rsidRPr="00DE41B9">
        <w:rPr>
          <w:sz w:val="20"/>
          <w:szCs w:val="20"/>
        </w:rPr>
        <w:t>„Zapewnienie uczniom prawa do bezpłatnego dostępu do podręczników, materiałów edukacyjnych lub materiałów ćwiczeniowych” w ramach paragrafu „Zakup środków dydaktycznych i książek” wprowadza się wydatki w kwocie 44 371,49 zł;</w:t>
      </w:r>
    </w:p>
    <w:p w14:paraId="5AD5CF69" w14:textId="77777777" w:rsidR="002A3CFB" w:rsidRPr="00DE41B9" w:rsidRDefault="00A02461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DE41B9">
        <w:rPr>
          <w:sz w:val="20"/>
          <w:szCs w:val="20"/>
        </w:rPr>
        <w:t>w dziale „Oświata i wychowanie”</w:t>
      </w:r>
      <w:r w:rsidRPr="00DE41B9">
        <w:rPr>
          <w:sz w:val="20"/>
          <w:szCs w:val="20"/>
        </w:rPr>
        <w:t xml:space="preserve"> w rozdziale „Zapewnienie uczniom prawa do bezpłatnego dostępu do podręczników, materiałów edukacyjnych lub materiałów ćwiczeniowych” w ramach paragrafu „Zakup towarów (w szczególności materiałów, leków, żywności) w związku z pomocą obywatelom Ukrainy” wpr</w:t>
      </w:r>
      <w:r w:rsidRPr="00DE41B9">
        <w:rPr>
          <w:sz w:val="20"/>
          <w:szCs w:val="20"/>
        </w:rPr>
        <w:t>owadza się wydatki w kwocie 1 280,41 zł;</w:t>
      </w:r>
    </w:p>
    <w:p w14:paraId="5782DCC3" w14:textId="77777777" w:rsidR="002A3CFB" w:rsidRPr="00DE41B9" w:rsidRDefault="00A02461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DE41B9">
        <w:rPr>
          <w:sz w:val="20"/>
          <w:szCs w:val="20"/>
        </w:rPr>
        <w:t>w dziale „Oświata i wychowanie” w rozdziale „Pozostała działalność” w ramach paragrafu „Zakup usług pozostałych” zwiększa się wydatki o 7 644,00 zł do kwoty 106 547,01 zł;</w:t>
      </w:r>
    </w:p>
    <w:p w14:paraId="525C1B13" w14:textId="77777777" w:rsidR="002A3CFB" w:rsidRPr="00DE41B9" w:rsidRDefault="00A02461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DE41B9">
        <w:rPr>
          <w:sz w:val="20"/>
          <w:szCs w:val="20"/>
        </w:rPr>
        <w:t>w dziale „Oświata i wychowanie” w rozdziale</w:t>
      </w:r>
      <w:r w:rsidRPr="00DE41B9">
        <w:rPr>
          <w:sz w:val="20"/>
          <w:szCs w:val="20"/>
        </w:rPr>
        <w:t xml:space="preserve"> „Pozostała działalność” w ramach paragrafu „Zakup towarów (w szczególności materiałów, leków, żywności) w związku z pomocą obywatelom Ukrainy” zwiększa się wydatki o 24 492,00 zł do kwoty 124 625,00 zł;</w:t>
      </w:r>
    </w:p>
    <w:p w14:paraId="328799DF" w14:textId="77777777" w:rsidR="002A3CFB" w:rsidRPr="00DE41B9" w:rsidRDefault="00A02461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DE41B9">
        <w:rPr>
          <w:sz w:val="20"/>
          <w:szCs w:val="20"/>
        </w:rPr>
        <w:t>w dziale „Ochrona zdrowia” w rozdziale „Przeciwdział</w:t>
      </w:r>
      <w:r w:rsidRPr="00DE41B9">
        <w:rPr>
          <w:sz w:val="20"/>
          <w:szCs w:val="20"/>
        </w:rPr>
        <w:t>anie alkoholizmowi” w ramach paragrafu „Zakup usług pozostałych” zwiększa się wydatki o 8 800,00 zł do kwoty 137 463,51 zł;</w:t>
      </w:r>
    </w:p>
    <w:p w14:paraId="1726BE0E" w14:textId="77777777" w:rsidR="002A3CFB" w:rsidRPr="00DE41B9" w:rsidRDefault="00A02461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DE41B9">
        <w:rPr>
          <w:sz w:val="20"/>
          <w:szCs w:val="20"/>
        </w:rPr>
        <w:t>w dziale „Pomoc społeczna” w rozdziale „Składki na ubezpieczenie zdrowotne opłacane za osoby pobierające niektóre świadczenia z pomo</w:t>
      </w:r>
      <w:r w:rsidRPr="00DE41B9">
        <w:rPr>
          <w:sz w:val="20"/>
          <w:szCs w:val="20"/>
        </w:rPr>
        <w:t>cy społecznej oraz za osoby uczestniczące w zajęciach w centrum integracji społecznej” w ramach paragrafu „Składki na ubezpieczenie zdrowotne” zwiększa się wydatki o 4 414,00 zł do kwoty 20 014,00 zł;</w:t>
      </w:r>
    </w:p>
    <w:p w14:paraId="4455E1D9" w14:textId="77777777" w:rsidR="002A3CFB" w:rsidRPr="00DE41B9" w:rsidRDefault="00A02461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DE41B9">
        <w:rPr>
          <w:sz w:val="20"/>
          <w:szCs w:val="20"/>
        </w:rPr>
        <w:t xml:space="preserve">w dziale „Pomoc społeczna” w rozdziale „Ośrodki pomocy </w:t>
      </w:r>
      <w:r w:rsidRPr="00DE41B9">
        <w:rPr>
          <w:sz w:val="20"/>
          <w:szCs w:val="20"/>
        </w:rPr>
        <w:t>społecznej” w ramach paragrafu „Zakup usług pozostałych” zwiększa się wydatki o 5 000,00 zł do kwoty 28 655,00 zł;</w:t>
      </w:r>
    </w:p>
    <w:p w14:paraId="2DC6159A" w14:textId="77777777" w:rsidR="002A3CFB" w:rsidRPr="00DE41B9" w:rsidRDefault="00A02461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DE41B9">
        <w:rPr>
          <w:sz w:val="20"/>
          <w:szCs w:val="20"/>
        </w:rPr>
        <w:t>w dziale „Pomoc społeczna” w rozdziale „Usługi opiekuńcze i specjalistyczne usługi opiekuńcze” w ramach paragrafu „Zakup usług pozostałych” z</w:t>
      </w:r>
      <w:r w:rsidRPr="00DE41B9">
        <w:rPr>
          <w:sz w:val="20"/>
          <w:szCs w:val="20"/>
        </w:rPr>
        <w:t>większa się wydatki o 71 643,00 zł do kwoty 149 943,00 zł;</w:t>
      </w:r>
    </w:p>
    <w:p w14:paraId="233791A2" w14:textId="77777777" w:rsidR="002A3CFB" w:rsidRPr="00DE41B9" w:rsidRDefault="00A02461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DE41B9">
        <w:rPr>
          <w:sz w:val="20"/>
          <w:szCs w:val="20"/>
        </w:rPr>
        <w:lastRenderedPageBreak/>
        <w:t>w dziale „Edukacyjna opieka wychowawcza” w rozdziale „Pomoc materialna dla uczniów o charakterze socjalnym” w ramach paragrafu „Inne formy pomocy dla uczniów” wprowadza się wydatki w kwocie 1 692,0</w:t>
      </w:r>
      <w:r w:rsidRPr="00DE41B9">
        <w:rPr>
          <w:sz w:val="20"/>
          <w:szCs w:val="20"/>
        </w:rPr>
        <w:t>0 zł;</w:t>
      </w:r>
    </w:p>
    <w:p w14:paraId="25DAC1C7" w14:textId="77777777" w:rsidR="002A3CFB" w:rsidRPr="00DE41B9" w:rsidRDefault="00A02461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DE41B9">
        <w:rPr>
          <w:sz w:val="20"/>
          <w:szCs w:val="20"/>
        </w:rPr>
        <w:t>w dziale „Rodzina” w rozdziale „Pozostała działalność” w ramach paragrafu „Świadczenia społeczne wypłacane obywatelom Ukrainy przebywającym na terytorium RP” zwiększa się wydatki o 467,00 zł do kwoty 3 736,00 zł;</w:t>
      </w:r>
    </w:p>
    <w:p w14:paraId="5448C589" w14:textId="77777777" w:rsidR="002A3CFB" w:rsidRPr="00DE41B9" w:rsidRDefault="00A02461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DE41B9">
        <w:rPr>
          <w:sz w:val="20"/>
          <w:szCs w:val="20"/>
        </w:rPr>
        <w:t>w dziale „Gospodarka komunalna i ochr</w:t>
      </w:r>
      <w:r w:rsidRPr="00DE41B9">
        <w:rPr>
          <w:sz w:val="20"/>
          <w:szCs w:val="20"/>
        </w:rPr>
        <w:t>ona środowiska” w rozdziale „Gospodarka odpadami komunalnymi” w ramach paragrafu „Zakup usług pozostałych” zwiększa się wydatki o 928,00 zł do kwoty 1 659 638,00 zł;</w:t>
      </w:r>
    </w:p>
    <w:p w14:paraId="06CEF53C" w14:textId="77777777" w:rsidR="002A3CFB" w:rsidRPr="00DE41B9" w:rsidRDefault="00A02461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DE41B9">
        <w:rPr>
          <w:sz w:val="20"/>
          <w:szCs w:val="20"/>
        </w:rPr>
        <w:t>w dziale „Gospodarka komunalna i ochrona środowiska” w rozdziale „Gospodarka odpadami komu</w:t>
      </w:r>
      <w:r w:rsidRPr="00DE41B9">
        <w:rPr>
          <w:sz w:val="20"/>
          <w:szCs w:val="20"/>
        </w:rPr>
        <w:t>nalnymi” w ramach paragrafu „Podróże służbowe krajowe” wprowadza się wydatki w kwocie 600,00 zł;</w:t>
      </w:r>
    </w:p>
    <w:p w14:paraId="4CA2B7D1" w14:textId="77777777" w:rsidR="002A3CFB" w:rsidRPr="00DE41B9" w:rsidRDefault="00A02461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DE41B9">
        <w:rPr>
          <w:sz w:val="20"/>
          <w:szCs w:val="20"/>
        </w:rPr>
        <w:t xml:space="preserve">w dziale „Gospodarka komunalna i ochrona środowiska” w rozdziale „Utrzymanie zieleni w miastach i gminach” w ramach paragrafu „Zakup materiałów i wyposażenia” </w:t>
      </w:r>
      <w:r w:rsidRPr="00DE41B9">
        <w:rPr>
          <w:sz w:val="20"/>
          <w:szCs w:val="20"/>
        </w:rPr>
        <w:t>zwiększa się wydatki o 140,00 zł do kwoty 22 653,00 zł;</w:t>
      </w:r>
    </w:p>
    <w:p w14:paraId="1972AF89" w14:textId="77777777" w:rsidR="002A3CFB" w:rsidRPr="00DE41B9" w:rsidRDefault="00A02461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DE41B9">
        <w:rPr>
          <w:sz w:val="20"/>
          <w:szCs w:val="20"/>
        </w:rPr>
        <w:t>w dziale „Kultura i ochrona dziedzictwa narodowego” w rozdziale „Domy i ośrodki kultury, świetlice i kluby” w ramach paragrafu „Zakup materiałów i wyposażenia” zwiększa się wydatki o 12 000,00 zł do k</w:t>
      </w:r>
      <w:r w:rsidRPr="00DE41B9">
        <w:rPr>
          <w:sz w:val="20"/>
          <w:szCs w:val="20"/>
        </w:rPr>
        <w:t>woty 65 386,53 zł;</w:t>
      </w:r>
    </w:p>
    <w:p w14:paraId="5FC4CFBE" w14:textId="77777777" w:rsidR="002A3CFB" w:rsidRPr="00DE41B9" w:rsidRDefault="00A02461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DE41B9">
        <w:rPr>
          <w:sz w:val="20"/>
          <w:szCs w:val="20"/>
        </w:rPr>
        <w:t>w dziale „Kultura i ochrona dziedzictwa narodowego” w rozdziale „Domy i ośrodki kultury, świetlice i kluby” w ramach paragrafu „Zakup energii” zwiększa się wydatki o 3 500,00 zł do kwoty 25 324,00 zł;</w:t>
      </w:r>
    </w:p>
    <w:p w14:paraId="1C6295F9" w14:textId="77777777" w:rsidR="002A3CFB" w:rsidRPr="00DE41B9" w:rsidRDefault="00A02461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DE41B9">
        <w:rPr>
          <w:sz w:val="20"/>
          <w:szCs w:val="20"/>
        </w:rPr>
        <w:t>w dziale „Kultura fizyczna” w rozdzi</w:t>
      </w:r>
      <w:r w:rsidRPr="00DE41B9">
        <w:rPr>
          <w:sz w:val="20"/>
          <w:szCs w:val="20"/>
        </w:rPr>
        <w:t>ale „Pozostała działalność” w ramach paragrafu „Zakup energii” zwiększa się wydatki o 2 500,00 zł do kwoty 10 500,00 zł;</w:t>
      </w:r>
    </w:p>
    <w:p w14:paraId="0D204528" w14:textId="77777777" w:rsidR="002A3CFB" w:rsidRPr="00DE41B9" w:rsidRDefault="00A02461">
      <w:pPr>
        <w:pStyle w:val="Heading1"/>
        <w:rPr>
          <w:sz w:val="20"/>
          <w:szCs w:val="20"/>
        </w:rPr>
      </w:pPr>
      <w:r w:rsidRPr="00DE41B9">
        <w:rPr>
          <w:sz w:val="20"/>
          <w:szCs w:val="20"/>
        </w:rPr>
        <w:t>Dokonuje się następujących zmniejszeń po stronie wydatków bieżących:</w:t>
      </w:r>
    </w:p>
    <w:p w14:paraId="2A09BEE3" w14:textId="77777777" w:rsidR="002A3CFB" w:rsidRPr="00DE41B9" w:rsidRDefault="00A02461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DE41B9">
        <w:rPr>
          <w:sz w:val="20"/>
          <w:szCs w:val="20"/>
        </w:rPr>
        <w:t xml:space="preserve">w dziale „Transport i łączność” w rozdziale „Drogi publiczne </w:t>
      </w:r>
      <w:r w:rsidRPr="00DE41B9">
        <w:rPr>
          <w:sz w:val="20"/>
          <w:szCs w:val="20"/>
        </w:rPr>
        <w:t>gminne” w ramach paragrafu „Zakup usług remontowych” zmniejsza się wydatki o 5 500,00 zł do kwoty 102 000,00 zł;</w:t>
      </w:r>
    </w:p>
    <w:p w14:paraId="52ECDC83" w14:textId="77777777" w:rsidR="002A3CFB" w:rsidRPr="00DE41B9" w:rsidRDefault="00A02461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DE41B9">
        <w:rPr>
          <w:sz w:val="20"/>
          <w:szCs w:val="20"/>
        </w:rPr>
        <w:t>w dziale „Administracja publiczna” w rozdziale „Pozostała działalność” w ramach paragrafu „Zakup usług pozostałych” zmniejsza się wydatki o 32 </w:t>
      </w:r>
      <w:r w:rsidRPr="00DE41B9">
        <w:rPr>
          <w:sz w:val="20"/>
          <w:szCs w:val="20"/>
        </w:rPr>
        <w:t>100,00 zł do kwoty 592 100,00 zł;</w:t>
      </w:r>
    </w:p>
    <w:p w14:paraId="63D46375" w14:textId="77777777" w:rsidR="002A3CFB" w:rsidRPr="00DE41B9" w:rsidRDefault="00A02461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DE41B9">
        <w:rPr>
          <w:sz w:val="20"/>
          <w:szCs w:val="20"/>
        </w:rPr>
        <w:t>w dziale „Bezpieczeństwo publiczne i ochrona przeciwpożarowa” w rozdziale „Ochotnicze straże pożarne” w ramach paragrafu „Zakup materiałów i wyposażenia” zmniejsza się wydatki o 1 200,00 zł do kwoty 50 500,00 zł;</w:t>
      </w:r>
    </w:p>
    <w:p w14:paraId="65F85F7C" w14:textId="77777777" w:rsidR="002A3CFB" w:rsidRPr="00DE41B9" w:rsidRDefault="00A02461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DE41B9">
        <w:rPr>
          <w:sz w:val="20"/>
          <w:szCs w:val="20"/>
        </w:rPr>
        <w:t xml:space="preserve">w dziale </w:t>
      </w:r>
      <w:r w:rsidRPr="00DE41B9">
        <w:rPr>
          <w:sz w:val="20"/>
          <w:szCs w:val="20"/>
        </w:rPr>
        <w:t>„Ochrona zdrowia” w rozdziale „Przeciwdziałanie alkoholizmowi” w ramach paragrafu „Zakup materiałów i wyposażenia” zmniejsza się wydatki o 8 800,00 zł do kwoty 38 200,00 zł;</w:t>
      </w:r>
    </w:p>
    <w:p w14:paraId="04740C0A" w14:textId="77777777" w:rsidR="002A3CFB" w:rsidRPr="00DE41B9" w:rsidRDefault="00A02461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DE41B9">
        <w:rPr>
          <w:sz w:val="20"/>
          <w:szCs w:val="20"/>
        </w:rPr>
        <w:t>w dziale „Pomoc społeczna” w rozdziale „Ośrodki pomocy społecznej” w ramach paragr</w:t>
      </w:r>
      <w:r w:rsidRPr="00DE41B9">
        <w:rPr>
          <w:sz w:val="20"/>
          <w:szCs w:val="20"/>
        </w:rPr>
        <w:t>afu „Wpłaty na PPK finansowane przez podmiot zatrudniający” zmniejsza się wydatki o 5 000,00 zł do kwoty 4 100,00 zł;</w:t>
      </w:r>
    </w:p>
    <w:p w14:paraId="72FE9600" w14:textId="77777777" w:rsidR="002A3CFB" w:rsidRPr="00DE41B9" w:rsidRDefault="00A02461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DE41B9">
        <w:rPr>
          <w:sz w:val="20"/>
          <w:szCs w:val="20"/>
        </w:rPr>
        <w:t xml:space="preserve">w dziale „Gospodarka komunalna i ochrona środowiska” w rozdziale „Gospodarka odpadami komunalnymi” w ramach paragrafu „Zakup materiałów i </w:t>
      </w:r>
      <w:r w:rsidRPr="00DE41B9">
        <w:rPr>
          <w:sz w:val="20"/>
          <w:szCs w:val="20"/>
        </w:rPr>
        <w:t>wyposażenia” zmniejsza się wydatki o 1 228,00 zł do kwoty 10 762,00 zł;</w:t>
      </w:r>
    </w:p>
    <w:p w14:paraId="2BCD6AF3" w14:textId="77777777" w:rsidR="002A3CFB" w:rsidRPr="00DE41B9" w:rsidRDefault="00A02461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DE41B9">
        <w:rPr>
          <w:sz w:val="20"/>
          <w:szCs w:val="20"/>
        </w:rPr>
        <w:lastRenderedPageBreak/>
        <w:t>w dziale „Gospodarka komunalna i ochrona środowiska” w rozdziale „Gospodarka odpadami komunalnymi” w ramach paragrafu „Odpisy na zakładowy fundusz świadczeń socjalnych” zmniejsza się w</w:t>
      </w:r>
      <w:r w:rsidRPr="00DE41B9">
        <w:rPr>
          <w:sz w:val="20"/>
          <w:szCs w:val="20"/>
        </w:rPr>
        <w:t>ydatki o 300,00 zł do kwoty 2 424,00 zł;</w:t>
      </w:r>
    </w:p>
    <w:p w14:paraId="028CA3F4" w14:textId="77777777" w:rsidR="002A3CFB" w:rsidRPr="00DE41B9" w:rsidRDefault="00A02461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DE41B9">
        <w:rPr>
          <w:sz w:val="20"/>
          <w:szCs w:val="20"/>
        </w:rPr>
        <w:t>w dziale „Gospodarka komunalna i ochrona środowiska” w rozdziale „Utrzymanie zieleni w miastach i gminach” w ramach paragrafu „Zakup usług pozostałych” zmniejsza się wydatki o 140,00 zł do kwoty 140 260,00 zł;</w:t>
      </w:r>
    </w:p>
    <w:p w14:paraId="687A798A" w14:textId="77777777" w:rsidR="002A3CFB" w:rsidRPr="00DE41B9" w:rsidRDefault="00A02461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DE41B9">
        <w:rPr>
          <w:sz w:val="20"/>
          <w:szCs w:val="20"/>
        </w:rPr>
        <w:t>w dzi</w:t>
      </w:r>
      <w:r w:rsidRPr="00DE41B9">
        <w:rPr>
          <w:sz w:val="20"/>
          <w:szCs w:val="20"/>
        </w:rPr>
        <w:t>ale „Kultura i ochrona dziedzictwa narodowego” w rozdziale „Domy i ośrodki kultury, świetlice i kluby” w ramach paragrafu „Zakup usług pozostałych” zmniejsza się wydatki o 1 800,00 zł do kwoty 44 539,00 zł;</w:t>
      </w:r>
    </w:p>
    <w:p w14:paraId="3D95A24A" w14:textId="77777777" w:rsidR="002A3CFB" w:rsidRPr="00DE41B9" w:rsidRDefault="00A02461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DE41B9">
        <w:rPr>
          <w:sz w:val="20"/>
          <w:szCs w:val="20"/>
        </w:rPr>
        <w:t>w dziale „Kultura i ochrona dziedzictwa narodoweg</w:t>
      </w:r>
      <w:r w:rsidRPr="00DE41B9">
        <w:rPr>
          <w:sz w:val="20"/>
          <w:szCs w:val="20"/>
        </w:rPr>
        <w:t>o” w rozdziale „Pozostała działalność” w ramach paragrafu „Zakup usług pozostałych” zmniejsza się wydatki o 13 700,00 zł do kwoty 1 100,00 zł;</w:t>
      </w:r>
    </w:p>
    <w:p w14:paraId="307FC4BB" w14:textId="77777777" w:rsidR="002A3CFB" w:rsidRPr="00DE41B9" w:rsidRDefault="00A02461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DE41B9">
        <w:rPr>
          <w:sz w:val="20"/>
          <w:szCs w:val="20"/>
        </w:rPr>
        <w:t>w dziale „Kultura fizyczna” w rozdziale „Obiekty sportowe” w ramach paragrafu „Zakup usług remontowych” zmniejsza</w:t>
      </w:r>
      <w:r w:rsidRPr="00DE41B9">
        <w:rPr>
          <w:sz w:val="20"/>
          <w:szCs w:val="20"/>
        </w:rPr>
        <w:t xml:space="preserve"> się wydatki o 2 500,00 zł do kwoty 28 013,00 zł;</w:t>
      </w:r>
    </w:p>
    <w:p w14:paraId="30AAF73A" w14:textId="77777777" w:rsidR="002A3CFB" w:rsidRPr="00DE41B9" w:rsidRDefault="00A02461">
      <w:pPr>
        <w:pStyle w:val="Heading1"/>
        <w:rPr>
          <w:sz w:val="20"/>
          <w:szCs w:val="20"/>
        </w:rPr>
      </w:pPr>
      <w:r w:rsidRPr="00DE41B9">
        <w:rPr>
          <w:sz w:val="20"/>
          <w:szCs w:val="20"/>
        </w:rPr>
        <w:t>Dokonuje się następujących zmniejszeń po stronie wydatków majątkowych:</w:t>
      </w:r>
    </w:p>
    <w:p w14:paraId="29DB35E0" w14:textId="77777777" w:rsidR="002A3CFB" w:rsidRPr="00DE41B9" w:rsidRDefault="00A02461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DE41B9">
        <w:rPr>
          <w:sz w:val="20"/>
          <w:szCs w:val="20"/>
        </w:rPr>
        <w:t>w dziale „Turystyka” w rozdziale „Zadania w zakresie upowszechniania turystyki” w ramach paragrafu „Wydatki inwestycyjne jednostek budż</w:t>
      </w:r>
      <w:r w:rsidRPr="00DE41B9">
        <w:rPr>
          <w:sz w:val="20"/>
          <w:szCs w:val="20"/>
        </w:rPr>
        <w:t>etowych” zmniejsza się wydatki o 25 325,00 zł do kwoty 164 675,00 zł, w tym:</w:t>
      </w:r>
    </w:p>
    <w:p w14:paraId="59AEA8FE" w14:textId="77777777" w:rsidR="002A3CFB" w:rsidRPr="00DE41B9" w:rsidRDefault="00A02461">
      <w:pPr>
        <w:pStyle w:val="ListParagraph"/>
        <w:numPr>
          <w:ilvl w:val="1"/>
          <w:numId w:val="7"/>
        </w:numPr>
        <w:rPr>
          <w:sz w:val="20"/>
          <w:szCs w:val="20"/>
        </w:rPr>
      </w:pPr>
      <w:r w:rsidRPr="00DE41B9">
        <w:rPr>
          <w:sz w:val="20"/>
          <w:szCs w:val="20"/>
        </w:rPr>
        <w:t>w ramach zadania „Budowa ścieżek rowerowych w Gminie Międzybórz” zmniejsza się wydatki o 25 325,00 zł do kwoty 164 675,00 zł;</w:t>
      </w:r>
    </w:p>
    <w:p w14:paraId="1C95F137" w14:textId="77777777" w:rsidR="002A3CFB" w:rsidRPr="00DE41B9" w:rsidRDefault="00A02461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DE41B9">
        <w:rPr>
          <w:sz w:val="20"/>
          <w:szCs w:val="20"/>
        </w:rPr>
        <w:t>w dziale „Oświata i wychowanie” w rozdziale „Przedszk</w:t>
      </w:r>
      <w:r w:rsidRPr="00DE41B9">
        <w:rPr>
          <w:sz w:val="20"/>
          <w:szCs w:val="20"/>
        </w:rPr>
        <w:t>ola” w ramach paragrafu „Wydatki inwestycyjne jednostek budżetowych” (dotyczy zadania Budowa Przedszkola Publicznego "Bajka" przy Szkole Podstawowej im. Jerzego Badury w Międzyborzu) zmniejsza się wydatki o 10 000,00 zł do kwoty 8 000,00 zł;</w:t>
      </w:r>
    </w:p>
    <w:p w14:paraId="3F5395C2" w14:textId="77777777" w:rsidR="002A3CFB" w:rsidRPr="00DE41B9" w:rsidRDefault="00A02461">
      <w:pPr>
        <w:rPr>
          <w:sz w:val="20"/>
          <w:szCs w:val="20"/>
        </w:rPr>
      </w:pPr>
      <w:r w:rsidRPr="00DE41B9">
        <w:rPr>
          <w:sz w:val="20"/>
          <w:szCs w:val="20"/>
        </w:rPr>
        <w:t>Podsumowanie z</w:t>
      </w:r>
      <w:r w:rsidRPr="00DE41B9">
        <w:rPr>
          <w:sz w:val="20"/>
          <w:szCs w:val="20"/>
        </w:rPr>
        <w:t>mian wydatków Miasta i Gminy Międzybórz przedstawia tabela poniżej.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5422"/>
        <w:gridCol w:w="1478"/>
        <w:gridCol w:w="1478"/>
        <w:gridCol w:w="1478"/>
      </w:tblGrid>
      <w:tr w:rsidR="002A3CFB" w:rsidRPr="00DE41B9" w14:paraId="6B473B39" w14:textId="77777777">
        <w:trPr>
          <w:tblHeader/>
        </w:trPr>
        <w:tc>
          <w:tcPr>
            <w:tcW w:w="2750" w:type="pct"/>
            <w:shd w:val="clear" w:color="auto" w:fill="3C3F49"/>
          </w:tcPr>
          <w:p w14:paraId="04A517F6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Wyszczególnienie</w:t>
            </w:r>
          </w:p>
        </w:tc>
        <w:tc>
          <w:tcPr>
            <w:tcW w:w="750" w:type="pct"/>
            <w:shd w:val="clear" w:color="auto" w:fill="3C3F49"/>
          </w:tcPr>
          <w:p w14:paraId="4C94DBBC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Przed zmianą</w:t>
            </w:r>
          </w:p>
        </w:tc>
        <w:tc>
          <w:tcPr>
            <w:tcW w:w="750" w:type="pct"/>
            <w:shd w:val="clear" w:color="auto" w:fill="3C3F49"/>
          </w:tcPr>
          <w:p w14:paraId="05BE8AF3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Zmiana</w:t>
            </w:r>
          </w:p>
        </w:tc>
        <w:tc>
          <w:tcPr>
            <w:tcW w:w="750" w:type="pct"/>
            <w:shd w:val="clear" w:color="auto" w:fill="3C3F49"/>
          </w:tcPr>
          <w:p w14:paraId="79E542F9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Po zmianie</w:t>
            </w:r>
          </w:p>
        </w:tc>
      </w:tr>
      <w:tr w:rsidR="002A3CFB" w:rsidRPr="00DE41B9" w14:paraId="78B1804E" w14:textId="77777777">
        <w:tc>
          <w:tcPr>
            <w:tcW w:w="2750" w:type="pct"/>
            <w:shd w:val="clear" w:color="auto" w:fill="FFFFFF"/>
          </w:tcPr>
          <w:p w14:paraId="26B7E1C9" w14:textId="77777777" w:rsidR="002A3CFB" w:rsidRPr="00DE41B9" w:rsidRDefault="00A02461">
            <w:pPr>
              <w:pStyle w:val="DefaultExplanationChangesTitleRow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wydatki ogółem:</w:t>
            </w:r>
          </w:p>
        </w:tc>
        <w:tc>
          <w:tcPr>
            <w:tcW w:w="750" w:type="pct"/>
            <w:shd w:val="clear" w:color="auto" w:fill="FFFFFF"/>
          </w:tcPr>
          <w:p w14:paraId="775D9B08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53 794 599,09</w:t>
            </w:r>
          </w:p>
        </w:tc>
        <w:tc>
          <w:tcPr>
            <w:tcW w:w="750" w:type="pct"/>
            <w:shd w:val="clear" w:color="auto" w:fill="FFFFFF"/>
          </w:tcPr>
          <w:p w14:paraId="5D1178E4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161 803,59</w:t>
            </w:r>
          </w:p>
        </w:tc>
        <w:tc>
          <w:tcPr>
            <w:tcW w:w="750" w:type="pct"/>
            <w:shd w:val="clear" w:color="auto" w:fill="FFFFFF"/>
          </w:tcPr>
          <w:p w14:paraId="0257ADC1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53 956 402,68</w:t>
            </w:r>
          </w:p>
        </w:tc>
      </w:tr>
      <w:tr w:rsidR="002A3CFB" w:rsidRPr="00DE41B9" w14:paraId="51829669" w14:textId="77777777">
        <w:tc>
          <w:tcPr>
            <w:tcW w:w="2750" w:type="pct"/>
            <w:shd w:val="clear" w:color="auto" w:fill="FFFFFF"/>
          </w:tcPr>
          <w:p w14:paraId="4C941D35" w14:textId="77777777" w:rsidR="002A3CFB" w:rsidRPr="00DE41B9" w:rsidRDefault="00A02461">
            <w:pPr>
              <w:pStyle w:val="DefaultExplanationChangesTitleRow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wydatki bieżące, w tym:</w:t>
            </w:r>
          </w:p>
        </w:tc>
        <w:tc>
          <w:tcPr>
            <w:tcW w:w="750" w:type="pct"/>
            <w:shd w:val="clear" w:color="auto" w:fill="FFFFFF"/>
          </w:tcPr>
          <w:p w14:paraId="6931682C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34 082 859,06</w:t>
            </w:r>
          </w:p>
        </w:tc>
        <w:tc>
          <w:tcPr>
            <w:tcW w:w="750" w:type="pct"/>
            <w:shd w:val="clear" w:color="auto" w:fill="FFFFFF"/>
          </w:tcPr>
          <w:p w14:paraId="27764BBC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197 128,59</w:t>
            </w:r>
          </w:p>
        </w:tc>
        <w:tc>
          <w:tcPr>
            <w:tcW w:w="750" w:type="pct"/>
            <w:shd w:val="clear" w:color="auto" w:fill="FFFFFF"/>
          </w:tcPr>
          <w:p w14:paraId="0044266B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34 279 987,65</w:t>
            </w:r>
          </w:p>
        </w:tc>
      </w:tr>
      <w:tr w:rsidR="002A3CFB" w:rsidRPr="00DE41B9" w14:paraId="53D9A044" w14:textId="77777777">
        <w:tc>
          <w:tcPr>
            <w:tcW w:w="2750" w:type="pct"/>
            <w:shd w:val="clear" w:color="auto" w:fill="FFFFFF"/>
          </w:tcPr>
          <w:p w14:paraId="19D11530" w14:textId="77777777" w:rsidR="002A3CFB" w:rsidRPr="00DE41B9" w:rsidRDefault="00A02461">
            <w:pPr>
              <w:pStyle w:val="DefaultExplanationChangesSectionRow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Turystyka</w:t>
            </w:r>
          </w:p>
        </w:tc>
        <w:tc>
          <w:tcPr>
            <w:tcW w:w="750" w:type="pct"/>
            <w:shd w:val="clear" w:color="auto" w:fill="FFFFFF"/>
          </w:tcPr>
          <w:p w14:paraId="0526888A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750" w:type="pct"/>
            <w:shd w:val="clear" w:color="auto" w:fill="FFFFFF"/>
          </w:tcPr>
          <w:p w14:paraId="3250CF28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25 325,00</w:t>
            </w:r>
          </w:p>
        </w:tc>
        <w:tc>
          <w:tcPr>
            <w:tcW w:w="750" w:type="pct"/>
            <w:shd w:val="clear" w:color="auto" w:fill="FFFFFF"/>
          </w:tcPr>
          <w:p w14:paraId="6127EDC6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25 325,00</w:t>
            </w:r>
          </w:p>
        </w:tc>
      </w:tr>
      <w:tr w:rsidR="002A3CFB" w:rsidRPr="00DE41B9" w14:paraId="654FD783" w14:textId="77777777">
        <w:tc>
          <w:tcPr>
            <w:tcW w:w="2750" w:type="pct"/>
            <w:shd w:val="clear" w:color="auto" w:fill="FFFFFF"/>
          </w:tcPr>
          <w:p w14:paraId="5EE63AA6" w14:textId="77777777" w:rsidR="002A3CFB" w:rsidRPr="00DE41B9" w:rsidRDefault="00A02461">
            <w:pPr>
              <w:pStyle w:val="DefaultExplanationChangesSectionRow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Obrona narodowa</w:t>
            </w:r>
          </w:p>
        </w:tc>
        <w:tc>
          <w:tcPr>
            <w:tcW w:w="750" w:type="pct"/>
            <w:shd w:val="clear" w:color="auto" w:fill="FFFFFF"/>
          </w:tcPr>
          <w:p w14:paraId="4164EC5D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200,00</w:t>
            </w:r>
          </w:p>
        </w:tc>
        <w:tc>
          <w:tcPr>
            <w:tcW w:w="750" w:type="pct"/>
            <w:shd w:val="clear" w:color="auto" w:fill="FFFFFF"/>
          </w:tcPr>
          <w:p w14:paraId="57CC8181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5 000,00</w:t>
            </w:r>
          </w:p>
        </w:tc>
        <w:tc>
          <w:tcPr>
            <w:tcW w:w="750" w:type="pct"/>
            <w:shd w:val="clear" w:color="auto" w:fill="FFFFFF"/>
          </w:tcPr>
          <w:p w14:paraId="5B9103E9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5 200,00</w:t>
            </w:r>
          </w:p>
        </w:tc>
      </w:tr>
      <w:tr w:rsidR="002A3CFB" w:rsidRPr="00DE41B9" w14:paraId="7A955CC2" w14:textId="77777777">
        <w:tc>
          <w:tcPr>
            <w:tcW w:w="2750" w:type="pct"/>
            <w:shd w:val="clear" w:color="auto" w:fill="FFFFFF"/>
          </w:tcPr>
          <w:p w14:paraId="430B9C93" w14:textId="77777777" w:rsidR="002A3CFB" w:rsidRPr="00DE41B9" w:rsidRDefault="00A02461">
            <w:pPr>
              <w:pStyle w:val="DefaultExplanationChangesSectionRow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Oświata i wychowanie</w:t>
            </w:r>
          </w:p>
        </w:tc>
        <w:tc>
          <w:tcPr>
            <w:tcW w:w="750" w:type="pct"/>
            <w:shd w:val="clear" w:color="auto" w:fill="FFFFFF"/>
          </w:tcPr>
          <w:p w14:paraId="2F828108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15 681 690,01</w:t>
            </w:r>
          </w:p>
        </w:tc>
        <w:tc>
          <w:tcPr>
            <w:tcW w:w="750" w:type="pct"/>
            <w:shd w:val="clear" w:color="auto" w:fill="FFFFFF"/>
          </w:tcPr>
          <w:p w14:paraId="3C9CCA47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88 587,59</w:t>
            </w:r>
          </w:p>
        </w:tc>
        <w:tc>
          <w:tcPr>
            <w:tcW w:w="750" w:type="pct"/>
            <w:shd w:val="clear" w:color="auto" w:fill="FFFFFF"/>
          </w:tcPr>
          <w:p w14:paraId="6608CC60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15 770 277,60</w:t>
            </w:r>
          </w:p>
        </w:tc>
      </w:tr>
      <w:tr w:rsidR="002A3CFB" w:rsidRPr="00DE41B9" w14:paraId="0FB99760" w14:textId="77777777">
        <w:tc>
          <w:tcPr>
            <w:tcW w:w="2750" w:type="pct"/>
            <w:shd w:val="clear" w:color="auto" w:fill="FFFFFF"/>
          </w:tcPr>
          <w:p w14:paraId="4F146F2B" w14:textId="77777777" w:rsidR="002A3CFB" w:rsidRPr="00DE41B9" w:rsidRDefault="00A02461">
            <w:pPr>
              <w:pStyle w:val="DefaultExplanationChangesSectionRow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Pomoc społeczna</w:t>
            </w:r>
          </w:p>
        </w:tc>
        <w:tc>
          <w:tcPr>
            <w:tcW w:w="750" w:type="pct"/>
            <w:shd w:val="clear" w:color="auto" w:fill="FFFFFF"/>
          </w:tcPr>
          <w:p w14:paraId="5DF9A5A7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1 820 694,00</w:t>
            </w:r>
          </w:p>
        </w:tc>
        <w:tc>
          <w:tcPr>
            <w:tcW w:w="750" w:type="pct"/>
            <w:shd w:val="clear" w:color="auto" w:fill="FFFFFF"/>
          </w:tcPr>
          <w:p w14:paraId="4D54DA20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76 057,00</w:t>
            </w:r>
          </w:p>
        </w:tc>
        <w:tc>
          <w:tcPr>
            <w:tcW w:w="750" w:type="pct"/>
            <w:shd w:val="clear" w:color="auto" w:fill="FFFFFF"/>
          </w:tcPr>
          <w:p w14:paraId="4B40CB07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1 896 751,00</w:t>
            </w:r>
          </w:p>
        </w:tc>
      </w:tr>
      <w:tr w:rsidR="002A3CFB" w:rsidRPr="00DE41B9" w14:paraId="299A0919" w14:textId="77777777">
        <w:tc>
          <w:tcPr>
            <w:tcW w:w="2750" w:type="pct"/>
            <w:shd w:val="clear" w:color="auto" w:fill="FFFFFF"/>
          </w:tcPr>
          <w:p w14:paraId="5DF0EA75" w14:textId="77777777" w:rsidR="002A3CFB" w:rsidRPr="00DE41B9" w:rsidRDefault="00A02461">
            <w:pPr>
              <w:pStyle w:val="DefaultExplanationChangesSectionRow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Edukacyjna opieka wychowawcza</w:t>
            </w:r>
          </w:p>
        </w:tc>
        <w:tc>
          <w:tcPr>
            <w:tcW w:w="750" w:type="pct"/>
            <w:shd w:val="clear" w:color="auto" w:fill="FFFFFF"/>
          </w:tcPr>
          <w:p w14:paraId="7E5F6743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37 530,00</w:t>
            </w:r>
          </w:p>
        </w:tc>
        <w:tc>
          <w:tcPr>
            <w:tcW w:w="750" w:type="pct"/>
            <w:shd w:val="clear" w:color="auto" w:fill="FFFFFF"/>
          </w:tcPr>
          <w:p w14:paraId="2D097099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1 692,00</w:t>
            </w:r>
          </w:p>
        </w:tc>
        <w:tc>
          <w:tcPr>
            <w:tcW w:w="750" w:type="pct"/>
            <w:shd w:val="clear" w:color="auto" w:fill="FFFFFF"/>
          </w:tcPr>
          <w:p w14:paraId="5E316FC7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39 222,00</w:t>
            </w:r>
          </w:p>
        </w:tc>
      </w:tr>
      <w:tr w:rsidR="002A3CFB" w:rsidRPr="00DE41B9" w14:paraId="2086EFB2" w14:textId="77777777">
        <w:tc>
          <w:tcPr>
            <w:tcW w:w="2750" w:type="pct"/>
            <w:shd w:val="clear" w:color="auto" w:fill="FFFFFF"/>
          </w:tcPr>
          <w:p w14:paraId="155BDBD3" w14:textId="77777777" w:rsidR="002A3CFB" w:rsidRPr="00DE41B9" w:rsidRDefault="00A02461">
            <w:pPr>
              <w:pStyle w:val="DefaultExplanationChangesSectionRow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Rodzina</w:t>
            </w:r>
          </w:p>
        </w:tc>
        <w:tc>
          <w:tcPr>
            <w:tcW w:w="750" w:type="pct"/>
            <w:shd w:val="clear" w:color="auto" w:fill="FFFFFF"/>
          </w:tcPr>
          <w:p w14:paraId="000CFC08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2 802 363,00</w:t>
            </w:r>
          </w:p>
        </w:tc>
        <w:tc>
          <w:tcPr>
            <w:tcW w:w="750" w:type="pct"/>
            <w:shd w:val="clear" w:color="auto" w:fill="FFFFFF"/>
          </w:tcPr>
          <w:p w14:paraId="0D2D723C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467,00</w:t>
            </w:r>
          </w:p>
        </w:tc>
        <w:tc>
          <w:tcPr>
            <w:tcW w:w="750" w:type="pct"/>
            <w:shd w:val="clear" w:color="auto" w:fill="FFFFFF"/>
          </w:tcPr>
          <w:p w14:paraId="23842B89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2 802 830,00</w:t>
            </w:r>
          </w:p>
        </w:tc>
      </w:tr>
      <w:tr w:rsidR="002A3CFB" w:rsidRPr="00DE41B9" w14:paraId="2789333D" w14:textId="77777777">
        <w:tc>
          <w:tcPr>
            <w:tcW w:w="2750" w:type="pct"/>
            <w:shd w:val="clear" w:color="auto" w:fill="FFFFFF"/>
          </w:tcPr>
          <w:p w14:paraId="73A64784" w14:textId="77777777" w:rsidR="002A3CFB" w:rsidRPr="00DE41B9" w:rsidRDefault="00A02461">
            <w:pPr>
              <w:pStyle w:val="DefaultExplanationChangesTitleRow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wydatki majątkowe, w tym:</w:t>
            </w:r>
          </w:p>
        </w:tc>
        <w:tc>
          <w:tcPr>
            <w:tcW w:w="750" w:type="pct"/>
            <w:shd w:val="clear" w:color="auto" w:fill="FFFFFF"/>
          </w:tcPr>
          <w:p w14:paraId="4D129A93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19 711 740,03</w:t>
            </w:r>
          </w:p>
        </w:tc>
        <w:tc>
          <w:tcPr>
            <w:tcW w:w="750" w:type="pct"/>
            <w:shd w:val="clear" w:color="auto" w:fill="FFFFFF"/>
          </w:tcPr>
          <w:p w14:paraId="5DC0CA8C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-35 325,00</w:t>
            </w:r>
          </w:p>
        </w:tc>
        <w:tc>
          <w:tcPr>
            <w:tcW w:w="750" w:type="pct"/>
            <w:shd w:val="clear" w:color="auto" w:fill="FFFFFF"/>
          </w:tcPr>
          <w:p w14:paraId="48275232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19 676 415,03</w:t>
            </w:r>
          </w:p>
        </w:tc>
      </w:tr>
      <w:tr w:rsidR="002A3CFB" w:rsidRPr="00DE41B9" w14:paraId="15D7486A" w14:textId="77777777">
        <w:tc>
          <w:tcPr>
            <w:tcW w:w="2750" w:type="pct"/>
            <w:shd w:val="clear" w:color="auto" w:fill="FFFFFF"/>
          </w:tcPr>
          <w:p w14:paraId="557F744A" w14:textId="77777777" w:rsidR="002A3CFB" w:rsidRPr="00DE41B9" w:rsidRDefault="00A02461">
            <w:pPr>
              <w:pStyle w:val="DefaultExplanationChangesSectionRow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Turystyka</w:t>
            </w:r>
          </w:p>
        </w:tc>
        <w:tc>
          <w:tcPr>
            <w:tcW w:w="750" w:type="pct"/>
            <w:shd w:val="clear" w:color="auto" w:fill="FFFFFF"/>
          </w:tcPr>
          <w:p w14:paraId="159D1F84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190 000,00</w:t>
            </w:r>
          </w:p>
        </w:tc>
        <w:tc>
          <w:tcPr>
            <w:tcW w:w="750" w:type="pct"/>
            <w:shd w:val="clear" w:color="auto" w:fill="FFFFFF"/>
          </w:tcPr>
          <w:p w14:paraId="47CEBC41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-25 325,00</w:t>
            </w:r>
          </w:p>
        </w:tc>
        <w:tc>
          <w:tcPr>
            <w:tcW w:w="750" w:type="pct"/>
            <w:shd w:val="clear" w:color="auto" w:fill="FFFFFF"/>
          </w:tcPr>
          <w:p w14:paraId="6118F762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164 675,00</w:t>
            </w:r>
          </w:p>
        </w:tc>
      </w:tr>
      <w:tr w:rsidR="002A3CFB" w:rsidRPr="00DE41B9" w14:paraId="3B701272" w14:textId="77777777">
        <w:tc>
          <w:tcPr>
            <w:tcW w:w="2750" w:type="pct"/>
            <w:shd w:val="clear" w:color="auto" w:fill="FFFFFF"/>
          </w:tcPr>
          <w:p w14:paraId="7F01CDDD" w14:textId="77777777" w:rsidR="002A3CFB" w:rsidRPr="00DE41B9" w:rsidRDefault="00A02461">
            <w:pPr>
              <w:pStyle w:val="DefaultExplanationChangesSectionRow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Oświata i wychowanie</w:t>
            </w:r>
          </w:p>
        </w:tc>
        <w:tc>
          <w:tcPr>
            <w:tcW w:w="750" w:type="pct"/>
            <w:shd w:val="clear" w:color="auto" w:fill="FFFFFF"/>
          </w:tcPr>
          <w:p w14:paraId="0343A2CE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5 913 000,00</w:t>
            </w:r>
          </w:p>
        </w:tc>
        <w:tc>
          <w:tcPr>
            <w:tcW w:w="750" w:type="pct"/>
            <w:shd w:val="clear" w:color="auto" w:fill="FFFFFF"/>
          </w:tcPr>
          <w:p w14:paraId="54C974B4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-10 000,00</w:t>
            </w:r>
          </w:p>
        </w:tc>
        <w:tc>
          <w:tcPr>
            <w:tcW w:w="750" w:type="pct"/>
            <w:shd w:val="clear" w:color="auto" w:fill="FFFFFF"/>
          </w:tcPr>
          <w:p w14:paraId="4F8EFC40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5 903 000,00</w:t>
            </w:r>
          </w:p>
        </w:tc>
      </w:tr>
    </w:tbl>
    <w:p w14:paraId="5580682B" w14:textId="77777777" w:rsidR="002A3CFB" w:rsidRPr="00DE41B9" w:rsidRDefault="002A3CFB">
      <w:pPr>
        <w:rPr>
          <w:sz w:val="20"/>
          <w:szCs w:val="20"/>
        </w:rPr>
      </w:pPr>
    </w:p>
    <w:p w14:paraId="3A2921C6" w14:textId="77777777" w:rsidR="002A3CFB" w:rsidRPr="00DE41B9" w:rsidRDefault="00A02461">
      <w:pPr>
        <w:pStyle w:val="Heading1"/>
        <w:rPr>
          <w:sz w:val="20"/>
          <w:szCs w:val="20"/>
        </w:rPr>
      </w:pPr>
      <w:r w:rsidRPr="00DE41B9">
        <w:rPr>
          <w:sz w:val="20"/>
          <w:szCs w:val="20"/>
        </w:rPr>
        <w:lastRenderedPageBreak/>
        <w:t>PRZYCHODY</w:t>
      </w:r>
    </w:p>
    <w:p w14:paraId="57016ED6" w14:textId="77777777" w:rsidR="002A3CFB" w:rsidRPr="00DE41B9" w:rsidRDefault="00A02461">
      <w:pPr>
        <w:pStyle w:val="ParagraphLeftAlign"/>
        <w:rPr>
          <w:sz w:val="20"/>
          <w:szCs w:val="20"/>
        </w:rPr>
      </w:pPr>
      <w:r w:rsidRPr="00DE41B9">
        <w:rPr>
          <w:sz w:val="20"/>
          <w:szCs w:val="20"/>
        </w:rPr>
        <w:t xml:space="preserve">Przychody budżetu Miasta i Gminy Międzybórz na rok </w:t>
      </w:r>
      <w:r w:rsidRPr="00DE41B9">
        <w:rPr>
          <w:sz w:val="20"/>
          <w:szCs w:val="20"/>
        </w:rPr>
        <w:t>2025 nie uległy zmianie.</w:t>
      </w:r>
    </w:p>
    <w:p w14:paraId="6D05F3A3" w14:textId="77777777" w:rsidR="002A3CFB" w:rsidRPr="00DE41B9" w:rsidRDefault="00A02461">
      <w:pPr>
        <w:pStyle w:val="Heading1"/>
        <w:rPr>
          <w:sz w:val="20"/>
          <w:szCs w:val="20"/>
        </w:rPr>
      </w:pPr>
      <w:r w:rsidRPr="00DE41B9">
        <w:rPr>
          <w:sz w:val="20"/>
          <w:szCs w:val="20"/>
        </w:rPr>
        <w:t>ROZCHODY</w:t>
      </w:r>
    </w:p>
    <w:p w14:paraId="1860A3A3" w14:textId="77777777" w:rsidR="002A3CFB" w:rsidRPr="00DE41B9" w:rsidRDefault="00A02461">
      <w:pPr>
        <w:pStyle w:val="ParagraphLeftAlign"/>
        <w:rPr>
          <w:sz w:val="20"/>
          <w:szCs w:val="20"/>
        </w:rPr>
      </w:pPr>
      <w:r w:rsidRPr="00DE41B9">
        <w:rPr>
          <w:sz w:val="20"/>
          <w:szCs w:val="20"/>
        </w:rPr>
        <w:t>Rozchody budżetu Miasta i Gminy Międzybórz na rok 2025 nie uległy zmianie.</w:t>
      </w:r>
    </w:p>
    <w:p w14:paraId="4E725B96" w14:textId="77777777" w:rsidR="002A3CFB" w:rsidRPr="00DE41B9" w:rsidRDefault="002A3CFB">
      <w:pPr>
        <w:rPr>
          <w:sz w:val="20"/>
          <w:szCs w:val="20"/>
        </w:rPr>
        <w:sectPr w:rsidR="002A3CFB" w:rsidRPr="00DE41B9">
          <w:headerReference w:type="default" r:id="rId9"/>
          <w:pgSz w:w="11906" w:h="16838"/>
          <w:pgMar w:top="1417" w:right="1020" w:bottom="992" w:left="1020" w:header="720" w:footer="720" w:gutter="0"/>
          <w:cols w:space="708"/>
        </w:sectPr>
      </w:pPr>
    </w:p>
    <w:p w14:paraId="14306C40" w14:textId="77777777" w:rsidR="002A3CFB" w:rsidRPr="00DE41B9" w:rsidRDefault="00A02461">
      <w:pPr>
        <w:pStyle w:val="TableAttachment"/>
        <w:rPr>
          <w:sz w:val="20"/>
          <w:szCs w:val="20"/>
        </w:rPr>
      </w:pPr>
      <w:r w:rsidRPr="00DE41B9">
        <w:rPr>
          <w:sz w:val="20"/>
          <w:szCs w:val="20"/>
        </w:rPr>
        <w:lastRenderedPageBreak/>
        <w:t>Załącznik Nr 1</w:t>
      </w:r>
      <w:r w:rsidRPr="00DE41B9">
        <w:rPr>
          <w:sz w:val="20"/>
          <w:szCs w:val="20"/>
        </w:rPr>
        <w:br/>
        <w:t>do Zarządzenia Nr 0050.156.2025</w:t>
      </w:r>
      <w:r w:rsidRPr="00DE41B9">
        <w:rPr>
          <w:sz w:val="20"/>
          <w:szCs w:val="20"/>
        </w:rPr>
        <w:br/>
        <w:t>Burmistrza Miasta i Gminy Międzybórz</w:t>
      </w:r>
      <w:r w:rsidRPr="00DE41B9">
        <w:rPr>
          <w:sz w:val="20"/>
          <w:szCs w:val="20"/>
        </w:rPr>
        <w:br/>
        <w:t>z dnia 28 sierpnia 2025 roku</w:t>
      </w:r>
    </w:p>
    <w:p w14:paraId="20B5962A" w14:textId="77777777" w:rsidR="002A3CFB" w:rsidRPr="00DE41B9" w:rsidRDefault="00A02461">
      <w:pPr>
        <w:pStyle w:val="Tytu"/>
        <w:rPr>
          <w:sz w:val="20"/>
          <w:szCs w:val="20"/>
        </w:rPr>
      </w:pPr>
      <w:r w:rsidRPr="00DE41B9">
        <w:rPr>
          <w:sz w:val="20"/>
          <w:szCs w:val="20"/>
        </w:rPr>
        <w:t>Zmiany w planie d</w:t>
      </w:r>
      <w:r w:rsidRPr="00DE41B9">
        <w:rPr>
          <w:sz w:val="20"/>
          <w:szCs w:val="20"/>
        </w:rPr>
        <w:t>ochodów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681"/>
        <w:gridCol w:w="981"/>
        <w:gridCol w:w="1003"/>
        <w:gridCol w:w="7987"/>
        <w:gridCol w:w="1386"/>
        <w:gridCol w:w="1364"/>
        <w:gridCol w:w="1386"/>
      </w:tblGrid>
      <w:tr w:rsidR="002A3CFB" w:rsidRPr="00DE41B9" w14:paraId="705653E6" w14:textId="77777777">
        <w:trPr>
          <w:tblHeader/>
        </w:trPr>
        <w:tc>
          <w:tcPr>
            <w:tcW w:w="249" w:type="pct"/>
            <w:shd w:val="clear" w:color="auto" w:fill="3C3F49"/>
          </w:tcPr>
          <w:p w14:paraId="714E8499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Dział</w:t>
            </w:r>
          </w:p>
        </w:tc>
        <w:tc>
          <w:tcPr>
            <w:tcW w:w="249" w:type="pct"/>
            <w:shd w:val="clear" w:color="auto" w:fill="3C3F49"/>
          </w:tcPr>
          <w:p w14:paraId="6C41DC63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35B0B714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576C5082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715967AF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0DEBAA53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Zmiana</w:t>
            </w:r>
          </w:p>
        </w:tc>
        <w:tc>
          <w:tcPr>
            <w:tcW w:w="500" w:type="pct"/>
            <w:shd w:val="clear" w:color="auto" w:fill="3C3F49"/>
          </w:tcPr>
          <w:p w14:paraId="24F1EE79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Plan po zmianie</w:t>
            </w:r>
          </w:p>
        </w:tc>
      </w:tr>
      <w:tr w:rsidR="002A3CFB" w:rsidRPr="00DE41B9" w14:paraId="4AA30C8B" w14:textId="77777777">
        <w:tc>
          <w:tcPr>
            <w:tcW w:w="249" w:type="pct"/>
            <w:shd w:val="clear" w:color="auto" w:fill="E0E1E1"/>
          </w:tcPr>
          <w:p w14:paraId="3ADD8462" w14:textId="77777777" w:rsidR="002A3CFB" w:rsidRPr="00DE41B9" w:rsidRDefault="00A02461">
            <w:pPr>
              <w:pStyle w:val="DefaultUniversalLevel3Section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752</w:t>
            </w:r>
          </w:p>
        </w:tc>
        <w:tc>
          <w:tcPr>
            <w:tcW w:w="249" w:type="pct"/>
            <w:shd w:val="clear" w:color="auto" w:fill="E0E1E1"/>
          </w:tcPr>
          <w:p w14:paraId="5F2C77BF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47FAB38D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E0E1E1"/>
          </w:tcPr>
          <w:p w14:paraId="77C707E7" w14:textId="77777777" w:rsidR="002A3CFB" w:rsidRPr="00DE41B9" w:rsidRDefault="00A02461">
            <w:pPr>
              <w:pStyle w:val="DefaultUniversalLevel3Section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Obrona narodowa</w:t>
            </w:r>
          </w:p>
        </w:tc>
        <w:tc>
          <w:tcPr>
            <w:tcW w:w="500" w:type="pct"/>
            <w:shd w:val="clear" w:color="auto" w:fill="E0E1E1"/>
          </w:tcPr>
          <w:p w14:paraId="29872766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200,00</w:t>
            </w:r>
          </w:p>
        </w:tc>
        <w:tc>
          <w:tcPr>
            <w:tcW w:w="500" w:type="pct"/>
            <w:shd w:val="clear" w:color="auto" w:fill="E0E1E1"/>
          </w:tcPr>
          <w:p w14:paraId="40FF3EE9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5 000,00</w:t>
            </w:r>
          </w:p>
        </w:tc>
        <w:tc>
          <w:tcPr>
            <w:tcW w:w="500" w:type="pct"/>
            <w:shd w:val="clear" w:color="auto" w:fill="E0E1E1"/>
          </w:tcPr>
          <w:p w14:paraId="1B1D35BB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5 200,00</w:t>
            </w:r>
          </w:p>
        </w:tc>
      </w:tr>
      <w:tr w:rsidR="002A3CFB" w:rsidRPr="00DE41B9" w14:paraId="778B5671" w14:textId="77777777">
        <w:tc>
          <w:tcPr>
            <w:tcW w:w="249" w:type="pct"/>
            <w:shd w:val="clear" w:color="auto" w:fill="F2F3F3"/>
          </w:tcPr>
          <w:p w14:paraId="6C250084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6291C7DB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75295</w:t>
            </w:r>
          </w:p>
        </w:tc>
        <w:tc>
          <w:tcPr>
            <w:tcW w:w="249" w:type="pct"/>
            <w:shd w:val="clear" w:color="auto" w:fill="F2F3F3"/>
          </w:tcPr>
          <w:p w14:paraId="0DACF8CC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3FD17497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61728D76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2F3F3"/>
          </w:tcPr>
          <w:p w14:paraId="02A9C216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5 000,00</w:t>
            </w:r>
          </w:p>
        </w:tc>
        <w:tc>
          <w:tcPr>
            <w:tcW w:w="500" w:type="pct"/>
            <w:shd w:val="clear" w:color="auto" w:fill="F2F3F3"/>
          </w:tcPr>
          <w:p w14:paraId="45876DC7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5 000,00</w:t>
            </w:r>
          </w:p>
        </w:tc>
      </w:tr>
      <w:tr w:rsidR="002A3CFB" w:rsidRPr="00DE41B9" w14:paraId="4567A980" w14:textId="77777777">
        <w:tc>
          <w:tcPr>
            <w:tcW w:w="249" w:type="pct"/>
            <w:shd w:val="clear" w:color="auto" w:fill="FFFFFF"/>
          </w:tcPr>
          <w:p w14:paraId="37801427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4791F39C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453B8089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2030</w:t>
            </w:r>
          </w:p>
        </w:tc>
        <w:tc>
          <w:tcPr>
            <w:tcW w:w="2750" w:type="pct"/>
            <w:shd w:val="clear" w:color="auto" w:fill="FFFFFF"/>
          </w:tcPr>
          <w:p w14:paraId="16BEF1F2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 xml:space="preserve">Dotacja celowa </w:t>
            </w:r>
            <w:r w:rsidRPr="00DE41B9">
              <w:rPr>
                <w:sz w:val="20"/>
                <w:szCs w:val="20"/>
              </w:rPr>
              <w:t>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36549327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14:paraId="659E0885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5 000,00</w:t>
            </w:r>
          </w:p>
        </w:tc>
        <w:tc>
          <w:tcPr>
            <w:tcW w:w="500" w:type="pct"/>
            <w:shd w:val="clear" w:color="auto" w:fill="FFFFFF"/>
          </w:tcPr>
          <w:p w14:paraId="7AB9CFD9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5 000,00</w:t>
            </w:r>
          </w:p>
        </w:tc>
      </w:tr>
      <w:tr w:rsidR="002A3CFB" w:rsidRPr="00DE41B9" w14:paraId="7E57A23A" w14:textId="77777777">
        <w:tc>
          <w:tcPr>
            <w:tcW w:w="249" w:type="pct"/>
            <w:shd w:val="clear" w:color="auto" w:fill="E0E1E1"/>
          </w:tcPr>
          <w:p w14:paraId="34DE5C1B" w14:textId="77777777" w:rsidR="002A3CFB" w:rsidRPr="00DE41B9" w:rsidRDefault="00A02461">
            <w:pPr>
              <w:pStyle w:val="DefaultUniversalLevel3Section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758</w:t>
            </w:r>
          </w:p>
        </w:tc>
        <w:tc>
          <w:tcPr>
            <w:tcW w:w="249" w:type="pct"/>
            <w:shd w:val="clear" w:color="auto" w:fill="E0E1E1"/>
          </w:tcPr>
          <w:p w14:paraId="51805206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42D77E54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E0E1E1"/>
          </w:tcPr>
          <w:p w14:paraId="601647A9" w14:textId="77777777" w:rsidR="002A3CFB" w:rsidRPr="00DE41B9" w:rsidRDefault="00A02461">
            <w:pPr>
              <w:pStyle w:val="DefaultUniversalLevel3Section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Różne rozliczenia</w:t>
            </w:r>
          </w:p>
        </w:tc>
        <w:tc>
          <w:tcPr>
            <w:tcW w:w="500" w:type="pct"/>
            <w:shd w:val="clear" w:color="auto" w:fill="E0E1E1"/>
          </w:tcPr>
          <w:p w14:paraId="51C814DB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9 335 294,56</w:t>
            </w:r>
          </w:p>
        </w:tc>
        <w:tc>
          <w:tcPr>
            <w:tcW w:w="500" w:type="pct"/>
            <w:shd w:val="clear" w:color="auto" w:fill="E0E1E1"/>
          </w:tcPr>
          <w:p w14:paraId="03D4F612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24 492,00</w:t>
            </w:r>
          </w:p>
        </w:tc>
        <w:tc>
          <w:tcPr>
            <w:tcW w:w="500" w:type="pct"/>
            <w:shd w:val="clear" w:color="auto" w:fill="E0E1E1"/>
          </w:tcPr>
          <w:p w14:paraId="1BF0C238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9 359 786,56</w:t>
            </w:r>
          </w:p>
        </w:tc>
      </w:tr>
      <w:tr w:rsidR="002A3CFB" w:rsidRPr="00DE41B9" w14:paraId="0EC5F0CF" w14:textId="77777777">
        <w:tc>
          <w:tcPr>
            <w:tcW w:w="249" w:type="pct"/>
            <w:shd w:val="clear" w:color="auto" w:fill="F2F3F3"/>
          </w:tcPr>
          <w:p w14:paraId="02F77AA5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6B28AAE2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75814</w:t>
            </w:r>
          </w:p>
        </w:tc>
        <w:tc>
          <w:tcPr>
            <w:tcW w:w="249" w:type="pct"/>
            <w:shd w:val="clear" w:color="auto" w:fill="F2F3F3"/>
          </w:tcPr>
          <w:p w14:paraId="1230A0FC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6E9C97EB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Różne rozliczenia finansowe</w:t>
            </w:r>
          </w:p>
        </w:tc>
        <w:tc>
          <w:tcPr>
            <w:tcW w:w="500" w:type="pct"/>
            <w:shd w:val="clear" w:color="auto" w:fill="F2F3F3"/>
          </w:tcPr>
          <w:p w14:paraId="087D114E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265 620,27</w:t>
            </w:r>
          </w:p>
        </w:tc>
        <w:tc>
          <w:tcPr>
            <w:tcW w:w="500" w:type="pct"/>
            <w:shd w:val="clear" w:color="auto" w:fill="F2F3F3"/>
          </w:tcPr>
          <w:p w14:paraId="410D856C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24 492,00</w:t>
            </w:r>
          </w:p>
        </w:tc>
        <w:tc>
          <w:tcPr>
            <w:tcW w:w="500" w:type="pct"/>
            <w:shd w:val="clear" w:color="auto" w:fill="F2F3F3"/>
          </w:tcPr>
          <w:p w14:paraId="3EC460E4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290 112,27</w:t>
            </w:r>
          </w:p>
        </w:tc>
      </w:tr>
      <w:tr w:rsidR="002A3CFB" w:rsidRPr="00DE41B9" w14:paraId="50AC4737" w14:textId="77777777">
        <w:tc>
          <w:tcPr>
            <w:tcW w:w="249" w:type="pct"/>
            <w:shd w:val="clear" w:color="auto" w:fill="FFFFFF"/>
          </w:tcPr>
          <w:p w14:paraId="5AB3F0D7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442B586C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4DEC0BCA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2100</w:t>
            </w:r>
          </w:p>
        </w:tc>
        <w:tc>
          <w:tcPr>
            <w:tcW w:w="2750" w:type="pct"/>
            <w:shd w:val="clear" w:color="auto" w:fill="FFFFFF"/>
          </w:tcPr>
          <w:p w14:paraId="738D1514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Środki z Funduszu Pomocy na finansowanie lub dofinansowanie zadań bieżących w zakresie pomocy obywatelom Ukrainy</w:t>
            </w:r>
          </w:p>
        </w:tc>
        <w:tc>
          <w:tcPr>
            <w:tcW w:w="500" w:type="pct"/>
            <w:shd w:val="clear" w:color="auto" w:fill="FFFFFF"/>
          </w:tcPr>
          <w:p w14:paraId="066E9229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159 786,00</w:t>
            </w:r>
          </w:p>
        </w:tc>
        <w:tc>
          <w:tcPr>
            <w:tcW w:w="500" w:type="pct"/>
            <w:shd w:val="clear" w:color="auto" w:fill="FFFFFF"/>
          </w:tcPr>
          <w:p w14:paraId="5AE9E5F7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24 492,00</w:t>
            </w:r>
          </w:p>
        </w:tc>
        <w:tc>
          <w:tcPr>
            <w:tcW w:w="500" w:type="pct"/>
            <w:shd w:val="clear" w:color="auto" w:fill="FFFFFF"/>
          </w:tcPr>
          <w:p w14:paraId="5A2821FA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184 278,00</w:t>
            </w:r>
          </w:p>
        </w:tc>
      </w:tr>
      <w:tr w:rsidR="002A3CFB" w:rsidRPr="00DE41B9" w14:paraId="0A26ADE6" w14:textId="77777777">
        <w:tc>
          <w:tcPr>
            <w:tcW w:w="249" w:type="pct"/>
            <w:shd w:val="clear" w:color="auto" w:fill="F2F3F3"/>
          </w:tcPr>
          <w:p w14:paraId="7C34E92F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14E2B8F9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75867</w:t>
            </w:r>
          </w:p>
        </w:tc>
        <w:tc>
          <w:tcPr>
            <w:tcW w:w="249" w:type="pct"/>
            <w:shd w:val="clear" w:color="auto" w:fill="F2F3F3"/>
          </w:tcPr>
          <w:p w14:paraId="58DED689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77D93ACE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Krajowy Plan Odbudowy</w:t>
            </w:r>
          </w:p>
        </w:tc>
        <w:tc>
          <w:tcPr>
            <w:tcW w:w="500" w:type="pct"/>
            <w:shd w:val="clear" w:color="auto" w:fill="F2F3F3"/>
          </w:tcPr>
          <w:p w14:paraId="63B1E666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1 051 382,03</w:t>
            </w:r>
          </w:p>
        </w:tc>
        <w:tc>
          <w:tcPr>
            <w:tcW w:w="500" w:type="pct"/>
            <w:shd w:val="clear" w:color="auto" w:fill="F2F3F3"/>
          </w:tcPr>
          <w:p w14:paraId="3AE0B0BF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2F3F3"/>
          </w:tcPr>
          <w:p w14:paraId="58E9531F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1 051 382,03</w:t>
            </w:r>
          </w:p>
        </w:tc>
      </w:tr>
      <w:tr w:rsidR="002A3CFB" w:rsidRPr="00DE41B9" w14:paraId="374685C0" w14:textId="77777777">
        <w:tc>
          <w:tcPr>
            <w:tcW w:w="249" w:type="pct"/>
            <w:shd w:val="clear" w:color="auto" w:fill="FFFFFF"/>
          </w:tcPr>
          <w:p w14:paraId="08E9F7AC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12CF2DEC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31215F32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6257</w:t>
            </w:r>
          </w:p>
        </w:tc>
        <w:tc>
          <w:tcPr>
            <w:tcW w:w="2750" w:type="pct"/>
            <w:shd w:val="clear" w:color="auto" w:fill="FFFFFF"/>
          </w:tcPr>
          <w:p w14:paraId="684DDE4C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 xml:space="preserve">Dotacja </w:t>
            </w:r>
            <w:r w:rsidRPr="00DE41B9">
              <w:rPr>
                <w:sz w:val="20"/>
                <w:szCs w:val="20"/>
              </w:rPr>
              <w:t>celowa w ramach programów finansowych z udziałem środków europejskich oraz środków, o których mowa w art. 5 ust. 3 pkt 5 lit. a i b ustawy, lub płatności w ramach budżetu środków europejskich, realizowanych przez jednostki samorządu terytorialnego</w:t>
            </w:r>
          </w:p>
        </w:tc>
        <w:tc>
          <w:tcPr>
            <w:tcW w:w="500" w:type="pct"/>
            <w:shd w:val="clear" w:color="auto" w:fill="FFFFFF"/>
          </w:tcPr>
          <w:p w14:paraId="0E560159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896 550,</w:t>
            </w:r>
            <w:r w:rsidRPr="00DE41B9">
              <w:rPr>
                <w:sz w:val="20"/>
                <w:szCs w:val="20"/>
              </w:rPr>
              <w:t>00</w:t>
            </w:r>
          </w:p>
        </w:tc>
        <w:tc>
          <w:tcPr>
            <w:tcW w:w="500" w:type="pct"/>
            <w:shd w:val="clear" w:color="auto" w:fill="FFFFFF"/>
          </w:tcPr>
          <w:p w14:paraId="147E70DA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154 832,03</w:t>
            </w:r>
          </w:p>
        </w:tc>
        <w:tc>
          <w:tcPr>
            <w:tcW w:w="500" w:type="pct"/>
            <w:shd w:val="clear" w:color="auto" w:fill="FFFFFF"/>
          </w:tcPr>
          <w:p w14:paraId="51BC138A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1 051 382,03</w:t>
            </w:r>
          </w:p>
        </w:tc>
      </w:tr>
      <w:tr w:rsidR="002A3CFB" w:rsidRPr="00DE41B9" w14:paraId="4C26D9C4" w14:textId="77777777">
        <w:tc>
          <w:tcPr>
            <w:tcW w:w="249" w:type="pct"/>
            <w:shd w:val="clear" w:color="auto" w:fill="FFFFFF"/>
          </w:tcPr>
          <w:p w14:paraId="2785F0D1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58744223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7F1A2C1A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6259</w:t>
            </w:r>
          </w:p>
        </w:tc>
        <w:tc>
          <w:tcPr>
            <w:tcW w:w="2750" w:type="pct"/>
            <w:shd w:val="clear" w:color="auto" w:fill="FFFFFF"/>
          </w:tcPr>
          <w:p w14:paraId="2A1AD729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 xml:space="preserve">Dotacja celowa w ramach programów finansowych z udziałem środków europejskich oraz środków, o których mowa w art. 5 ust. 3 pkt 5 lit. a i b ustawy, lub płatności w ramach budżetu środków europejskich, realizowanych przez </w:t>
            </w:r>
            <w:r w:rsidRPr="00DE41B9">
              <w:rPr>
                <w:sz w:val="20"/>
                <w:szCs w:val="20"/>
              </w:rPr>
              <w:t>jednostki samorządu terytorialnego</w:t>
            </w:r>
          </w:p>
        </w:tc>
        <w:tc>
          <w:tcPr>
            <w:tcW w:w="500" w:type="pct"/>
            <w:shd w:val="clear" w:color="auto" w:fill="FFFFFF"/>
          </w:tcPr>
          <w:p w14:paraId="62BD0128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154 832,03</w:t>
            </w:r>
          </w:p>
        </w:tc>
        <w:tc>
          <w:tcPr>
            <w:tcW w:w="500" w:type="pct"/>
            <w:shd w:val="clear" w:color="auto" w:fill="FFFFFF"/>
          </w:tcPr>
          <w:p w14:paraId="07E23D64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-154 832,03</w:t>
            </w:r>
          </w:p>
        </w:tc>
        <w:tc>
          <w:tcPr>
            <w:tcW w:w="500" w:type="pct"/>
            <w:shd w:val="clear" w:color="auto" w:fill="FFFFFF"/>
          </w:tcPr>
          <w:p w14:paraId="0D59E159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</w:tr>
      <w:tr w:rsidR="002A3CFB" w:rsidRPr="00DE41B9" w14:paraId="4CF28F88" w14:textId="77777777">
        <w:tc>
          <w:tcPr>
            <w:tcW w:w="249" w:type="pct"/>
            <w:shd w:val="clear" w:color="auto" w:fill="E0E1E1"/>
          </w:tcPr>
          <w:p w14:paraId="097D0428" w14:textId="77777777" w:rsidR="002A3CFB" w:rsidRPr="00DE41B9" w:rsidRDefault="00A02461">
            <w:pPr>
              <w:pStyle w:val="DefaultUniversalLevel3Section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801</w:t>
            </w:r>
          </w:p>
        </w:tc>
        <w:tc>
          <w:tcPr>
            <w:tcW w:w="249" w:type="pct"/>
            <w:shd w:val="clear" w:color="auto" w:fill="E0E1E1"/>
          </w:tcPr>
          <w:p w14:paraId="1C151EBE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714918F1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E0E1E1"/>
          </w:tcPr>
          <w:p w14:paraId="1C4EBF0D" w14:textId="77777777" w:rsidR="002A3CFB" w:rsidRPr="00DE41B9" w:rsidRDefault="00A02461">
            <w:pPr>
              <w:pStyle w:val="DefaultUniversalLevel3Section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140425F9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5 881 265,00</w:t>
            </w:r>
          </w:p>
        </w:tc>
        <w:tc>
          <w:tcPr>
            <w:tcW w:w="500" w:type="pct"/>
            <w:shd w:val="clear" w:color="auto" w:fill="E0E1E1"/>
          </w:tcPr>
          <w:p w14:paraId="7E318989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54 095,59</w:t>
            </w:r>
          </w:p>
        </w:tc>
        <w:tc>
          <w:tcPr>
            <w:tcW w:w="500" w:type="pct"/>
            <w:shd w:val="clear" w:color="auto" w:fill="E0E1E1"/>
          </w:tcPr>
          <w:p w14:paraId="4D7642EE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5 935 360,59</w:t>
            </w:r>
          </w:p>
        </w:tc>
      </w:tr>
      <w:tr w:rsidR="002A3CFB" w:rsidRPr="00DE41B9" w14:paraId="0FA4F08F" w14:textId="77777777">
        <w:tc>
          <w:tcPr>
            <w:tcW w:w="249" w:type="pct"/>
            <w:shd w:val="clear" w:color="auto" w:fill="F2F3F3"/>
          </w:tcPr>
          <w:p w14:paraId="107943E7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172EB330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80153</w:t>
            </w:r>
          </w:p>
        </w:tc>
        <w:tc>
          <w:tcPr>
            <w:tcW w:w="249" w:type="pct"/>
            <w:shd w:val="clear" w:color="auto" w:fill="F2F3F3"/>
          </w:tcPr>
          <w:p w14:paraId="759CE9BD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1FBFE56F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Zapewnienie uczniom prawa do bezpłatnego dostępu do podręczników, materiałów edukacyjnych lub materiałów ćwiczeniowych</w:t>
            </w:r>
          </w:p>
        </w:tc>
        <w:tc>
          <w:tcPr>
            <w:tcW w:w="500" w:type="pct"/>
            <w:shd w:val="clear" w:color="auto" w:fill="F2F3F3"/>
          </w:tcPr>
          <w:p w14:paraId="1FD18AD9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2F3F3"/>
          </w:tcPr>
          <w:p w14:paraId="44C87129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46 095,59</w:t>
            </w:r>
          </w:p>
        </w:tc>
        <w:tc>
          <w:tcPr>
            <w:tcW w:w="500" w:type="pct"/>
            <w:shd w:val="clear" w:color="auto" w:fill="F2F3F3"/>
          </w:tcPr>
          <w:p w14:paraId="58AA12ED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46 095,59</w:t>
            </w:r>
          </w:p>
        </w:tc>
      </w:tr>
      <w:tr w:rsidR="002A3CFB" w:rsidRPr="00DE41B9" w14:paraId="0C9E5D1E" w14:textId="77777777">
        <w:tc>
          <w:tcPr>
            <w:tcW w:w="249" w:type="pct"/>
            <w:shd w:val="clear" w:color="auto" w:fill="FFFFFF"/>
          </w:tcPr>
          <w:p w14:paraId="45AD44FD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233C69BD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5FB14A9B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2010</w:t>
            </w:r>
          </w:p>
        </w:tc>
        <w:tc>
          <w:tcPr>
            <w:tcW w:w="2750" w:type="pct"/>
            <w:shd w:val="clear" w:color="auto" w:fill="FFFFFF"/>
          </w:tcPr>
          <w:p w14:paraId="2F87F912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0E6AFC70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14:paraId="39630072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44 815,18</w:t>
            </w:r>
          </w:p>
        </w:tc>
        <w:tc>
          <w:tcPr>
            <w:tcW w:w="500" w:type="pct"/>
            <w:shd w:val="clear" w:color="auto" w:fill="FFFFFF"/>
          </w:tcPr>
          <w:p w14:paraId="2614F241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44 815,18</w:t>
            </w:r>
          </w:p>
        </w:tc>
      </w:tr>
      <w:tr w:rsidR="002A3CFB" w:rsidRPr="00DE41B9" w14:paraId="6E8F1C52" w14:textId="77777777">
        <w:tc>
          <w:tcPr>
            <w:tcW w:w="249" w:type="pct"/>
            <w:shd w:val="clear" w:color="auto" w:fill="FFFFFF"/>
          </w:tcPr>
          <w:p w14:paraId="3266EF89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320037FB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4D707086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2100</w:t>
            </w:r>
          </w:p>
        </w:tc>
        <w:tc>
          <w:tcPr>
            <w:tcW w:w="2750" w:type="pct"/>
            <w:shd w:val="clear" w:color="auto" w:fill="FFFFFF"/>
          </w:tcPr>
          <w:p w14:paraId="6D99A470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Środki z Funduszu Pomocy na finansowanie lub dofinansowanie zadań bieżących w zakresie pomocy obywatelom Ukrainy</w:t>
            </w:r>
          </w:p>
        </w:tc>
        <w:tc>
          <w:tcPr>
            <w:tcW w:w="500" w:type="pct"/>
            <w:shd w:val="clear" w:color="auto" w:fill="FFFFFF"/>
          </w:tcPr>
          <w:p w14:paraId="3A463BC6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14:paraId="336FE1BD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1 280,41</w:t>
            </w:r>
          </w:p>
        </w:tc>
        <w:tc>
          <w:tcPr>
            <w:tcW w:w="500" w:type="pct"/>
            <w:shd w:val="clear" w:color="auto" w:fill="FFFFFF"/>
          </w:tcPr>
          <w:p w14:paraId="6633DC16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1 280,41</w:t>
            </w:r>
          </w:p>
        </w:tc>
      </w:tr>
      <w:tr w:rsidR="002A3CFB" w:rsidRPr="00DE41B9" w14:paraId="14E66CAC" w14:textId="77777777">
        <w:tc>
          <w:tcPr>
            <w:tcW w:w="249" w:type="pct"/>
            <w:shd w:val="clear" w:color="auto" w:fill="F2F3F3"/>
          </w:tcPr>
          <w:p w14:paraId="033E57F3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09C0B6F5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80195</w:t>
            </w:r>
          </w:p>
        </w:tc>
        <w:tc>
          <w:tcPr>
            <w:tcW w:w="249" w:type="pct"/>
            <w:shd w:val="clear" w:color="auto" w:fill="F2F3F3"/>
          </w:tcPr>
          <w:p w14:paraId="413798E4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0CF14308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1EA536CA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10 440,00</w:t>
            </w:r>
          </w:p>
        </w:tc>
        <w:tc>
          <w:tcPr>
            <w:tcW w:w="500" w:type="pct"/>
            <w:shd w:val="clear" w:color="auto" w:fill="F2F3F3"/>
          </w:tcPr>
          <w:p w14:paraId="4333B5A7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8 000,00</w:t>
            </w:r>
          </w:p>
        </w:tc>
        <w:tc>
          <w:tcPr>
            <w:tcW w:w="500" w:type="pct"/>
            <w:shd w:val="clear" w:color="auto" w:fill="F2F3F3"/>
          </w:tcPr>
          <w:p w14:paraId="31CCB271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18 440,00</w:t>
            </w:r>
          </w:p>
        </w:tc>
      </w:tr>
      <w:tr w:rsidR="002A3CFB" w:rsidRPr="00DE41B9" w14:paraId="19582E6F" w14:textId="77777777">
        <w:tc>
          <w:tcPr>
            <w:tcW w:w="249" w:type="pct"/>
            <w:shd w:val="clear" w:color="auto" w:fill="FFFFFF"/>
          </w:tcPr>
          <w:p w14:paraId="66E3D13B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4CDEC0F7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189D993A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2020</w:t>
            </w:r>
          </w:p>
        </w:tc>
        <w:tc>
          <w:tcPr>
            <w:tcW w:w="2750" w:type="pct"/>
            <w:shd w:val="clear" w:color="auto" w:fill="FFFFFF"/>
          </w:tcPr>
          <w:p w14:paraId="710C0336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 xml:space="preserve">Dotacja celowa otrzymana z budżetu państwa na </w:t>
            </w:r>
            <w:r w:rsidRPr="00DE41B9">
              <w:rPr>
                <w:sz w:val="20"/>
                <w:szCs w:val="20"/>
              </w:rPr>
              <w:t>zadania bieżące realizowane przez gminę na podstawie porozumień z organami administracji rządowej</w:t>
            </w:r>
          </w:p>
        </w:tc>
        <w:tc>
          <w:tcPr>
            <w:tcW w:w="500" w:type="pct"/>
            <w:shd w:val="clear" w:color="auto" w:fill="FFFFFF"/>
          </w:tcPr>
          <w:p w14:paraId="74E410D8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14:paraId="6C6733C4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8 000,00</w:t>
            </w:r>
          </w:p>
        </w:tc>
        <w:tc>
          <w:tcPr>
            <w:tcW w:w="500" w:type="pct"/>
            <w:shd w:val="clear" w:color="auto" w:fill="FFFFFF"/>
          </w:tcPr>
          <w:p w14:paraId="4E39C570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8 000,00</w:t>
            </w:r>
          </w:p>
        </w:tc>
      </w:tr>
      <w:tr w:rsidR="002A3CFB" w:rsidRPr="00DE41B9" w14:paraId="143F0A14" w14:textId="77777777">
        <w:tc>
          <w:tcPr>
            <w:tcW w:w="249" w:type="pct"/>
            <w:shd w:val="clear" w:color="auto" w:fill="E0E1E1"/>
          </w:tcPr>
          <w:p w14:paraId="66FA1C82" w14:textId="77777777" w:rsidR="002A3CFB" w:rsidRPr="00DE41B9" w:rsidRDefault="00A02461">
            <w:pPr>
              <w:pStyle w:val="DefaultUniversalLevel3Section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852</w:t>
            </w:r>
          </w:p>
        </w:tc>
        <w:tc>
          <w:tcPr>
            <w:tcW w:w="249" w:type="pct"/>
            <w:shd w:val="clear" w:color="auto" w:fill="E0E1E1"/>
          </w:tcPr>
          <w:p w14:paraId="24248C4F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29276773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E0E1E1"/>
          </w:tcPr>
          <w:p w14:paraId="67B87BD2" w14:textId="77777777" w:rsidR="002A3CFB" w:rsidRPr="00DE41B9" w:rsidRDefault="00A02461">
            <w:pPr>
              <w:pStyle w:val="DefaultUniversalLevel3Section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Pomoc społeczna</w:t>
            </w:r>
          </w:p>
        </w:tc>
        <w:tc>
          <w:tcPr>
            <w:tcW w:w="500" w:type="pct"/>
            <w:shd w:val="clear" w:color="auto" w:fill="E0E1E1"/>
          </w:tcPr>
          <w:p w14:paraId="2B730759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573 864,00</w:t>
            </w:r>
          </w:p>
        </w:tc>
        <w:tc>
          <w:tcPr>
            <w:tcW w:w="500" w:type="pct"/>
            <w:shd w:val="clear" w:color="auto" w:fill="E0E1E1"/>
          </w:tcPr>
          <w:p w14:paraId="76EDB5EC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76 057,00</w:t>
            </w:r>
          </w:p>
        </w:tc>
        <w:tc>
          <w:tcPr>
            <w:tcW w:w="500" w:type="pct"/>
            <w:shd w:val="clear" w:color="auto" w:fill="E0E1E1"/>
          </w:tcPr>
          <w:p w14:paraId="186921B6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649 921,00</w:t>
            </w:r>
          </w:p>
        </w:tc>
      </w:tr>
      <w:tr w:rsidR="002A3CFB" w:rsidRPr="00DE41B9" w14:paraId="2AE57D75" w14:textId="77777777">
        <w:tc>
          <w:tcPr>
            <w:tcW w:w="249" w:type="pct"/>
            <w:shd w:val="clear" w:color="auto" w:fill="F2F3F3"/>
          </w:tcPr>
          <w:p w14:paraId="51725544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2A3DEDCB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85213</w:t>
            </w:r>
          </w:p>
        </w:tc>
        <w:tc>
          <w:tcPr>
            <w:tcW w:w="249" w:type="pct"/>
            <w:shd w:val="clear" w:color="auto" w:fill="F2F3F3"/>
          </w:tcPr>
          <w:p w14:paraId="24D8414A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174D84BC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 xml:space="preserve">Składki na ubezpieczenie zdrowotne opłacane za osoby pobierające </w:t>
            </w:r>
            <w:r w:rsidRPr="00DE41B9">
              <w:rPr>
                <w:sz w:val="20"/>
                <w:szCs w:val="20"/>
              </w:rPr>
              <w:t>niektóre świadczenia z pomocy społecznej oraz za osoby uczestniczące w zajęciach w centrum integracji społecznej</w:t>
            </w:r>
          </w:p>
        </w:tc>
        <w:tc>
          <w:tcPr>
            <w:tcW w:w="500" w:type="pct"/>
            <w:shd w:val="clear" w:color="auto" w:fill="F2F3F3"/>
          </w:tcPr>
          <w:p w14:paraId="13E9D367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15 600,00</w:t>
            </w:r>
          </w:p>
        </w:tc>
        <w:tc>
          <w:tcPr>
            <w:tcW w:w="500" w:type="pct"/>
            <w:shd w:val="clear" w:color="auto" w:fill="F2F3F3"/>
          </w:tcPr>
          <w:p w14:paraId="0C5FC540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4 414,00</w:t>
            </w:r>
          </w:p>
        </w:tc>
        <w:tc>
          <w:tcPr>
            <w:tcW w:w="500" w:type="pct"/>
            <w:shd w:val="clear" w:color="auto" w:fill="F2F3F3"/>
          </w:tcPr>
          <w:p w14:paraId="511EEFE1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20 014,00</w:t>
            </w:r>
          </w:p>
        </w:tc>
      </w:tr>
      <w:tr w:rsidR="002A3CFB" w:rsidRPr="00DE41B9" w14:paraId="25E95564" w14:textId="77777777">
        <w:tc>
          <w:tcPr>
            <w:tcW w:w="249" w:type="pct"/>
            <w:shd w:val="clear" w:color="auto" w:fill="FFFFFF"/>
          </w:tcPr>
          <w:p w14:paraId="410AA880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50EF1CC7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002FD5D0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2030</w:t>
            </w:r>
          </w:p>
        </w:tc>
        <w:tc>
          <w:tcPr>
            <w:tcW w:w="2750" w:type="pct"/>
            <w:shd w:val="clear" w:color="auto" w:fill="FFFFFF"/>
          </w:tcPr>
          <w:p w14:paraId="462A4608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 xml:space="preserve">Dotacja celowa otrzymana z budżetu państwa na realizację własnych zadań bieżących gmin (związków gmin, </w:t>
            </w:r>
            <w:r w:rsidRPr="00DE41B9">
              <w:rPr>
                <w:sz w:val="20"/>
                <w:szCs w:val="20"/>
              </w:rPr>
              <w:t>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5ECD86F5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15 600,00</w:t>
            </w:r>
          </w:p>
        </w:tc>
        <w:tc>
          <w:tcPr>
            <w:tcW w:w="500" w:type="pct"/>
            <w:shd w:val="clear" w:color="auto" w:fill="FFFFFF"/>
          </w:tcPr>
          <w:p w14:paraId="0DBF5C5E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4 414,00</w:t>
            </w:r>
          </w:p>
        </w:tc>
        <w:tc>
          <w:tcPr>
            <w:tcW w:w="500" w:type="pct"/>
            <w:shd w:val="clear" w:color="auto" w:fill="FFFFFF"/>
          </w:tcPr>
          <w:p w14:paraId="01474331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20 014,00</w:t>
            </w:r>
          </w:p>
        </w:tc>
      </w:tr>
      <w:tr w:rsidR="002A3CFB" w:rsidRPr="00DE41B9" w14:paraId="2BD0189E" w14:textId="77777777">
        <w:tc>
          <w:tcPr>
            <w:tcW w:w="249" w:type="pct"/>
            <w:shd w:val="clear" w:color="auto" w:fill="F2F3F3"/>
          </w:tcPr>
          <w:p w14:paraId="037DA5B7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064B07EE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85228</w:t>
            </w:r>
          </w:p>
        </w:tc>
        <w:tc>
          <w:tcPr>
            <w:tcW w:w="249" w:type="pct"/>
            <w:shd w:val="clear" w:color="auto" w:fill="F2F3F3"/>
          </w:tcPr>
          <w:p w14:paraId="077BF843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39EFE66A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Usługi opiekuńcze i specjalistyczne usługi opiekuńcze</w:t>
            </w:r>
          </w:p>
        </w:tc>
        <w:tc>
          <w:tcPr>
            <w:tcW w:w="500" w:type="pct"/>
            <w:shd w:val="clear" w:color="auto" w:fill="F2F3F3"/>
          </w:tcPr>
          <w:p w14:paraId="436737F4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108 300,00</w:t>
            </w:r>
          </w:p>
        </w:tc>
        <w:tc>
          <w:tcPr>
            <w:tcW w:w="500" w:type="pct"/>
            <w:shd w:val="clear" w:color="auto" w:fill="F2F3F3"/>
          </w:tcPr>
          <w:p w14:paraId="69DA59B7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71 643,00</w:t>
            </w:r>
          </w:p>
        </w:tc>
        <w:tc>
          <w:tcPr>
            <w:tcW w:w="500" w:type="pct"/>
            <w:shd w:val="clear" w:color="auto" w:fill="F2F3F3"/>
          </w:tcPr>
          <w:p w14:paraId="78B0A5A8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179 943,00</w:t>
            </w:r>
          </w:p>
        </w:tc>
      </w:tr>
      <w:tr w:rsidR="002A3CFB" w:rsidRPr="00DE41B9" w14:paraId="39151553" w14:textId="77777777">
        <w:tc>
          <w:tcPr>
            <w:tcW w:w="249" w:type="pct"/>
            <w:shd w:val="clear" w:color="auto" w:fill="FFFFFF"/>
          </w:tcPr>
          <w:p w14:paraId="694D1F2A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4EB1902F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0CF53391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2010</w:t>
            </w:r>
          </w:p>
        </w:tc>
        <w:tc>
          <w:tcPr>
            <w:tcW w:w="2750" w:type="pct"/>
            <w:shd w:val="clear" w:color="auto" w:fill="FFFFFF"/>
          </w:tcPr>
          <w:p w14:paraId="35C80902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 xml:space="preserve">Dotacja celowa otrzymana z budżetu państwa na realizację zadań bieżących z zakresu </w:t>
            </w:r>
            <w:r w:rsidRPr="00DE41B9">
              <w:rPr>
                <w:sz w:val="20"/>
                <w:szCs w:val="20"/>
              </w:rPr>
              <w:t>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560E6891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78 300,00</w:t>
            </w:r>
          </w:p>
        </w:tc>
        <w:tc>
          <w:tcPr>
            <w:tcW w:w="500" w:type="pct"/>
            <w:shd w:val="clear" w:color="auto" w:fill="FFFFFF"/>
          </w:tcPr>
          <w:p w14:paraId="01CE7086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71 643,00</w:t>
            </w:r>
          </w:p>
        </w:tc>
        <w:tc>
          <w:tcPr>
            <w:tcW w:w="500" w:type="pct"/>
            <w:shd w:val="clear" w:color="auto" w:fill="FFFFFF"/>
          </w:tcPr>
          <w:p w14:paraId="67BF8318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149 943,00</w:t>
            </w:r>
          </w:p>
        </w:tc>
      </w:tr>
      <w:tr w:rsidR="002A3CFB" w:rsidRPr="00DE41B9" w14:paraId="7538FFEA" w14:textId="77777777">
        <w:tc>
          <w:tcPr>
            <w:tcW w:w="249" w:type="pct"/>
            <w:shd w:val="clear" w:color="auto" w:fill="E0E1E1"/>
          </w:tcPr>
          <w:p w14:paraId="78DFE751" w14:textId="77777777" w:rsidR="002A3CFB" w:rsidRPr="00DE41B9" w:rsidRDefault="00A02461">
            <w:pPr>
              <w:pStyle w:val="DefaultUniversalLevel3Section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854</w:t>
            </w:r>
          </w:p>
        </w:tc>
        <w:tc>
          <w:tcPr>
            <w:tcW w:w="249" w:type="pct"/>
            <w:shd w:val="clear" w:color="auto" w:fill="E0E1E1"/>
          </w:tcPr>
          <w:p w14:paraId="40BA0A48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3C294FBD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E0E1E1"/>
          </w:tcPr>
          <w:p w14:paraId="17E4C880" w14:textId="77777777" w:rsidR="002A3CFB" w:rsidRPr="00DE41B9" w:rsidRDefault="00A02461">
            <w:pPr>
              <w:pStyle w:val="DefaultUniversalLevel3Section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Edukacyjna opieka wychowawcza</w:t>
            </w:r>
          </w:p>
        </w:tc>
        <w:tc>
          <w:tcPr>
            <w:tcW w:w="500" w:type="pct"/>
            <w:shd w:val="clear" w:color="auto" w:fill="E0E1E1"/>
          </w:tcPr>
          <w:p w14:paraId="3EEC8AE0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3 000,00</w:t>
            </w:r>
          </w:p>
        </w:tc>
        <w:tc>
          <w:tcPr>
            <w:tcW w:w="500" w:type="pct"/>
            <w:shd w:val="clear" w:color="auto" w:fill="E0E1E1"/>
          </w:tcPr>
          <w:p w14:paraId="13988BF1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1 692,00</w:t>
            </w:r>
          </w:p>
        </w:tc>
        <w:tc>
          <w:tcPr>
            <w:tcW w:w="500" w:type="pct"/>
            <w:shd w:val="clear" w:color="auto" w:fill="E0E1E1"/>
          </w:tcPr>
          <w:p w14:paraId="5E3D6AD9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4 692,00</w:t>
            </w:r>
          </w:p>
        </w:tc>
      </w:tr>
      <w:tr w:rsidR="002A3CFB" w:rsidRPr="00DE41B9" w14:paraId="2865A4E9" w14:textId="77777777">
        <w:tc>
          <w:tcPr>
            <w:tcW w:w="249" w:type="pct"/>
            <w:shd w:val="clear" w:color="auto" w:fill="F2F3F3"/>
          </w:tcPr>
          <w:p w14:paraId="26BEA23B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7A626C66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85415</w:t>
            </w:r>
          </w:p>
        </w:tc>
        <w:tc>
          <w:tcPr>
            <w:tcW w:w="249" w:type="pct"/>
            <w:shd w:val="clear" w:color="auto" w:fill="F2F3F3"/>
          </w:tcPr>
          <w:p w14:paraId="2CE58363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7BEE2A07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 xml:space="preserve">Pomoc materialna dla uczniów o </w:t>
            </w:r>
            <w:r w:rsidRPr="00DE41B9">
              <w:rPr>
                <w:sz w:val="20"/>
                <w:szCs w:val="20"/>
              </w:rPr>
              <w:t>charakterze socjalnym</w:t>
            </w:r>
          </w:p>
        </w:tc>
        <w:tc>
          <w:tcPr>
            <w:tcW w:w="500" w:type="pct"/>
            <w:shd w:val="clear" w:color="auto" w:fill="F2F3F3"/>
          </w:tcPr>
          <w:p w14:paraId="7ACF502A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3 000,00</w:t>
            </w:r>
          </w:p>
        </w:tc>
        <w:tc>
          <w:tcPr>
            <w:tcW w:w="500" w:type="pct"/>
            <w:shd w:val="clear" w:color="auto" w:fill="F2F3F3"/>
          </w:tcPr>
          <w:p w14:paraId="7E4364BF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1 692,00</w:t>
            </w:r>
          </w:p>
        </w:tc>
        <w:tc>
          <w:tcPr>
            <w:tcW w:w="500" w:type="pct"/>
            <w:shd w:val="clear" w:color="auto" w:fill="F2F3F3"/>
          </w:tcPr>
          <w:p w14:paraId="7A7CFF93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4 692,00</w:t>
            </w:r>
          </w:p>
        </w:tc>
      </w:tr>
      <w:tr w:rsidR="002A3CFB" w:rsidRPr="00DE41B9" w14:paraId="424C4C31" w14:textId="77777777">
        <w:tc>
          <w:tcPr>
            <w:tcW w:w="249" w:type="pct"/>
            <w:shd w:val="clear" w:color="auto" w:fill="FFFFFF"/>
          </w:tcPr>
          <w:p w14:paraId="5E7457E2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305C5FC1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62D2431B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2040</w:t>
            </w:r>
          </w:p>
        </w:tc>
        <w:tc>
          <w:tcPr>
            <w:tcW w:w="2750" w:type="pct"/>
            <w:shd w:val="clear" w:color="auto" w:fill="FFFFFF"/>
          </w:tcPr>
          <w:p w14:paraId="37655467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Dotacja celowa otrzymana z budżetu państwa na realizację zadań bieżących gmin z zakresu edukacyjnej opieki wychowawczej finansowanych w całości przez budżet państwa w ramach programów rządowych</w:t>
            </w:r>
          </w:p>
        </w:tc>
        <w:tc>
          <w:tcPr>
            <w:tcW w:w="500" w:type="pct"/>
            <w:shd w:val="clear" w:color="auto" w:fill="FFFFFF"/>
          </w:tcPr>
          <w:p w14:paraId="4563B4FB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14:paraId="1D22D88D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1 692,00</w:t>
            </w:r>
          </w:p>
        </w:tc>
        <w:tc>
          <w:tcPr>
            <w:tcW w:w="500" w:type="pct"/>
            <w:shd w:val="clear" w:color="auto" w:fill="FFFFFF"/>
          </w:tcPr>
          <w:p w14:paraId="5CDA6B1E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1 692,00</w:t>
            </w:r>
          </w:p>
        </w:tc>
      </w:tr>
      <w:tr w:rsidR="002A3CFB" w:rsidRPr="00DE41B9" w14:paraId="2DC75919" w14:textId="77777777">
        <w:tc>
          <w:tcPr>
            <w:tcW w:w="249" w:type="pct"/>
            <w:shd w:val="clear" w:color="auto" w:fill="E0E1E1"/>
          </w:tcPr>
          <w:p w14:paraId="0413DC08" w14:textId="77777777" w:rsidR="002A3CFB" w:rsidRPr="00DE41B9" w:rsidRDefault="00A02461">
            <w:pPr>
              <w:pStyle w:val="DefaultUniversalLevel3Section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855</w:t>
            </w:r>
          </w:p>
        </w:tc>
        <w:tc>
          <w:tcPr>
            <w:tcW w:w="249" w:type="pct"/>
            <w:shd w:val="clear" w:color="auto" w:fill="E0E1E1"/>
          </w:tcPr>
          <w:p w14:paraId="08ECC56C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7E5E81A5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E0E1E1"/>
          </w:tcPr>
          <w:p w14:paraId="0AA086BD" w14:textId="77777777" w:rsidR="002A3CFB" w:rsidRPr="00DE41B9" w:rsidRDefault="00A02461">
            <w:pPr>
              <w:pStyle w:val="DefaultUniversalLevel3Section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Rodzina</w:t>
            </w:r>
          </w:p>
        </w:tc>
        <w:tc>
          <w:tcPr>
            <w:tcW w:w="500" w:type="pct"/>
            <w:shd w:val="clear" w:color="auto" w:fill="E0E1E1"/>
          </w:tcPr>
          <w:p w14:paraId="4B5DB46F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2 756 593,00</w:t>
            </w:r>
          </w:p>
        </w:tc>
        <w:tc>
          <w:tcPr>
            <w:tcW w:w="500" w:type="pct"/>
            <w:shd w:val="clear" w:color="auto" w:fill="E0E1E1"/>
          </w:tcPr>
          <w:p w14:paraId="64DFF3DE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467,00</w:t>
            </w:r>
          </w:p>
        </w:tc>
        <w:tc>
          <w:tcPr>
            <w:tcW w:w="500" w:type="pct"/>
            <w:shd w:val="clear" w:color="auto" w:fill="E0E1E1"/>
          </w:tcPr>
          <w:p w14:paraId="7E9B7AEA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2 757 060,00</w:t>
            </w:r>
          </w:p>
        </w:tc>
      </w:tr>
      <w:tr w:rsidR="002A3CFB" w:rsidRPr="00DE41B9" w14:paraId="22EE8AAE" w14:textId="77777777">
        <w:tc>
          <w:tcPr>
            <w:tcW w:w="249" w:type="pct"/>
            <w:shd w:val="clear" w:color="auto" w:fill="F2F3F3"/>
          </w:tcPr>
          <w:p w14:paraId="53B1D1BF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67C87908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85595</w:t>
            </w:r>
          </w:p>
        </w:tc>
        <w:tc>
          <w:tcPr>
            <w:tcW w:w="249" w:type="pct"/>
            <w:shd w:val="clear" w:color="auto" w:fill="F2F3F3"/>
          </w:tcPr>
          <w:p w14:paraId="10D81049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4BF574F8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22952DA1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3 269,00</w:t>
            </w:r>
          </w:p>
        </w:tc>
        <w:tc>
          <w:tcPr>
            <w:tcW w:w="500" w:type="pct"/>
            <w:shd w:val="clear" w:color="auto" w:fill="F2F3F3"/>
          </w:tcPr>
          <w:p w14:paraId="500443AB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467,00</w:t>
            </w:r>
          </w:p>
        </w:tc>
        <w:tc>
          <w:tcPr>
            <w:tcW w:w="500" w:type="pct"/>
            <w:shd w:val="clear" w:color="auto" w:fill="F2F3F3"/>
          </w:tcPr>
          <w:p w14:paraId="4EA4CA37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3 736,00</w:t>
            </w:r>
          </w:p>
        </w:tc>
      </w:tr>
      <w:tr w:rsidR="002A3CFB" w:rsidRPr="00DE41B9" w14:paraId="4E768A01" w14:textId="77777777">
        <w:tc>
          <w:tcPr>
            <w:tcW w:w="249" w:type="pct"/>
            <w:shd w:val="clear" w:color="auto" w:fill="FFFFFF"/>
          </w:tcPr>
          <w:p w14:paraId="344B01DD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3C934E28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7A2A2A52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2100</w:t>
            </w:r>
          </w:p>
        </w:tc>
        <w:tc>
          <w:tcPr>
            <w:tcW w:w="2750" w:type="pct"/>
            <w:shd w:val="clear" w:color="auto" w:fill="FFFFFF"/>
          </w:tcPr>
          <w:p w14:paraId="3EA68B2B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Środki z Funduszu Pomocy na finansowanie lub dofinansowanie zadań bieżących w zakresie pomocy obywatelom Ukrainy</w:t>
            </w:r>
          </w:p>
        </w:tc>
        <w:tc>
          <w:tcPr>
            <w:tcW w:w="500" w:type="pct"/>
            <w:shd w:val="clear" w:color="auto" w:fill="FFFFFF"/>
          </w:tcPr>
          <w:p w14:paraId="1635C25F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3 269,00</w:t>
            </w:r>
          </w:p>
        </w:tc>
        <w:tc>
          <w:tcPr>
            <w:tcW w:w="500" w:type="pct"/>
            <w:shd w:val="clear" w:color="auto" w:fill="FFFFFF"/>
          </w:tcPr>
          <w:p w14:paraId="276E7082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467,00</w:t>
            </w:r>
          </w:p>
        </w:tc>
        <w:tc>
          <w:tcPr>
            <w:tcW w:w="500" w:type="pct"/>
            <w:shd w:val="clear" w:color="auto" w:fill="FFFFFF"/>
          </w:tcPr>
          <w:p w14:paraId="52DEF554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3 736,00</w:t>
            </w:r>
          </w:p>
        </w:tc>
      </w:tr>
      <w:tr w:rsidR="002A3CFB" w:rsidRPr="00DE41B9" w14:paraId="2E8A9657" w14:textId="77777777">
        <w:tc>
          <w:tcPr>
            <w:tcW w:w="3500" w:type="pct"/>
            <w:gridSpan w:val="4"/>
            <w:shd w:val="clear" w:color="auto" w:fill="3C3F49"/>
          </w:tcPr>
          <w:p w14:paraId="3499372F" w14:textId="77777777" w:rsidR="002A3CFB" w:rsidRPr="00DE41B9" w:rsidRDefault="00A02461">
            <w:pPr>
              <w:pStyle w:val="DefaultFooterCa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Razem</w:t>
            </w:r>
          </w:p>
        </w:tc>
        <w:tc>
          <w:tcPr>
            <w:tcW w:w="500" w:type="pct"/>
            <w:shd w:val="clear" w:color="auto" w:fill="FFFFFF"/>
          </w:tcPr>
          <w:p w14:paraId="74E6D259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48 816 923,19</w:t>
            </w:r>
          </w:p>
        </w:tc>
        <w:tc>
          <w:tcPr>
            <w:tcW w:w="500" w:type="pct"/>
            <w:shd w:val="clear" w:color="auto" w:fill="FFFFFF"/>
          </w:tcPr>
          <w:p w14:paraId="56209D16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161 803,59</w:t>
            </w:r>
          </w:p>
        </w:tc>
        <w:tc>
          <w:tcPr>
            <w:tcW w:w="500" w:type="pct"/>
            <w:shd w:val="clear" w:color="auto" w:fill="FFFFFF"/>
          </w:tcPr>
          <w:p w14:paraId="3C373F77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48 978 726,78</w:t>
            </w:r>
          </w:p>
        </w:tc>
      </w:tr>
    </w:tbl>
    <w:p w14:paraId="15B666D8" w14:textId="77777777" w:rsidR="002A3CFB" w:rsidRPr="00DE41B9" w:rsidRDefault="002A3CFB">
      <w:pPr>
        <w:rPr>
          <w:sz w:val="20"/>
          <w:szCs w:val="20"/>
        </w:rPr>
        <w:sectPr w:rsidR="002A3CFB" w:rsidRPr="00DE41B9">
          <w:headerReference w:type="default" r:id="rId10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11941AC7" w14:textId="77777777" w:rsidR="002A3CFB" w:rsidRPr="00DE41B9" w:rsidRDefault="00A02461">
      <w:pPr>
        <w:pStyle w:val="TableAttachment"/>
        <w:rPr>
          <w:sz w:val="20"/>
          <w:szCs w:val="20"/>
        </w:rPr>
      </w:pPr>
      <w:r w:rsidRPr="00DE41B9">
        <w:rPr>
          <w:sz w:val="20"/>
          <w:szCs w:val="20"/>
        </w:rPr>
        <w:lastRenderedPageBreak/>
        <w:t>Załącznik Nr 2</w:t>
      </w:r>
      <w:r w:rsidRPr="00DE41B9">
        <w:rPr>
          <w:sz w:val="20"/>
          <w:szCs w:val="20"/>
        </w:rPr>
        <w:br/>
        <w:t>do Zarządzenia Nr 0050.156.2025</w:t>
      </w:r>
      <w:r w:rsidRPr="00DE41B9">
        <w:rPr>
          <w:sz w:val="20"/>
          <w:szCs w:val="20"/>
        </w:rPr>
        <w:br/>
        <w:t>Burmistrza Miasta i Gminy Międzybórz</w:t>
      </w:r>
      <w:r w:rsidRPr="00DE41B9">
        <w:rPr>
          <w:sz w:val="20"/>
          <w:szCs w:val="20"/>
        </w:rPr>
        <w:br/>
        <w:t>z dnia 28 sierpnia 2025 roku</w:t>
      </w:r>
    </w:p>
    <w:p w14:paraId="79D40182" w14:textId="77777777" w:rsidR="002A3CFB" w:rsidRPr="00DE41B9" w:rsidRDefault="00A02461">
      <w:pPr>
        <w:pStyle w:val="Tytu"/>
        <w:rPr>
          <w:sz w:val="20"/>
          <w:szCs w:val="20"/>
        </w:rPr>
      </w:pPr>
      <w:r w:rsidRPr="00DE41B9">
        <w:rPr>
          <w:sz w:val="20"/>
          <w:szCs w:val="20"/>
        </w:rPr>
        <w:t xml:space="preserve">Zmiany w planie wydatków Miasta i Gminy Międzybórz w 2025 </w:t>
      </w:r>
      <w:r w:rsidRPr="00DE41B9">
        <w:rPr>
          <w:sz w:val="20"/>
          <w:szCs w:val="20"/>
        </w:rPr>
        <w:t>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681"/>
        <w:gridCol w:w="981"/>
        <w:gridCol w:w="1003"/>
        <w:gridCol w:w="7987"/>
        <w:gridCol w:w="1386"/>
        <w:gridCol w:w="1364"/>
        <w:gridCol w:w="1386"/>
      </w:tblGrid>
      <w:tr w:rsidR="002A3CFB" w:rsidRPr="00DE41B9" w14:paraId="465DDCBD" w14:textId="77777777">
        <w:trPr>
          <w:tblHeader/>
        </w:trPr>
        <w:tc>
          <w:tcPr>
            <w:tcW w:w="249" w:type="pct"/>
            <w:shd w:val="clear" w:color="auto" w:fill="3C3F49"/>
          </w:tcPr>
          <w:p w14:paraId="554AC16D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Dział</w:t>
            </w:r>
          </w:p>
        </w:tc>
        <w:tc>
          <w:tcPr>
            <w:tcW w:w="249" w:type="pct"/>
            <w:shd w:val="clear" w:color="auto" w:fill="3C3F49"/>
          </w:tcPr>
          <w:p w14:paraId="2FEB4D56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7102B4CE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0FDF3781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0160FC4D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00BBBE70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Zmiana</w:t>
            </w:r>
          </w:p>
        </w:tc>
        <w:tc>
          <w:tcPr>
            <w:tcW w:w="500" w:type="pct"/>
            <w:shd w:val="clear" w:color="auto" w:fill="3C3F49"/>
          </w:tcPr>
          <w:p w14:paraId="3D858576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Plan po zmianie</w:t>
            </w:r>
          </w:p>
        </w:tc>
      </w:tr>
      <w:tr w:rsidR="002A3CFB" w:rsidRPr="00DE41B9" w14:paraId="361C3923" w14:textId="77777777">
        <w:tc>
          <w:tcPr>
            <w:tcW w:w="249" w:type="pct"/>
            <w:shd w:val="clear" w:color="auto" w:fill="E0E1E1"/>
          </w:tcPr>
          <w:p w14:paraId="19EA1A3A" w14:textId="77777777" w:rsidR="002A3CFB" w:rsidRPr="00DE41B9" w:rsidRDefault="00A02461">
            <w:pPr>
              <w:pStyle w:val="DefaultUniversalLevel3Section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600</w:t>
            </w:r>
          </w:p>
        </w:tc>
        <w:tc>
          <w:tcPr>
            <w:tcW w:w="249" w:type="pct"/>
            <w:shd w:val="clear" w:color="auto" w:fill="E0E1E1"/>
          </w:tcPr>
          <w:p w14:paraId="44FCD533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328BCCDC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E0E1E1"/>
          </w:tcPr>
          <w:p w14:paraId="383EEAC4" w14:textId="77777777" w:rsidR="002A3CFB" w:rsidRPr="00DE41B9" w:rsidRDefault="00A02461">
            <w:pPr>
              <w:pStyle w:val="DefaultUniversalLevel3Section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Transport i łączność</w:t>
            </w:r>
          </w:p>
        </w:tc>
        <w:tc>
          <w:tcPr>
            <w:tcW w:w="500" w:type="pct"/>
            <w:shd w:val="clear" w:color="auto" w:fill="E0E1E1"/>
          </w:tcPr>
          <w:p w14:paraId="60C128AF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5 856 072,00</w:t>
            </w:r>
          </w:p>
        </w:tc>
        <w:tc>
          <w:tcPr>
            <w:tcW w:w="500" w:type="pct"/>
            <w:shd w:val="clear" w:color="auto" w:fill="E0E1E1"/>
          </w:tcPr>
          <w:p w14:paraId="6D42A65A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E0E1E1"/>
          </w:tcPr>
          <w:p w14:paraId="30F4B04D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5 856 072,00</w:t>
            </w:r>
          </w:p>
        </w:tc>
      </w:tr>
      <w:tr w:rsidR="002A3CFB" w:rsidRPr="00DE41B9" w14:paraId="1DBA847D" w14:textId="77777777">
        <w:tc>
          <w:tcPr>
            <w:tcW w:w="249" w:type="pct"/>
            <w:shd w:val="clear" w:color="auto" w:fill="F2F3F3"/>
          </w:tcPr>
          <w:p w14:paraId="73C8D246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7A37AA1B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60016</w:t>
            </w:r>
          </w:p>
        </w:tc>
        <w:tc>
          <w:tcPr>
            <w:tcW w:w="249" w:type="pct"/>
            <w:shd w:val="clear" w:color="auto" w:fill="F2F3F3"/>
          </w:tcPr>
          <w:p w14:paraId="4485D68E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5D84CC18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Drogi publiczne gminne</w:t>
            </w:r>
          </w:p>
        </w:tc>
        <w:tc>
          <w:tcPr>
            <w:tcW w:w="500" w:type="pct"/>
            <w:shd w:val="clear" w:color="auto" w:fill="F2F3F3"/>
          </w:tcPr>
          <w:p w14:paraId="4A968BA3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5 123 072,00</w:t>
            </w:r>
          </w:p>
        </w:tc>
        <w:tc>
          <w:tcPr>
            <w:tcW w:w="500" w:type="pct"/>
            <w:shd w:val="clear" w:color="auto" w:fill="F2F3F3"/>
          </w:tcPr>
          <w:p w14:paraId="0C77BAAB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2F3F3"/>
          </w:tcPr>
          <w:p w14:paraId="6840EC6A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5 123 072,00</w:t>
            </w:r>
          </w:p>
        </w:tc>
      </w:tr>
      <w:tr w:rsidR="002A3CFB" w:rsidRPr="00DE41B9" w14:paraId="7E95F7A4" w14:textId="77777777">
        <w:tc>
          <w:tcPr>
            <w:tcW w:w="249" w:type="pct"/>
            <w:shd w:val="clear" w:color="auto" w:fill="FFFFFF"/>
          </w:tcPr>
          <w:p w14:paraId="17796B0E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280CC20B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0C7CDE31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4210</w:t>
            </w:r>
          </w:p>
        </w:tc>
        <w:tc>
          <w:tcPr>
            <w:tcW w:w="2750" w:type="pct"/>
            <w:shd w:val="clear" w:color="auto" w:fill="FFFFFF"/>
          </w:tcPr>
          <w:p w14:paraId="2D64A823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0993123F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50 878,00</w:t>
            </w:r>
          </w:p>
        </w:tc>
        <w:tc>
          <w:tcPr>
            <w:tcW w:w="500" w:type="pct"/>
            <w:shd w:val="clear" w:color="auto" w:fill="FFFFFF"/>
          </w:tcPr>
          <w:p w14:paraId="6A2FB1F5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5 500,00</w:t>
            </w:r>
          </w:p>
        </w:tc>
        <w:tc>
          <w:tcPr>
            <w:tcW w:w="500" w:type="pct"/>
            <w:shd w:val="clear" w:color="auto" w:fill="FFFFFF"/>
          </w:tcPr>
          <w:p w14:paraId="42CAF140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56 378,00</w:t>
            </w:r>
          </w:p>
        </w:tc>
      </w:tr>
      <w:tr w:rsidR="002A3CFB" w:rsidRPr="00DE41B9" w14:paraId="15D154E3" w14:textId="77777777">
        <w:tc>
          <w:tcPr>
            <w:tcW w:w="249" w:type="pct"/>
            <w:shd w:val="clear" w:color="auto" w:fill="FFFFFF"/>
          </w:tcPr>
          <w:p w14:paraId="5A4A5526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70B17555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62EF389C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4270</w:t>
            </w:r>
          </w:p>
        </w:tc>
        <w:tc>
          <w:tcPr>
            <w:tcW w:w="2750" w:type="pct"/>
            <w:shd w:val="clear" w:color="auto" w:fill="FFFFFF"/>
          </w:tcPr>
          <w:p w14:paraId="0E5BA6E5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6D1E5A15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107 500,00</w:t>
            </w:r>
          </w:p>
        </w:tc>
        <w:tc>
          <w:tcPr>
            <w:tcW w:w="500" w:type="pct"/>
            <w:shd w:val="clear" w:color="auto" w:fill="FFFFFF"/>
          </w:tcPr>
          <w:p w14:paraId="4072CEFD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-5 500,00</w:t>
            </w:r>
          </w:p>
        </w:tc>
        <w:tc>
          <w:tcPr>
            <w:tcW w:w="500" w:type="pct"/>
            <w:shd w:val="clear" w:color="auto" w:fill="FFFFFF"/>
          </w:tcPr>
          <w:p w14:paraId="0F7BA764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102 000,00</w:t>
            </w:r>
          </w:p>
        </w:tc>
      </w:tr>
      <w:tr w:rsidR="002A3CFB" w:rsidRPr="00DE41B9" w14:paraId="4A4B85B1" w14:textId="77777777">
        <w:tc>
          <w:tcPr>
            <w:tcW w:w="249" w:type="pct"/>
            <w:shd w:val="clear" w:color="auto" w:fill="E0E1E1"/>
          </w:tcPr>
          <w:p w14:paraId="1AB24CBA" w14:textId="77777777" w:rsidR="002A3CFB" w:rsidRPr="00DE41B9" w:rsidRDefault="00A02461">
            <w:pPr>
              <w:pStyle w:val="DefaultUniversalLevel3Section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630</w:t>
            </w:r>
          </w:p>
        </w:tc>
        <w:tc>
          <w:tcPr>
            <w:tcW w:w="249" w:type="pct"/>
            <w:shd w:val="clear" w:color="auto" w:fill="E0E1E1"/>
          </w:tcPr>
          <w:p w14:paraId="45364141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4D72319B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E0E1E1"/>
          </w:tcPr>
          <w:p w14:paraId="30E5DCBA" w14:textId="77777777" w:rsidR="002A3CFB" w:rsidRPr="00DE41B9" w:rsidRDefault="00A02461">
            <w:pPr>
              <w:pStyle w:val="DefaultUniversalLevel3Section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Turystyka</w:t>
            </w:r>
          </w:p>
        </w:tc>
        <w:tc>
          <w:tcPr>
            <w:tcW w:w="500" w:type="pct"/>
            <w:shd w:val="clear" w:color="auto" w:fill="E0E1E1"/>
          </w:tcPr>
          <w:p w14:paraId="7D51A81A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190 000,00</w:t>
            </w:r>
          </w:p>
        </w:tc>
        <w:tc>
          <w:tcPr>
            <w:tcW w:w="500" w:type="pct"/>
            <w:shd w:val="clear" w:color="auto" w:fill="E0E1E1"/>
          </w:tcPr>
          <w:p w14:paraId="40AAFA29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E0E1E1"/>
          </w:tcPr>
          <w:p w14:paraId="7A4BD587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190 000,00</w:t>
            </w:r>
          </w:p>
        </w:tc>
      </w:tr>
      <w:tr w:rsidR="002A3CFB" w:rsidRPr="00DE41B9" w14:paraId="457FC2A3" w14:textId="77777777">
        <w:tc>
          <w:tcPr>
            <w:tcW w:w="249" w:type="pct"/>
            <w:shd w:val="clear" w:color="auto" w:fill="F2F3F3"/>
          </w:tcPr>
          <w:p w14:paraId="4E54B5A3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22C8FBFE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63003</w:t>
            </w:r>
          </w:p>
        </w:tc>
        <w:tc>
          <w:tcPr>
            <w:tcW w:w="249" w:type="pct"/>
            <w:shd w:val="clear" w:color="auto" w:fill="F2F3F3"/>
          </w:tcPr>
          <w:p w14:paraId="13780795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7EC79D77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Zadania w zakresie upowszechniania turystyki</w:t>
            </w:r>
          </w:p>
        </w:tc>
        <w:tc>
          <w:tcPr>
            <w:tcW w:w="500" w:type="pct"/>
            <w:shd w:val="clear" w:color="auto" w:fill="F2F3F3"/>
          </w:tcPr>
          <w:p w14:paraId="4AF0E33A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190 000,00</w:t>
            </w:r>
          </w:p>
        </w:tc>
        <w:tc>
          <w:tcPr>
            <w:tcW w:w="500" w:type="pct"/>
            <w:shd w:val="clear" w:color="auto" w:fill="F2F3F3"/>
          </w:tcPr>
          <w:p w14:paraId="164A11CC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2F3F3"/>
          </w:tcPr>
          <w:p w14:paraId="32997DE7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190 000,00</w:t>
            </w:r>
          </w:p>
        </w:tc>
      </w:tr>
      <w:tr w:rsidR="002A3CFB" w:rsidRPr="00DE41B9" w14:paraId="68AED3A6" w14:textId="77777777">
        <w:tc>
          <w:tcPr>
            <w:tcW w:w="249" w:type="pct"/>
            <w:shd w:val="clear" w:color="auto" w:fill="FFFFFF"/>
          </w:tcPr>
          <w:p w14:paraId="515AB823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2056F726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43543DE1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4307</w:t>
            </w:r>
          </w:p>
        </w:tc>
        <w:tc>
          <w:tcPr>
            <w:tcW w:w="2750" w:type="pct"/>
            <w:shd w:val="clear" w:color="auto" w:fill="FFFFFF"/>
          </w:tcPr>
          <w:p w14:paraId="11D6A8BF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73147037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14:paraId="7221DD19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17 727,50</w:t>
            </w:r>
          </w:p>
        </w:tc>
        <w:tc>
          <w:tcPr>
            <w:tcW w:w="500" w:type="pct"/>
            <w:shd w:val="clear" w:color="auto" w:fill="FFFFFF"/>
          </w:tcPr>
          <w:p w14:paraId="182BF04F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17 727,50</w:t>
            </w:r>
          </w:p>
        </w:tc>
      </w:tr>
      <w:tr w:rsidR="002A3CFB" w:rsidRPr="00DE41B9" w14:paraId="390A05FD" w14:textId="77777777">
        <w:tc>
          <w:tcPr>
            <w:tcW w:w="249" w:type="pct"/>
            <w:shd w:val="clear" w:color="auto" w:fill="FFFFFF"/>
          </w:tcPr>
          <w:p w14:paraId="15FA760D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448F9608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537B8B6B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4309</w:t>
            </w:r>
          </w:p>
        </w:tc>
        <w:tc>
          <w:tcPr>
            <w:tcW w:w="2750" w:type="pct"/>
            <w:shd w:val="clear" w:color="auto" w:fill="FFFFFF"/>
          </w:tcPr>
          <w:p w14:paraId="45A071E5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373E38DB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14:paraId="6917FB27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7 597,50</w:t>
            </w:r>
          </w:p>
        </w:tc>
        <w:tc>
          <w:tcPr>
            <w:tcW w:w="500" w:type="pct"/>
            <w:shd w:val="clear" w:color="auto" w:fill="FFFFFF"/>
          </w:tcPr>
          <w:p w14:paraId="580AFFF4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7 597,50</w:t>
            </w:r>
          </w:p>
        </w:tc>
      </w:tr>
      <w:tr w:rsidR="002A3CFB" w:rsidRPr="00DE41B9" w14:paraId="593642FF" w14:textId="77777777">
        <w:tc>
          <w:tcPr>
            <w:tcW w:w="249" w:type="pct"/>
            <w:shd w:val="clear" w:color="auto" w:fill="FFFFFF"/>
          </w:tcPr>
          <w:p w14:paraId="5094864A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6CF09461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647942B9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6050</w:t>
            </w:r>
          </w:p>
        </w:tc>
        <w:tc>
          <w:tcPr>
            <w:tcW w:w="2750" w:type="pct"/>
            <w:shd w:val="clear" w:color="auto" w:fill="FFFFFF"/>
          </w:tcPr>
          <w:p w14:paraId="1B01AC38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2A38A13C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190 000,00</w:t>
            </w:r>
          </w:p>
        </w:tc>
        <w:tc>
          <w:tcPr>
            <w:tcW w:w="500" w:type="pct"/>
            <w:shd w:val="clear" w:color="auto" w:fill="FFFFFF"/>
          </w:tcPr>
          <w:p w14:paraId="598E39CF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-120 000,00</w:t>
            </w:r>
          </w:p>
        </w:tc>
        <w:tc>
          <w:tcPr>
            <w:tcW w:w="500" w:type="pct"/>
            <w:shd w:val="clear" w:color="auto" w:fill="FFFFFF"/>
          </w:tcPr>
          <w:p w14:paraId="404CB130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70 000,00</w:t>
            </w:r>
          </w:p>
        </w:tc>
      </w:tr>
      <w:tr w:rsidR="002A3CFB" w:rsidRPr="00DE41B9" w14:paraId="29A092C6" w14:textId="77777777">
        <w:tc>
          <w:tcPr>
            <w:tcW w:w="249" w:type="pct"/>
            <w:shd w:val="clear" w:color="auto" w:fill="FFFFFF"/>
          </w:tcPr>
          <w:p w14:paraId="11B51232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6A87CEAB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77107366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6057</w:t>
            </w:r>
          </w:p>
        </w:tc>
        <w:tc>
          <w:tcPr>
            <w:tcW w:w="2750" w:type="pct"/>
            <w:shd w:val="clear" w:color="auto" w:fill="FFFFFF"/>
          </w:tcPr>
          <w:p w14:paraId="4D2804DE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134F9962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14:paraId="6FBC0B2E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66 272,50</w:t>
            </w:r>
          </w:p>
        </w:tc>
        <w:tc>
          <w:tcPr>
            <w:tcW w:w="500" w:type="pct"/>
            <w:shd w:val="clear" w:color="auto" w:fill="FFFFFF"/>
          </w:tcPr>
          <w:p w14:paraId="1C05E7F6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66 272,50</w:t>
            </w:r>
          </w:p>
        </w:tc>
      </w:tr>
      <w:tr w:rsidR="002A3CFB" w:rsidRPr="00DE41B9" w14:paraId="66DB4424" w14:textId="77777777">
        <w:tc>
          <w:tcPr>
            <w:tcW w:w="249" w:type="pct"/>
            <w:shd w:val="clear" w:color="auto" w:fill="FFFFFF"/>
          </w:tcPr>
          <w:p w14:paraId="102B7792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6E96D402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2B5044DE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6059</w:t>
            </w:r>
          </w:p>
        </w:tc>
        <w:tc>
          <w:tcPr>
            <w:tcW w:w="2750" w:type="pct"/>
            <w:shd w:val="clear" w:color="auto" w:fill="FFFFFF"/>
          </w:tcPr>
          <w:p w14:paraId="416EC11B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 xml:space="preserve">Wydatki </w:t>
            </w:r>
            <w:r w:rsidRPr="00DE41B9">
              <w:rPr>
                <w:sz w:val="20"/>
                <w:szCs w:val="20"/>
              </w:rPr>
              <w:t>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50F2F516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14:paraId="13B12363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28 402,50</w:t>
            </w:r>
          </w:p>
        </w:tc>
        <w:tc>
          <w:tcPr>
            <w:tcW w:w="500" w:type="pct"/>
            <w:shd w:val="clear" w:color="auto" w:fill="FFFFFF"/>
          </w:tcPr>
          <w:p w14:paraId="0DA75101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28 402,50</w:t>
            </w:r>
          </w:p>
        </w:tc>
      </w:tr>
      <w:tr w:rsidR="002A3CFB" w:rsidRPr="00DE41B9" w14:paraId="5E6668EA" w14:textId="77777777">
        <w:tc>
          <w:tcPr>
            <w:tcW w:w="249" w:type="pct"/>
            <w:shd w:val="clear" w:color="auto" w:fill="E0E1E1"/>
          </w:tcPr>
          <w:p w14:paraId="04D1FC70" w14:textId="77777777" w:rsidR="002A3CFB" w:rsidRPr="00DE41B9" w:rsidRDefault="00A02461">
            <w:pPr>
              <w:pStyle w:val="DefaultUniversalLevel3Section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750</w:t>
            </w:r>
          </w:p>
        </w:tc>
        <w:tc>
          <w:tcPr>
            <w:tcW w:w="249" w:type="pct"/>
            <w:shd w:val="clear" w:color="auto" w:fill="E0E1E1"/>
          </w:tcPr>
          <w:p w14:paraId="06CE029F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28474E80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E0E1E1"/>
          </w:tcPr>
          <w:p w14:paraId="529B5BF1" w14:textId="77777777" w:rsidR="002A3CFB" w:rsidRPr="00DE41B9" w:rsidRDefault="00A02461">
            <w:pPr>
              <w:pStyle w:val="DefaultUniversalLevel3Section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Administracja publiczna</w:t>
            </w:r>
          </w:p>
        </w:tc>
        <w:tc>
          <w:tcPr>
            <w:tcW w:w="500" w:type="pct"/>
            <w:shd w:val="clear" w:color="auto" w:fill="E0E1E1"/>
          </w:tcPr>
          <w:p w14:paraId="2D23056B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5 731 137,09</w:t>
            </w:r>
          </w:p>
        </w:tc>
        <w:tc>
          <w:tcPr>
            <w:tcW w:w="500" w:type="pct"/>
            <w:shd w:val="clear" w:color="auto" w:fill="E0E1E1"/>
          </w:tcPr>
          <w:p w14:paraId="33939DAF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E0E1E1"/>
          </w:tcPr>
          <w:p w14:paraId="411504D0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5 731 137,09</w:t>
            </w:r>
          </w:p>
        </w:tc>
      </w:tr>
      <w:tr w:rsidR="002A3CFB" w:rsidRPr="00DE41B9" w14:paraId="00E86A8E" w14:textId="77777777">
        <w:tc>
          <w:tcPr>
            <w:tcW w:w="249" w:type="pct"/>
            <w:shd w:val="clear" w:color="auto" w:fill="F2F3F3"/>
          </w:tcPr>
          <w:p w14:paraId="19D3D28B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6E40E9CC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75023</w:t>
            </w:r>
          </w:p>
        </w:tc>
        <w:tc>
          <w:tcPr>
            <w:tcW w:w="249" w:type="pct"/>
            <w:shd w:val="clear" w:color="auto" w:fill="F2F3F3"/>
          </w:tcPr>
          <w:p w14:paraId="4B562601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42FCC79C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Urzędy gmin (miast i miast na prawach powiatu)</w:t>
            </w:r>
          </w:p>
        </w:tc>
        <w:tc>
          <w:tcPr>
            <w:tcW w:w="500" w:type="pct"/>
            <w:shd w:val="clear" w:color="auto" w:fill="F2F3F3"/>
          </w:tcPr>
          <w:p w14:paraId="76827DF1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3 763 174,00</w:t>
            </w:r>
          </w:p>
        </w:tc>
        <w:tc>
          <w:tcPr>
            <w:tcW w:w="500" w:type="pct"/>
            <w:shd w:val="clear" w:color="auto" w:fill="F2F3F3"/>
          </w:tcPr>
          <w:p w14:paraId="07267154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16 000,00</w:t>
            </w:r>
          </w:p>
        </w:tc>
        <w:tc>
          <w:tcPr>
            <w:tcW w:w="500" w:type="pct"/>
            <w:shd w:val="clear" w:color="auto" w:fill="F2F3F3"/>
          </w:tcPr>
          <w:p w14:paraId="68D650D8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3 779 174,00</w:t>
            </w:r>
          </w:p>
        </w:tc>
      </w:tr>
      <w:tr w:rsidR="002A3CFB" w:rsidRPr="00DE41B9" w14:paraId="3CF45F4F" w14:textId="77777777">
        <w:tc>
          <w:tcPr>
            <w:tcW w:w="249" w:type="pct"/>
            <w:shd w:val="clear" w:color="auto" w:fill="FFFFFF"/>
          </w:tcPr>
          <w:p w14:paraId="6F4C7544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633BADEF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038C955A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4300</w:t>
            </w:r>
          </w:p>
        </w:tc>
        <w:tc>
          <w:tcPr>
            <w:tcW w:w="2750" w:type="pct"/>
            <w:shd w:val="clear" w:color="auto" w:fill="FFFFFF"/>
          </w:tcPr>
          <w:p w14:paraId="434A43E9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131C0D8D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183 000,00</w:t>
            </w:r>
          </w:p>
        </w:tc>
        <w:tc>
          <w:tcPr>
            <w:tcW w:w="500" w:type="pct"/>
            <w:shd w:val="clear" w:color="auto" w:fill="FFFFFF"/>
          </w:tcPr>
          <w:p w14:paraId="36408DC6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16 000,00</w:t>
            </w:r>
          </w:p>
        </w:tc>
        <w:tc>
          <w:tcPr>
            <w:tcW w:w="500" w:type="pct"/>
            <w:shd w:val="clear" w:color="auto" w:fill="FFFFFF"/>
          </w:tcPr>
          <w:p w14:paraId="658BBD91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199 000,00</w:t>
            </w:r>
          </w:p>
        </w:tc>
      </w:tr>
      <w:tr w:rsidR="002A3CFB" w:rsidRPr="00DE41B9" w14:paraId="2219AB43" w14:textId="77777777">
        <w:tc>
          <w:tcPr>
            <w:tcW w:w="249" w:type="pct"/>
            <w:shd w:val="clear" w:color="auto" w:fill="F2F3F3"/>
          </w:tcPr>
          <w:p w14:paraId="05F9284E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428BDA34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75085</w:t>
            </w:r>
          </w:p>
        </w:tc>
        <w:tc>
          <w:tcPr>
            <w:tcW w:w="249" w:type="pct"/>
            <w:shd w:val="clear" w:color="auto" w:fill="F2F3F3"/>
          </w:tcPr>
          <w:p w14:paraId="0A3EDAA1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28560EE2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Wspólna obsługa jednostek samorządu terytorialnego</w:t>
            </w:r>
          </w:p>
        </w:tc>
        <w:tc>
          <w:tcPr>
            <w:tcW w:w="500" w:type="pct"/>
            <w:shd w:val="clear" w:color="auto" w:fill="F2F3F3"/>
          </w:tcPr>
          <w:p w14:paraId="0885B704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365 600,00</w:t>
            </w:r>
          </w:p>
        </w:tc>
        <w:tc>
          <w:tcPr>
            <w:tcW w:w="500" w:type="pct"/>
            <w:shd w:val="clear" w:color="auto" w:fill="F2F3F3"/>
          </w:tcPr>
          <w:p w14:paraId="0CCACFCD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1 000,00</w:t>
            </w:r>
          </w:p>
        </w:tc>
        <w:tc>
          <w:tcPr>
            <w:tcW w:w="500" w:type="pct"/>
            <w:shd w:val="clear" w:color="auto" w:fill="F2F3F3"/>
          </w:tcPr>
          <w:p w14:paraId="5B92998D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366 600,00</w:t>
            </w:r>
          </w:p>
        </w:tc>
      </w:tr>
      <w:tr w:rsidR="002A3CFB" w:rsidRPr="00DE41B9" w14:paraId="02F5B71A" w14:textId="77777777">
        <w:tc>
          <w:tcPr>
            <w:tcW w:w="249" w:type="pct"/>
            <w:shd w:val="clear" w:color="auto" w:fill="FFFFFF"/>
          </w:tcPr>
          <w:p w14:paraId="4DCBF88A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250A9FC0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239F4585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4700</w:t>
            </w:r>
          </w:p>
        </w:tc>
        <w:tc>
          <w:tcPr>
            <w:tcW w:w="2750" w:type="pct"/>
            <w:shd w:val="clear" w:color="auto" w:fill="FFFFFF"/>
          </w:tcPr>
          <w:p w14:paraId="303ABEB5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Szkolenia pracowników niebędących członkami korpusu służby cywilnej</w:t>
            </w:r>
          </w:p>
        </w:tc>
        <w:tc>
          <w:tcPr>
            <w:tcW w:w="500" w:type="pct"/>
            <w:shd w:val="clear" w:color="auto" w:fill="FFFFFF"/>
          </w:tcPr>
          <w:p w14:paraId="58B2F2DB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3 000,00</w:t>
            </w:r>
          </w:p>
        </w:tc>
        <w:tc>
          <w:tcPr>
            <w:tcW w:w="500" w:type="pct"/>
            <w:shd w:val="clear" w:color="auto" w:fill="FFFFFF"/>
          </w:tcPr>
          <w:p w14:paraId="641B91E0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1 000,00</w:t>
            </w:r>
          </w:p>
        </w:tc>
        <w:tc>
          <w:tcPr>
            <w:tcW w:w="500" w:type="pct"/>
            <w:shd w:val="clear" w:color="auto" w:fill="FFFFFF"/>
          </w:tcPr>
          <w:p w14:paraId="10B821CF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4 000,00</w:t>
            </w:r>
          </w:p>
        </w:tc>
      </w:tr>
      <w:tr w:rsidR="002A3CFB" w:rsidRPr="00DE41B9" w14:paraId="5CD498F0" w14:textId="77777777">
        <w:tc>
          <w:tcPr>
            <w:tcW w:w="249" w:type="pct"/>
            <w:shd w:val="clear" w:color="auto" w:fill="F2F3F3"/>
          </w:tcPr>
          <w:p w14:paraId="277E1D10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2C2DC6A2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75095</w:t>
            </w:r>
          </w:p>
        </w:tc>
        <w:tc>
          <w:tcPr>
            <w:tcW w:w="249" w:type="pct"/>
            <w:shd w:val="clear" w:color="auto" w:fill="F2F3F3"/>
          </w:tcPr>
          <w:p w14:paraId="7329FAD5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2C88B03F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12DE25E6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897 860,00</w:t>
            </w:r>
          </w:p>
        </w:tc>
        <w:tc>
          <w:tcPr>
            <w:tcW w:w="500" w:type="pct"/>
            <w:shd w:val="clear" w:color="auto" w:fill="F2F3F3"/>
          </w:tcPr>
          <w:p w14:paraId="6F60A731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-17 000,00</w:t>
            </w:r>
          </w:p>
        </w:tc>
        <w:tc>
          <w:tcPr>
            <w:tcW w:w="500" w:type="pct"/>
            <w:shd w:val="clear" w:color="auto" w:fill="F2F3F3"/>
          </w:tcPr>
          <w:p w14:paraId="69FAFD4E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880 860,00</w:t>
            </w:r>
          </w:p>
        </w:tc>
      </w:tr>
      <w:tr w:rsidR="002A3CFB" w:rsidRPr="00DE41B9" w14:paraId="055E95D6" w14:textId="77777777">
        <w:tc>
          <w:tcPr>
            <w:tcW w:w="249" w:type="pct"/>
            <w:shd w:val="clear" w:color="auto" w:fill="FFFFFF"/>
          </w:tcPr>
          <w:p w14:paraId="62FC15D6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7BDEAD19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28A389AD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4300</w:t>
            </w:r>
          </w:p>
        </w:tc>
        <w:tc>
          <w:tcPr>
            <w:tcW w:w="2750" w:type="pct"/>
            <w:shd w:val="clear" w:color="auto" w:fill="FFFFFF"/>
          </w:tcPr>
          <w:p w14:paraId="24E57369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11895A84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209 640,00</w:t>
            </w:r>
          </w:p>
        </w:tc>
        <w:tc>
          <w:tcPr>
            <w:tcW w:w="500" w:type="pct"/>
            <w:shd w:val="clear" w:color="auto" w:fill="FFFFFF"/>
          </w:tcPr>
          <w:p w14:paraId="5D62257C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-32 100,00</w:t>
            </w:r>
          </w:p>
        </w:tc>
        <w:tc>
          <w:tcPr>
            <w:tcW w:w="500" w:type="pct"/>
            <w:shd w:val="clear" w:color="auto" w:fill="FFFFFF"/>
          </w:tcPr>
          <w:p w14:paraId="1944F458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177 540,00</w:t>
            </w:r>
          </w:p>
        </w:tc>
      </w:tr>
      <w:tr w:rsidR="002A3CFB" w:rsidRPr="00DE41B9" w14:paraId="3B147C4E" w14:textId="77777777">
        <w:tc>
          <w:tcPr>
            <w:tcW w:w="249" w:type="pct"/>
            <w:shd w:val="clear" w:color="auto" w:fill="FFFFFF"/>
          </w:tcPr>
          <w:p w14:paraId="18A6D942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53E97A63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3F0917C2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4430</w:t>
            </w:r>
          </w:p>
        </w:tc>
        <w:tc>
          <w:tcPr>
            <w:tcW w:w="2750" w:type="pct"/>
            <w:shd w:val="clear" w:color="auto" w:fill="FFFFFF"/>
          </w:tcPr>
          <w:p w14:paraId="5AE1479D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Różne opłaty i składki</w:t>
            </w:r>
          </w:p>
        </w:tc>
        <w:tc>
          <w:tcPr>
            <w:tcW w:w="500" w:type="pct"/>
            <w:shd w:val="clear" w:color="auto" w:fill="FFFFFF"/>
          </w:tcPr>
          <w:p w14:paraId="0F853F95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123 560,00</w:t>
            </w:r>
          </w:p>
        </w:tc>
        <w:tc>
          <w:tcPr>
            <w:tcW w:w="500" w:type="pct"/>
            <w:shd w:val="clear" w:color="auto" w:fill="FFFFFF"/>
          </w:tcPr>
          <w:p w14:paraId="05E5000A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15 100,00</w:t>
            </w:r>
          </w:p>
        </w:tc>
        <w:tc>
          <w:tcPr>
            <w:tcW w:w="500" w:type="pct"/>
            <w:shd w:val="clear" w:color="auto" w:fill="FFFFFF"/>
          </w:tcPr>
          <w:p w14:paraId="3D3F28FE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138 660,00</w:t>
            </w:r>
          </w:p>
        </w:tc>
      </w:tr>
      <w:tr w:rsidR="002A3CFB" w:rsidRPr="00DE41B9" w14:paraId="76A0F509" w14:textId="77777777">
        <w:tc>
          <w:tcPr>
            <w:tcW w:w="249" w:type="pct"/>
            <w:shd w:val="clear" w:color="auto" w:fill="E0E1E1"/>
          </w:tcPr>
          <w:p w14:paraId="1BF1829F" w14:textId="77777777" w:rsidR="002A3CFB" w:rsidRPr="00DE41B9" w:rsidRDefault="00A02461">
            <w:pPr>
              <w:pStyle w:val="DefaultUniversalLevel3Section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752</w:t>
            </w:r>
          </w:p>
        </w:tc>
        <w:tc>
          <w:tcPr>
            <w:tcW w:w="249" w:type="pct"/>
            <w:shd w:val="clear" w:color="auto" w:fill="E0E1E1"/>
          </w:tcPr>
          <w:p w14:paraId="1B2CCFC7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212BB9BF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E0E1E1"/>
          </w:tcPr>
          <w:p w14:paraId="25818D8F" w14:textId="77777777" w:rsidR="002A3CFB" w:rsidRPr="00DE41B9" w:rsidRDefault="00A02461">
            <w:pPr>
              <w:pStyle w:val="DefaultUniversalLevel3Section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Obrona narodowa</w:t>
            </w:r>
          </w:p>
        </w:tc>
        <w:tc>
          <w:tcPr>
            <w:tcW w:w="500" w:type="pct"/>
            <w:shd w:val="clear" w:color="auto" w:fill="E0E1E1"/>
          </w:tcPr>
          <w:p w14:paraId="76207120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200,00</w:t>
            </w:r>
          </w:p>
        </w:tc>
        <w:tc>
          <w:tcPr>
            <w:tcW w:w="500" w:type="pct"/>
            <w:shd w:val="clear" w:color="auto" w:fill="E0E1E1"/>
          </w:tcPr>
          <w:p w14:paraId="55A0D215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5 000,00</w:t>
            </w:r>
          </w:p>
        </w:tc>
        <w:tc>
          <w:tcPr>
            <w:tcW w:w="500" w:type="pct"/>
            <w:shd w:val="clear" w:color="auto" w:fill="E0E1E1"/>
          </w:tcPr>
          <w:p w14:paraId="15A85A68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5 200,00</w:t>
            </w:r>
          </w:p>
        </w:tc>
      </w:tr>
      <w:tr w:rsidR="002A3CFB" w:rsidRPr="00DE41B9" w14:paraId="4A3397BD" w14:textId="77777777">
        <w:tc>
          <w:tcPr>
            <w:tcW w:w="249" w:type="pct"/>
            <w:shd w:val="clear" w:color="auto" w:fill="F2F3F3"/>
          </w:tcPr>
          <w:p w14:paraId="17E54F63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532338D8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75295</w:t>
            </w:r>
          </w:p>
        </w:tc>
        <w:tc>
          <w:tcPr>
            <w:tcW w:w="249" w:type="pct"/>
            <w:shd w:val="clear" w:color="auto" w:fill="F2F3F3"/>
          </w:tcPr>
          <w:p w14:paraId="094892EF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403993D8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7BE9A812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2F3F3"/>
          </w:tcPr>
          <w:p w14:paraId="4DE1BC3D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5 000,00</w:t>
            </w:r>
          </w:p>
        </w:tc>
        <w:tc>
          <w:tcPr>
            <w:tcW w:w="500" w:type="pct"/>
            <w:shd w:val="clear" w:color="auto" w:fill="F2F3F3"/>
          </w:tcPr>
          <w:p w14:paraId="67FF5A2E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5 000,00</w:t>
            </w:r>
          </w:p>
        </w:tc>
      </w:tr>
      <w:tr w:rsidR="002A3CFB" w:rsidRPr="00DE41B9" w14:paraId="7AE3399F" w14:textId="77777777">
        <w:tc>
          <w:tcPr>
            <w:tcW w:w="249" w:type="pct"/>
            <w:shd w:val="clear" w:color="auto" w:fill="FFFFFF"/>
          </w:tcPr>
          <w:p w14:paraId="3850FF42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165D5967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163B7067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4300</w:t>
            </w:r>
          </w:p>
        </w:tc>
        <w:tc>
          <w:tcPr>
            <w:tcW w:w="2750" w:type="pct"/>
            <w:shd w:val="clear" w:color="auto" w:fill="FFFFFF"/>
          </w:tcPr>
          <w:p w14:paraId="0153EACD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0B63639D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14:paraId="7EF126CB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5 000,00</w:t>
            </w:r>
          </w:p>
        </w:tc>
        <w:tc>
          <w:tcPr>
            <w:tcW w:w="500" w:type="pct"/>
            <w:shd w:val="clear" w:color="auto" w:fill="FFFFFF"/>
          </w:tcPr>
          <w:p w14:paraId="046A3E43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5 000,00</w:t>
            </w:r>
          </w:p>
        </w:tc>
      </w:tr>
      <w:tr w:rsidR="002A3CFB" w:rsidRPr="00DE41B9" w14:paraId="280F7194" w14:textId="77777777">
        <w:tc>
          <w:tcPr>
            <w:tcW w:w="249" w:type="pct"/>
            <w:shd w:val="clear" w:color="auto" w:fill="E0E1E1"/>
          </w:tcPr>
          <w:p w14:paraId="7A268C2F" w14:textId="77777777" w:rsidR="002A3CFB" w:rsidRPr="00DE41B9" w:rsidRDefault="00A02461">
            <w:pPr>
              <w:pStyle w:val="DefaultUniversalLevel3Section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754</w:t>
            </w:r>
          </w:p>
        </w:tc>
        <w:tc>
          <w:tcPr>
            <w:tcW w:w="249" w:type="pct"/>
            <w:shd w:val="clear" w:color="auto" w:fill="E0E1E1"/>
          </w:tcPr>
          <w:p w14:paraId="33DCD7FE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3A56FAEC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E0E1E1"/>
          </w:tcPr>
          <w:p w14:paraId="35E50CCC" w14:textId="77777777" w:rsidR="002A3CFB" w:rsidRPr="00DE41B9" w:rsidRDefault="00A02461">
            <w:pPr>
              <w:pStyle w:val="DefaultUniversalLevel3Section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Bezpieczeństwo publiczne i ochrona przeciwpożarowa</w:t>
            </w:r>
          </w:p>
        </w:tc>
        <w:tc>
          <w:tcPr>
            <w:tcW w:w="500" w:type="pct"/>
            <w:shd w:val="clear" w:color="auto" w:fill="E0E1E1"/>
          </w:tcPr>
          <w:p w14:paraId="2F28B884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393 700,00</w:t>
            </w:r>
          </w:p>
        </w:tc>
        <w:tc>
          <w:tcPr>
            <w:tcW w:w="500" w:type="pct"/>
            <w:shd w:val="clear" w:color="auto" w:fill="E0E1E1"/>
          </w:tcPr>
          <w:p w14:paraId="483B6197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E0E1E1"/>
          </w:tcPr>
          <w:p w14:paraId="291BBC31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393 700,00</w:t>
            </w:r>
          </w:p>
        </w:tc>
      </w:tr>
      <w:tr w:rsidR="002A3CFB" w:rsidRPr="00DE41B9" w14:paraId="6962A31D" w14:textId="77777777">
        <w:tc>
          <w:tcPr>
            <w:tcW w:w="249" w:type="pct"/>
            <w:shd w:val="clear" w:color="auto" w:fill="F2F3F3"/>
          </w:tcPr>
          <w:p w14:paraId="73850312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50D3AE3E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75412</w:t>
            </w:r>
          </w:p>
        </w:tc>
        <w:tc>
          <w:tcPr>
            <w:tcW w:w="249" w:type="pct"/>
            <w:shd w:val="clear" w:color="auto" w:fill="F2F3F3"/>
          </w:tcPr>
          <w:p w14:paraId="63D05F28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4BDF6B2E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Ochotnicze straże pożarne</w:t>
            </w:r>
          </w:p>
        </w:tc>
        <w:tc>
          <w:tcPr>
            <w:tcW w:w="500" w:type="pct"/>
            <w:shd w:val="clear" w:color="auto" w:fill="F2F3F3"/>
          </w:tcPr>
          <w:p w14:paraId="551FA1E5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329 869,00</w:t>
            </w:r>
          </w:p>
        </w:tc>
        <w:tc>
          <w:tcPr>
            <w:tcW w:w="500" w:type="pct"/>
            <w:shd w:val="clear" w:color="auto" w:fill="F2F3F3"/>
          </w:tcPr>
          <w:p w14:paraId="3992B465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2F3F3"/>
          </w:tcPr>
          <w:p w14:paraId="4C1F573D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329 869,00</w:t>
            </w:r>
          </w:p>
        </w:tc>
      </w:tr>
      <w:tr w:rsidR="002A3CFB" w:rsidRPr="00DE41B9" w14:paraId="5E68AD19" w14:textId="77777777">
        <w:tc>
          <w:tcPr>
            <w:tcW w:w="249" w:type="pct"/>
            <w:shd w:val="clear" w:color="auto" w:fill="FFFFFF"/>
          </w:tcPr>
          <w:p w14:paraId="08187537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2D55851D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44E083F9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4210</w:t>
            </w:r>
          </w:p>
        </w:tc>
        <w:tc>
          <w:tcPr>
            <w:tcW w:w="2750" w:type="pct"/>
            <w:shd w:val="clear" w:color="auto" w:fill="FFFFFF"/>
          </w:tcPr>
          <w:p w14:paraId="7433CA82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01ECE261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51 700,00</w:t>
            </w:r>
          </w:p>
        </w:tc>
        <w:tc>
          <w:tcPr>
            <w:tcW w:w="500" w:type="pct"/>
            <w:shd w:val="clear" w:color="auto" w:fill="FFFFFF"/>
          </w:tcPr>
          <w:p w14:paraId="77B54E2B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-1 200,00</w:t>
            </w:r>
          </w:p>
        </w:tc>
        <w:tc>
          <w:tcPr>
            <w:tcW w:w="500" w:type="pct"/>
            <w:shd w:val="clear" w:color="auto" w:fill="FFFFFF"/>
          </w:tcPr>
          <w:p w14:paraId="0184CAE7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50 500,00</w:t>
            </w:r>
          </w:p>
        </w:tc>
      </w:tr>
      <w:tr w:rsidR="002A3CFB" w:rsidRPr="00DE41B9" w14:paraId="66AE65C6" w14:textId="77777777">
        <w:tc>
          <w:tcPr>
            <w:tcW w:w="249" w:type="pct"/>
            <w:shd w:val="clear" w:color="auto" w:fill="FFFFFF"/>
          </w:tcPr>
          <w:p w14:paraId="70C5863A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64BB44D2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7F4C1FE6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4300</w:t>
            </w:r>
          </w:p>
        </w:tc>
        <w:tc>
          <w:tcPr>
            <w:tcW w:w="2750" w:type="pct"/>
            <w:shd w:val="clear" w:color="auto" w:fill="FFFFFF"/>
          </w:tcPr>
          <w:p w14:paraId="2670C52D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4F490452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46 869,00</w:t>
            </w:r>
          </w:p>
        </w:tc>
        <w:tc>
          <w:tcPr>
            <w:tcW w:w="500" w:type="pct"/>
            <w:shd w:val="clear" w:color="auto" w:fill="FFFFFF"/>
          </w:tcPr>
          <w:p w14:paraId="3F37A7BD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1 200,00</w:t>
            </w:r>
          </w:p>
        </w:tc>
        <w:tc>
          <w:tcPr>
            <w:tcW w:w="500" w:type="pct"/>
            <w:shd w:val="clear" w:color="auto" w:fill="FFFFFF"/>
          </w:tcPr>
          <w:p w14:paraId="552AD15B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48 069,00</w:t>
            </w:r>
          </w:p>
        </w:tc>
      </w:tr>
      <w:tr w:rsidR="002A3CFB" w:rsidRPr="00DE41B9" w14:paraId="085C7916" w14:textId="77777777">
        <w:tc>
          <w:tcPr>
            <w:tcW w:w="249" w:type="pct"/>
            <w:shd w:val="clear" w:color="auto" w:fill="E0E1E1"/>
          </w:tcPr>
          <w:p w14:paraId="4B835557" w14:textId="77777777" w:rsidR="002A3CFB" w:rsidRPr="00DE41B9" w:rsidRDefault="00A02461">
            <w:pPr>
              <w:pStyle w:val="DefaultUniversalLevel3Section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801</w:t>
            </w:r>
          </w:p>
        </w:tc>
        <w:tc>
          <w:tcPr>
            <w:tcW w:w="249" w:type="pct"/>
            <w:shd w:val="clear" w:color="auto" w:fill="E0E1E1"/>
          </w:tcPr>
          <w:p w14:paraId="086DC07A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757DC1F0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E0E1E1"/>
          </w:tcPr>
          <w:p w14:paraId="7486082C" w14:textId="77777777" w:rsidR="002A3CFB" w:rsidRPr="00DE41B9" w:rsidRDefault="00A02461">
            <w:pPr>
              <w:pStyle w:val="DefaultUniversalLevel3Section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54F48714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21 594 690,01</w:t>
            </w:r>
          </w:p>
        </w:tc>
        <w:tc>
          <w:tcPr>
            <w:tcW w:w="500" w:type="pct"/>
            <w:shd w:val="clear" w:color="auto" w:fill="E0E1E1"/>
          </w:tcPr>
          <w:p w14:paraId="43EEF749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78 587,59</w:t>
            </w:r>
          </w:p>
        </w:tc>
        <w:tc>
          <w:tcPr>
            <w:tcW w:w="500" w:type="pct"/>
            <w:shd w:val="clear" w:color="auto" w:fill="E0E1E1"/>
          </w:tcPr>
          <w:p w14:paraId="41919060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21 673 277,60</w:t>
            </w:r>
          </w:p>
        </w:tc>
      </w:tr>
      <w:tr w:rsidR="002A3CFB" w:rsidRPr="00DE41B9" w14:paraId="0085F3BA" w14:textId="77777777">
        <w:tc>
          <w:tcPr>
            <w:tcW w:w="249" w:type="pct"/>
            <w:shd w:val="clear" w:color="auto" w:fill="F2F3F3"/>
          </w:tcPr>
          <w:p w14:paraId="5E9DFC09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6DDAC434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80104</w:t>
            </w:r>
          </w:p>
        </w:tc>
        <w:tc>
          <w:tcPr>
            <w:tcW w:w="249" w:type="pct"/>
            <w:shd w:val="clear" w:color="auto" w:fill="F2F3F3"/>
          </w:tcPr>
          <w:p w14:paraId="7CA5DE0C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02446694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Przedszkola</w:t>
            </w:r>
          </w:p>
        </w:tc>
        <w:tc>
          <w:tcPr>
            <w:tcW w:w="500" w:type="pct"/>
            <w:shd w:val="clear" w:color="auto" w:fill="F2F3F3"/>
          </w:tcPr>
          <w:p w14:paraId="151FE4C1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8 948 853,00</w:t>
            </w:r>
          </w:p>
        </w:tc>
        <w:tc>
          <w:tcPr>
            <w:tcW w:w="500" w:type="pct"/>
            <w:shd w:val="clear" w:color="auto" w:fill="F2F3F3"/>
          </w:tcPr>
          <w:p w14:paraId="0397814F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356,00</w:t>
            </w:r>
          </w:p>
        </w:tc>
        <w:tc>
          <w:tcPr>
            <w:tcW w:w="500" w:type="pct"/>
            <w:shd w:val="clear" w:color="auto" w:fill="F2F3F3"/>
          </w:tcPr>
          <w:p w14:paraId="664858DD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8 949 209,00</w:t>
            </w:r>
          </w:p>
        </w:tc>
      </w:tr>
      <w:tr w:rsidR="002A3CFB" w:rsidRPr="00DE41B9" w14:paraId="639AC809" w14:textId="77777777">
        <w:tc>
          <w:tcPr>
            <w:tcW w:w="249" w:type="pct"/>
            <w:shd w:val="clear" w:color="auto" w:fill="FFFFFF"/>
          </w:tcPr>
          <w:p w14:paraId="2DE3C717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165990C1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05130177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4330</w:t>
            </w:r>
          </w:p>
        </w:tc>
        <w:tc>
          <w:tcPr>
            <w:tcW w:w="2750" w:type="pct"/>
            <w:shd w:val="clear" w:color="auto" w:fill="FFFFFF"/>
          </w:tcPr>
          <w:p w14:paraId="452BD6AF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Zakup usług przez jednostki samorządu</w:t>
            </w:r>
            <w:r w:rsidRPr="00DE41B9">
              <w:rPr>
                <w:sz w:val="20"/>
                <w:szCs w:val="20"/>
              </w:rPr>
              <w:t xml:space="preserve"> terytorialnego od innych jednostek samorządu terytorialnego</w:t>
            </w:r>
          </w:p>
        </w:tc>
        <w:tc>
          <w:tcPr>
            <w:tcW w:w="500" w:type="pct"/>
            <w:shd w:val="clear" w:color="auto" w:fill="FFFFFF"/>
          </w:tcPr>
          <w:p w14:paraId="3DD7CC5B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25 000,00</w:t>
            </w:r>
          </w:p>
        </w:tc>
        <w:tc>
          <w:tcPr>
            <w:tcW w:w="500" w:type="pct"/>
            <w:shd w:val="clear" w:color="auto" w:fill="FFFFFF"/>
          </w:tcPr>
          <w:p w14:paraId="1AC799E0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10 000,00</w:t>
            </w:r>
          </w:p>
        </w:tc>
        <w:tc>
          <w:tcPr>
            <w:tcW w:w="500" w:type="pct"/>
            <w:shd w:val="clear" w:color="auto" w:fill="FFFFFF"/>
          </w:tcPr>
          <w:p w14:paraId="7666DF8B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35 000,00</w:t>
            </w:r>
          </w:p>
        </w:tc>
      </w:tr>
      <w:tr w:rsidR="002A3CFB" w:rsidRPr="00DE41B9" w14:paraId="03349C25" w14:textId="77777777">
        <w:tc>
          <w:tcPr>
            <w:tcW w:w="249" w:type="pct"/>
            <w:shd w:val="clear" w:color="auto" w:fill="FFFFFF"/>
          </w:tcPr>
          <w:p w14:paraId="43F8FAE1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41BD5C03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187FA381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4430</w:t>
            </w:r>
          </w:p>
        </w:tc>
        <w:tc>
          <w:tcPr>
            <w:tcW w:w="2750" w:type="pct"/>
            <w:shd w:val="clear" w:color="auto" w:fill="FFFFFF"/>
          </w:tcPr>
          <w:p w14:paraId="73B0391E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Różne opłaty i składki</w:t>
            </w:r>
          </w:p>
        </w:tc>
        <w:tc>
          <w:tcPr>
            <w:tcW w:w="500" w:type="pct"/>
            <w:shd w:val="clear" w:color="auto" w:fill="FFFFFF"/>
          </w:tcPr>
          <w:p w14:paraId="4A8C2903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6 000,00</w:t>
            </w:r>
          </w:p>
        </w:tc>
        <w:tc>
          <w:tcPr>
            <w:tcW w:w="500" w:type="pct"/>
            <w:shd w:val="clear" w:color="auto" w:fill="FFFFFF"/>
          </w:tcPr>
          <w:p w14:paraId="7E0E2E54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356,00</w:t>
            </w:r>
          </w:p>
        </w:tc>
        <w:tc>
          <w:tcPr>
            <w:tcW w:w="500" w:type="pct"/>
            <w:shd w:val="clear" w:color="auto" w:fill="FFFFFF"/>
          </w:tcPr>
          <w:p w14:paraId="01144F58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6 356,00</w:t>
            </w:r>
          </w:p>
        </w:tc>
      </w:tr>
      <w:tr w:rsidR="002A3CFB" w:rsidRPr="00DE41B9" w14:paraId="25E331F3" w14:textId="77777777">
        <w:tc>
          <w:tcPr>
            <w:tcW w:w="249" w:type="pct"/>
            <w:shd w:val="clear" w:color="auto" w:fill="FFFFFF"/>
          </w:tcPr>
          <w:p w14:paraId="1456DB43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63265192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50143062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6050</w:t>
            </w:r>
          </w:p>
        </w:tc>
        <w:tc>
          <w:tcPr>
            <w:tcW w:w="2750" w:type="pct"/>
            <w:shd w:val="clear" w:color="auto" w:fill="FFFFFF"/>
          </w:tcPr>
          <w:p w14:paraId="3190F5C5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21315C10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18 000,00</w:t>
            </w:r>
          </w:p>
        </w:tc>
        <w:tc>
          <w:tcPr>
            <w:tcW w:w="500" w:type="pct"/>
            <w:shd w:val="clear" w:color="auto" w:fill="FFFFFF"/>
          </w:tcPr>
          <w:p w14:paraId="7DA58EF3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-10 000,00</w:t>
            </w:r>
          </w:p>
        </w:tc>
        <w:tc>
          <w:tcPr>
            <w:tcW w:w="500" w:type="pct"/>
            <w:shd w:val="clear" w:color="auto" w:fill="FFFFFF"/>
          </w:tcPr>
          <w:p w14:paraId="536A08DF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8 000,00</w:t>
            </w:r>
          </w:p>
        </w:tc>
      </w:tr>
      <w:tr w:rsidR="002A3CFB" w:rsidRPr="00DE41B9" w14:paraId="6638F3C7" w14:textId="77777777">
        <w:tc>
          <w:tcPr>
            <w:tcW w:w="249" w:type="pct"/>
            <w:shd w:val="clear" w:color="auto" w:fill="F2F3F3"/>
          </w:tcPr>
          <w:p w14:paraId="17FFF013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50A9D69A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80153</w:t>
            </w:r>
          </w:p>
        </w:tc>
        <w:tc>
          <w:tcPr>
            <w:tcW w:w="249" w:type="pct"/>
            <w:shd w:val="clear" w:color="auto" w:fill="F2F3F3"/>
          </w:tcPr>
          <w:p w14:paraId="1E9AB9A6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30D0D7C4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Zapewnienie uczniom</w:t>
            </w:r>
            <w:r w:rsidRPr="00DE41B9">
              <w:rPr>
                <w:sz w:val="20"/>
                <w:szCs w:val="20"/>
              </w:rPr>
              <w:t xml:space="preserve"> prawa do bezpłatnego dostępu do podręczników, materiałów edukacyjnych lub materiałów ćwiczeniowych</w:t>
            </w:r>
          </w:p>
        </w:tc>
        <w:tc>
          <w:tcPr>
            <w:tcW w:w="500" w:type="pct"/>
            <w:shd w:val="clear" w:color="auto" w:fill="F2F3F3"/>
          </w:tcPr>
          <w:p w14:paraId="56F25876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2F3F3"/>
          </w:tcPr>
          <w:p w14:paraId="2A38940A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46 095,59</w:t>
            </w:r>
          </w:p>
        </w:tc>
        <w:tc>
          <w:tcPr>
            <w:tcW w:w="500" w:type="pct"/>
            <w:shd w:val="clear" w:color="auto" w:fill="F2F3F3"/>
          </w:tcPr>
          <w:p w14:paraId="5794100F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46 095,59</w:t>
            </w:r>
          </w:p>
        </w:tc>
      </w:tr>
      <w:tr w:rsidR="002A3CFB" w:rsidRPr="00DE41B9" w14:paraId="203397A9" w14:textId="77777777">
        <w:tc>
          <w:tcPr>
            <w:tcW w:w="249" w:type="pct"/>
            <w:shd w:val="clear" w:color="auto" w:fill="FFFFFF"/>
          </w:tcPr>
          <w:p w14:paraId="31ECFB73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6B7742AA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5945766E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4210</w:t>
            </w:r>
          </w:p>
        </w:tc>
        <w:tc>
          <w:tcPr>
            <w:tcW w:w="2750" w:type="pct"/>
            <w:shd w:val="clear" w:color="auto" w:fill="FFFFFF"/>
          </w:tcPr>
          <w:p w14:paraId="58DD51C5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3D96DD6A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14:paraId="5FB90618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443,69</w:t>
            </w:r>
          </w:p>
        </w:tc>
        <w:tc>
          <w:tcPr>
            <w:tcW w:w="500" w:type="pct"/>
            <w:shd w:val="clear" w:color="auto" w:fill="FFFFFF"/>
          </w:tcPr>
          <w:p w14:paraId="582BB7B6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443,69</w:t>
            </w:r>
          </w:p>
        </w:tc>
      </w:tr>
      <w:tr w:rsidR="002A3CFB" w:rsidRPr="00DE41B9" w14:paraId="5BD9B44F" w14:textId="77777777">
        <w:tc>
          <w:tcPr>
            <w:tcW w:w="249" w:type="pct"/>
            <w:shd w:val="clear" w:color="auto" w:fill="FFFFFF"/>
          </w:tcPr>
          <w:p w14:paraId="764E005D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2970E50D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6B0FE189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4240</w:t>
            </w:r>
          </w:p>
        </w:tc>
        <w:tc>
          <w:tcPr>
            <w:tcW w:w="2750" w:type="pct"/>
            <w:shd w:val="clear" w:color="auto" w:fill="FFFFFF"/>
          </w:tcPr>
          <w:p w14:paraId="5B4C3F5A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Zakup środków dydaktycznych i książek</w:t>
            </w:r>
          </w:p>
        </w:tc>
        <w:tc>
          <w:tcPr>
            <w:tcW w:w="500" w:type="pct"/>
            <w:shd w:val="clear" w:color="auto" w:fill="FFFFFF"/>
          </w:tcPr>
          <w:p w14:paraId="17273FD5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14:paraId="57C88394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44 371,49</w:t>
            </w:r>
          </w:p>
        </w:tc>
        <w:tc>
          <w:tcPr>
            <w:tcW w:w="500" w:type="pct"/>
            <w:shd w:val="clear" w:color="auto" w:fill="FFFFFF"/>
          </w:tcPr>
          <w:p w14:paraId="426C9D42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44 371,49</w:t>
            </w:r>
          </w:p>
        </w:tc>
      </w:tr>
      <w:tr w:rsidR="002A3CFB" w:rsidRPr="00DE41B9" w14:paraId="5DC86DCD" w14:textId="77777777">
        <w:tc>
          <w:tcPr>
            <w:tcW w:w="249" w:type="pct"/>
            <w:shd w:val="clear" w:color="auto" w:fill="FFFFFF"/>
          </w:tcPr>
          <w:p w14:paraId="49E7118A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4098C8FA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40630399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4350</w:t>
            </w:r>
          </w:p>
        </w:tc>
        <w:tc>
          <w:tcPr>
            <w:tcW w:w="2750" w:type="pct"/>
            <w:shd w:val="clear" w:color="auto" w:fill="FFFFFF"/>
          </w:tcPr>
          <w:p w14:paraId="318DEA30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Zakup towarów (w szczególności materiałów, leków, żywności)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2C5DF29B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14:paraId="2B30DC82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1 280,41</w:t>
            </w:r>
          </w:p>
        </w:tc>
        <w:tc>
          <w:tcPr>
            <w:tcW w:w="500" w:type="pct"/>
            <w:shd w:val="clear" w:color="auto" w:fill="FFFFFF"/>
          </w:tcPr>
          <w:p w14:paraId="0C88238C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1 280,41</w:t>
            </w:r>
          </w:p>
        </w:tc>
      </w:tr>
      <w:tr w:rsidR="002A3CFB" w:rsidRPr="00DE41B9" w14:paraId="7547047A" w14:textId="77777777">
        <w:tc>
          <w:tcPr>
            <w:tcW w:w="249" w:type="pct"/>
            <w:shd w:val="clear" w:color="auto" w:fill="F2F3F3"/>
          </w:tcPr>
          <w:p w14:paraId="6D29374C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613B590A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80195</w:t>
            </w:r>
          </w:p>
        </w:tc>
        <w:tc>
          <w:tcPr>
            <w:tcW w:w="249" w:type="pct"/>
            <w:shd w:val="clear" w:color="auto" w:fill="F2F3F3"/>
          </w:tcPr>
          <w:p w14:paraId="3CD3CD58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24797459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627149D4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322 091,28</w:t>
            </w:r>
          </w:p>
        </w:tc>
        <w:tc>
          <w:tcPr>
            <w:tcW w:w="500" w:type="pct"/>
            <w:shd w:val="clear" w:color="auto" w:fill="F2F3F3"/>
          </w:tcPr>
          <w:p w14:paraId="2F2A3F81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32 136,00</w:t>
            </w:r>
          </w:p>
        </w:tc>
        <w:tc>
          <w:tcPr>
            <w:tcW w:w="500" w:type="pct"/>
            <w:shd w:val="clear" w:color="auto" w:fill="F2F3F3"/>
          </w:tcPr>
          <w:p w14:paraId="02D30A83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354 227,28</w:t>
            </w:r>
          </w:p>
        </w:tc>
      </w:tr>
      <w:tr w:rsidR="002A3CFB" w:rsidRPr="00DE41B9" w14:paraId="26E29B59" w14:textId="77777777">
        <w:tc>
          <w:tcPr>
            <w:tcW w:w="249" w:type="pct"/>
            <w:shd w:val="clear" w:color="auto" w:fill="FFFFFF"/>
          </w:tcPr>
          <w:p w14:paraId="4083A1B3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14DF37A8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5266E386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4300</w:t>
            </w:r>
          </w:p>
        </w:tc>
        <w:tc>
          <w:tcPr>
            <w:tcW w:w="2750" w:type="pct"/>
            <w:shd w:val="clear" w:color="auto" w:fill="FFFFFF"/>
          </w:tcPr>
          <w:p w14:paraId="50336E0F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6012223E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2 500,00</w:t>
            </w:r>
          </w:p>
        </w:tc>
        <w:tc>
          <w:tcPr>
            <w:tcW w:w="500" w:type="pct"/>
            <w:shd w:val="clear" w:color="auto" w:fill="FFFFFF"/>
          </w:tcPr>
          <w:p w14:paraId="32B89AD6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7 644,00</w:t>
            </w:r>
          </w:p>
        </w:tc>
        <w:tc>
          <w:tcPr>
            <w:tcW w:w="500" w:type="pct"/>
            <w:shd w:val="clear" w:color="auto" w:fill="FFFFFF"/>
          </w:tcPr>
          <w:p w14:paraId="6F18D650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10 144,00</w:t>
            </w:r>
          </w:p>
        </w:tc>
      </w:tr>
      <w:tr w:rsidR="002A3CFB" w:rsidRPr="00DE41B9" w14:paraId="360A7B00" w14:textId="77777777">
        <w:tc>
          <w:tcPr>
            <w:tcW w:w="249" w:type="pct"/>
            <w:shd w:val="clear" w:color="auto" w:fill="FFFFFF"/>
          </w:tcPr>
          <w:p w14:paraId="5E6E688B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4CAD73B6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353CF771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4350</w:t>
            </w:r>
          </w:p>
        </w:tc>
        <w:tc>
          <w:tcPr>
            <w:tcW w:w="2750" w:type="pct"/>
            <w:shd w:val="clear" w:color="auto" w:fill="FFFFFF"/>
          </w:tcPr>
          <w:p w14:paraId="7EED7A38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Zakup towarów (w szczególności materiałów, leków, żywności)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7776C42E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100 133,00</w:t>
            </w:r>
          </w:p>
        </w:tc>
        <w:tc>
          <w:tcPr>
            <w:tcW w:w="500" w:type="pct"/>
            <w:shd w:val="clear" w:color="auto" w:fill="FFFFFF"/>
          </w:tcPr>
          <w:p w14:paraId="22511312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24 492,00</w:t>
            </w:r>
          </w:p>
        </w:tc>
        <w:tc>
          <w:tcPr>
            <w:tcW w:w="500" w:type="pct"/>
            <w:shd w:val="clear" w:color="auto" w:fill="FFFFFF"/>
          </w:tcPr>
          <w:p w14:paraId="1B5564D8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124 625,00</w:t>
            </w:r>
          </w:p>
        </w:tc>
      </w:tr>
      <w:tr w:rsidR="002A3CFB" w:rsidRPr="00DE41B9" w14:paraId="4CEA5D17" w14:textId="77777777">
        <w:tc>
          <w:tcPr>
            <w:tcW w:w="249" w:type="pct"/>
            <w:shd w:val="clear" w:color="auto" w:fill="E0E1E1"/>
          </w:tcPr>
          <w:p w14:paraId="4B1D823F" w14:textId="77777777" w:rsidR="002A3CFB" w:rsidRPr="00DE41B9" w:rsidRDefault="00A02461">
            <w:pPr>
              <w:pStyle w:val="DefaultUniversalLevel3Section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851</w:t>
            </w:r>
          </w:p>
        </w:tc>
        <w:tc>
          <w:tcPr>
            <w:tcW w:w="249" w:type="pct"/>
            <w:shd w:val="clear" w:color="auto" w:fill="E0E1E1"/>
          </w:tcPr>
          <w:p w14:paraId="461A7D28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0140524F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E0E1E1"/>
          </w:tcPr>
          <w:p w14:paraId="1BA24DF5" w14:textId="77777777" w:rsidR="002A3CFB" w:rsidRPr="00DE41B9" w:rsidRDefault="00A02461">
            <w:pPr>
              <w:pStyle w:val="DefaultUniversalLevel3Section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Ochrona zdrowia</w:t>
            </w:r>
          </w:p>
        </w:tc>
        <w:tc>
          <w:tcPr>
            <w:tcW w:w="500" w:type="pct"/>
            <w:shd w:val="clear" w:color="auto" w:fill="E0E1E1"/>
          </w:tcPr>
          <w:p w14:paraId="3C957EC1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678 663,51</w:t>
            </w:r>
          </w:p>
        </w:tc>
        <w:tc>
          <w:tcPr>
            <w:tcW w:w="500" w:type="pct"/>
            <w:shd w:val="clear" w:color="auto" w:fill="E0E1E1"/>
          </w:tcPr>
          <w:p w14:paraId="4E2C93C8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E0E1E1"/>
          </w:tcPr>
          <w:p w14:paraId="1F2E43C3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678 663,51</w:t>
            </w:r>
          </w:p>
        </w:tc>
      </w:tr>
      <w:tr w:rsidR="002A3CFB" w:rsidRPr="00DE41B9" w14:paraId="69293CD1" w14:textId="77777777">
        <w:tc>
          <w:tcPr>
            <w:tcW w:w="249" w:type="pct"/>
            <w:shd w:val="clear" w:color="auto" w:fill="F2F3F3"/>
          </w:tcPr>
          <w:p w14:paraId="56021F9C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2A837EDC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85154</w:t>
            </w:r>
          </w:p>
        </w:tc>
        <w:tc>
          <w:tcPr>
            <w:tcW w:w="249" w:type="pct"/>
            <w:shd w:val="clear" w:color="auto" w:fill="F2F3F3"/>
          </w:tcPr>
          <w:p w14:paraId="11A699F0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3F6C41C3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Przeciwdziałanie alkoholizmowi</w:t>
            </w:r>
          </w:p>
        </w:tc>
        <w:tc>
          <w:tcPr>
            <w:tcW w:w="500" w:type="pct"/>
            <w:shd w:val="clear" w:color="auto" w:fill="F2F3F3"/>
          </w:tcPr>
          <w:p w14:paraId="3723AACF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275 663,51</w:t>
            </w:r>
          </w:p>
        </w:tc>
        <w:tc>
          <w:tcPr>
            <w:tcW w:w="500" w:type="pct"/>
            <w:shd w:val="clear" w:color="auto" w:fill="F2F3F3"/>
          </w:tcPr>
          <w:p w14:paraId="6E5CA049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2F3F3"/>
          </w:tcPr>
          <w:p w14:paraId="727E0F98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275 663,51</w:t>
            </w:r>
          </w:p>
        </w:tc>
      </w:tr>
      <w:tr w:rsidR="002A3CFB" w:rsidRPr="00DE41B9" w14:paraId="25488E9D" w14:textId="77777777">
        <w:tc>
          <w:tcPr>
            <w:tcW w:w="249" w:type="pct"/>
            <w:shd w:val="clear" w:color="auto" w:fill="FFFFFF"/>
          </w:tcPr>
          <w:p w14:paraId="6E0F0ED7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52B9440B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2874303E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4210</w:t>
            </w:r>
          </w:p>
        </w:tc>
        <w:tc>
          <w:tcPr>
            <w:tcW w:w="2750" w:type="pct"/>
            <w:shd w:val="clear" w:color="auto" w:fill="FFFFFF"/>
          </w:tcPr>
          <w:p w14:paraId="0C6B70A0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10CC6326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47 000,00</w:t>
            </w:r>
          </w:p>
        </w:tc>
        <w:tc>
          <w:tcPr>
            <w:tcW w:w="500" w:type="pct"/>
            <w:shd w:val="clear" w:color="auto" w:fill="FFFFFF"/>
          </w:tcPr>
          <w:p w14:paraId="0C04650D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-8 800,00</w:t>
            </w:r>
          </w:p>
        </w:tc>
        <w:tc>
          <w:tcPr>
            <w:tcW w:w="500" w:type="pct"/>
            <w:shd w:val="clear" w:color="auto" w:fill="FFFFFF"/>
          </w:tcPr>
          <w:p w14:paraId="1FA558B3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38 200,00</w:t>
            </w:r>
          </w:p>
        </w:tc>
      </w:tr>
      <w:tr w:rsidR="002A3CFB" w:rsidRPr="00DE41B9" w14:paraId="098393FB" w14:textId="77777777">
        <w:tc>
          <w:tcPr>
            <w:tcW w:w="249" w:type="pct"/>
            <w:shd w:val="clear" w:color="auto" w:fill="FFFFFF"/>
          </w:tcPr>
          <w:p w14:paraId="6B93F0BA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25870BA7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48D6D7B7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4300</w:t>
            </w:r>
          </w:p>
        </w:tc>
        <w:tc>
          <w:tcPr>
            <w:tcW w:w="2750" w:type="pct"/>
            <w:shd w:val="clear" w:color="auto" w:fill="FFFFFF"/>
          </w:tcPr>
          <w:p w14:paraId="751E5D58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28EFFF51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128 663,51</w:t>
            </w:r>
          </w:p>
        </w:tc>
        <w:tc>
          <w:tcPr>
            <w:tcW w:w="500" w:type="pct"/>
            <w:shd w:val="clear" w:color="auto" w:fill="FFFFFF"/>
          </w:tcPr>
          <w:p w14:paraId="1A229421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8 800,00</w:t>
            </w:r>
          </w:p>
        </w:tc>
        <w:tc>
          <w:tcPr>
            <w:tcW w:w="500" w:type="pct"/>
            <w:shd w:val="clear" w:color="auto" w:fill="FFFFFF"/>
          </w:tcPr>
          <w:p w14:paraId="3B997754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137 463,51</w:t>
            </w:r>
          </w:p>
        </w:tc>
      </w:tr>
      <w:tr w:rsidR="002A3CFB" w:rsidRPr="00DE41B9" w14:paraId="45661383" w14:textId="77777777">
        <w:tc>
          <w:tcPr>
            <w:tcW w:w="249" w:type="pct"/>
            <w:shd w:val="clear" w:color="auto" w:fill="E0E1E1"/>
          </w:tcPr>
          <w:p w14:paraId="17D0BC15" w14:textId="77777777" w:rsidR="002A3CFB" w:rsidRPr="00DE41B9" w:rsidRDefault="00A02461">
            <w:pPr>
              <w:pStyle w:val="DefaultUniversalLevel3Section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852</w:t>
            </w:r>
          </w:p>
        </w:tc>
        <w:tc>
          <w:tcPr>
            <w:tcW w:w="249" w:type="pct"/>
            <w:shd w:val="clear" w:color="auto" w:fill="E0E1E1"/>
          </w:tcPr>
          <w:p w14:paraId="3DCC3870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5E9DED1D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E0E1E1"/>
          </w:tcPr>
          <w:p w14:paraId="6B9E55DD" w14:textId="77777777" w:rsidR="002A3CFB" w:rsidRPr="00DE41B9" w:rsidRDefault="00A02461">
            <w:pPr>
              <w:pStyle w:val="DefaultUniversalLevel3Section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Pomoc społeczna</w:t>
            </w:r>
          </w:p>
        </w:tc>
        <w:tc>
          <w:tcPr>
            <w:tcW w:w="500" w:type="pct"/>
            <w:shd w:val="clear" w:color="auto" w:fill="E0E1E1"/>
          </w:tcPr>
          <w:p w14:paraId="3450E171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1 820 694,00</w:t>
            </w:r>
          </w:p>
        </w:tc>
        <w:tc>
          <w:tcPr>
            <w:tcW w:w="500" w:type="pct"/>
            <w:shd w:val="clear" w:color="auto" w:fill="E0E1E1"/>
          </w:tcPr>
          <w:p w14:paraId="1DE58418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76 057,00</w:t>
            </w:r>
          </w:p>
        </w:tc>
        <w:tc>
          <w:tcPr>
            <w:tcW w:w="500" w:type="pct"/>
            <w:shd w:val="clear" w:color="auto" w:fill="E0E1E1"/>
          </w:tcPr>
          <w:p w14:paraId="0909509C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1 896 751,00</w:t>
            </w:r>
          </w:p>
        </w:tc>
      </w:tr>
      <w:tr w:rsidR="002A3CFB" w:rsidRPr="00DE41B9" w14:paraId="14D48C1D" w14:textId="77777777">
        <w:tc>
          <w:tcPr>
            <w:tcW w:w="249" w:type="pct"/>
            <w:shd w:val="clear" w:color="auto" w:fill="F2F3F3"/>
          </w:tcPr>
          <w:p w14:paraId="7807742F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510128FB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85213</w:t>
            </w:r>
          </w:p>
        </w:tc>
        <w:tc>
          <w:tcPr>
            <w:tcW w:w="249" w:type="pct"/>
            <w:shd w:val="clear" w:color="auto" w:fill="F2F3F3"/>
          </w:tcPr>
          <w:p w14:paraId="348E1367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498B37AD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 xml:space="preserve">Składki na ubezpieczenie zdrowotne opłacane za osoby </w:t>
            </w:r>
            <w:r w:rsidRPr="00DE41B9">
              <w:rPr>
                <w:sz w:val="20"/>
                <w:szCs w:val="20"/>
              </w:rPr>
              <w:t>pobierające niektóre świadczenia z pomocy społecznej oraz za osoby uczestniczące w zajęciach w centrum integracji społecznej</w:t>
            </w:r>
          </w:p>
        </w:tc>
        <w:tc>
          <w:tcPr>
            <w:tcW w:w="500" w:type="pct"/>
            <w:shd w:val="clear" w:color="auto" w:fill="F2F3F3"/>
          </w:tcPr>
          <w:p w14:paraId="7CE3B8D7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15 600,00</w:t>
            </w:r>
          </w:p>
        </w:tc>
        <w:tc>
          <w:tcPr>
            <w:tcW w:w="500" w:type="pct"/>
            <w:shd w:val="clear" w:color="auto" w:fill="F2F3F3"/>
          </w:tcPr>
          <w:p w14:paraId="47371DDF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4 414,00</w:t>
            </w:r>
          </w:p>
        </w:tc>
        <w:tc>
          <w:tcPr>
            <w:tcW w:w="500" w:type="pct"/>
            <w:shd w:val="clear" w:color="auto" w:fill="F2F3F3"/>
          </w:tcPr>
          <w:p w14:paraId="2881C0F7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20 014,00</w:t>
            </w:r>
          </w:p>
        </w:tc>
      </w:tr>
      <w:tr w:rsidR="002A3CFB" w:rsidRPr="00DE41B9" w14:paraId="35E9E65A" w14:textId="77777777">
        <w:tc>
          <w:tcPr>
            <w:tcW w:w="249" w:type="pct"/>
            <w:shd w:val="clear" w:color="auto" w:fill="FFFFFF"/>
          </w:tcPr>
          <w:p w14:paraId="390FF9D8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34F0ADFC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104F6036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4130</w:t>
            </w:r>
          </w:p>
        </w:tc>
        <w:tc>
          <w:tcPr>
            <w:tcW w:w="2750" w:type="pct"/>
            <w:shd w:val="clear" w:color="auto" w:fill="FFFFFF"/>
          </w:tcPr>
          <w:p w14:paraId="502AABEB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Składki na ubezpieczenie zdrowotne</w:t>
            </w:r>
          </w:p>
        </w:tc>
        <w:tc>
          <w:tcPr>
            <w:tcW w:w="500" w:type="pct"/>
            <w:shd w:val="clear" w:color="auto" w:fill="FFFFFF"/>
          </w:tcPr>
          <w:p w14:paraId="101227F9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15 600,00</w:t>
            </w:r>
          </w:p>
        </w:tc>
        <w:tc>
          <w:tcPr>
            <w:tcW w:w="500" w:type="pct"/>
            <w:shd w:val="clear" w:color="auto" w:fill="FFFFFF"/>
          </w:tcPr>
          <w:p w14:paraId="23942784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4 414,00</w:t>
            </w:r>
          </w:p>
        </w:tc>
        <w:tc>
          <w:tcPr>
            <w:tcW w:w="500" w:type="pct"/>
            <w:shd w:val="clear" w:color="auto" w:fill="FFFFFF"/>
          </w:tcPr>
          <w:p w14:paraId="05BCC54E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20 014,00</w:t>
            </w:r>
          </w:p>
        </w:tc>
      </w:tr>
      <w:tr w:rsidR="002A3CFB" w:rsidRPr="00DE41B9" w14:paraId="31A4D3A0" w14:textId="77777777">
        <w:tc>
          <w:tcPr>
            <w:tcW w:w="249" w:type="pct"/>
            <w:shd w:val="clear" w:color="auto" w:fill="F2F3F3"/>
          </w:tcPr>
          <w:p w14:paraId="6936DA31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785D7F49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85219</w:t>
            </w:r>
          </w:p>
        </w:tc>
        <w:tc>
          <w:tcPr>
            <w:tcW w:w="249" w:type="pct"/>
            <w:shd w:val="clear" w:color="auto" w:fill="F2F3F3"/>
          </w:tcPr>
          <w:p w14:paraId="35E90C88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48927E5E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 xml:space="preserve">Ośrodki pomocy </w:t>
            </w:r>
            <w:r w:rsidRPr="00DE41B9">
              <w:rPr>
                <w:sz w:val="20"/>
                <w:szCs w:val="20"/>
              </w:rPr>
              <w:t>społecznej</w:t>
            </w:r>
          </w:p>
        </w:tc>
        <w:tc>
          <w:tcPr>
            <w:tcW w:w="500" w:type="pct"/>
            <w:shd w:val="clear" w:color="auto" w:fill="F2F3F3"/>
          </w:tcPr>
          <w:p w14:paraId="3706C87F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841 604,00</w:t>
            </w:r>
          </w:p>
        </w:tc>
        <w:tc>
          <w:tcPr>
            <w:tcW w:w="500" w:type="pct"/>
            <w:shd w:val="clear" w:color="auto" w:fill="F2F3F3"/>
          </w:tcPr>
          <w:p w14:paraId="1A467CA4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2F3F3"/>
          </w:tcPr>
          <w:p w14:paraId="1D286484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841 604,00</w:t>
            </w:r>
          </w:p>
        </w:tc>
      </w:tr>
      <w:tr w:rsidR="002A3CFB" w:rsidRPr="00DE41B9" w14:paraId="79464D47" w14:textId="77777777">
        <w:tc>
          <w:tcPr>
            <w:tcW w:w="249" w:type="pct"/>
            <w:shd w:val="clear" w:color="auto" w:fill="FFFFFF"/>
          </w:tcPr>
          <w:p w14:paraId="1B577965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05D8CA1F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68CEC41A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4300</w:t>
            </w:r>
          </w:p>
        </w:tc>
        <w:tc>
          <w:tcPr>
            <w:tcW w:w="2750" w:type="pct"/>
            <w:shd w:val="clear" w:color="auto" w:fill="FFFFFF"/>
          </w:tcPr>
          <w:p w14:paraId="5F46062A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1C67689B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23 655,00</w:t>
            </w:r>
          </w:p>
        </w:tc>
        <w:tc>
          <w:tcPr>
            <w:tcW w:w="500" w:type="pct"/>
            <w:shd w:val="clear" w:color="auto" w:fill="FFFFFF"/>
          </w:tcPr>
          <w:p w14:paraId="4624B2A3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5 000,00</w:t>
            </w:r>
          </w:p>
        </w:tc>
        <w:tc>
          <w:tcPr>
            <w:tcW w:w="500" w:type="pct"/>
            <w:shd w:val="clear" w:color="auto" w:fill="FFFFFF"/>
          </w:tcPr>
          <w:p w14:paraId="08E5F720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28 655,00</w:t>
            </w:r>
          </w:p>
        </w:tc>
      </w:tr>
      <w:tr w:rsidR="002A3CFB" w:rsidRPr="00DE41B9" w14:paraId="23A0DB89" w14:textId="77777777">
        <w:tc>
          <w:tcPr>
            <w:tcW w:w="249" w:type="pct"/>
            <w:shd w:val="clear" w:color="auto" w:fill="FFFFFF"/>
          </w:tcPr>
          <w:p w14:paraId="190FA803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08AD4174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79B4A1C1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4710</w:t>
            </w:r>
          </w:p>
        </w:tc>
        <w:tc>
          <w:tcPr>
            <w:tcW w:w="2750" w:type="pct"/>
            <w:shd w:val="clear" w:color="auto" w:fill="FFFFFF"/>
          </w:tcPr>
          <w:p w14:paraId="21AE662C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3A925F9B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9 100,00</w:t>
            </w:r>
          </w:p>
        </w:tc>
        <w:tc>
          <w:tcPr>
            <w:tcW w:w="500" w:type="pct"/>
            <w:shd w:val="clear" w:color="auto" w:fill="FFFFFF"/>
          </w:tcPr>
          <w:p w14:paraId="1C6A8AF0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-5 000,00</w:t>
            </w:r>
          </w:p>
        </w:tc>
        <w:tc>
          <w:tcPr>
            <w:tcW w:w="500" w:type="pct"/>
            <w:shd w:val="clear" w:color="auto" w:fill="FFFFFF"/>
          </w:tcPr>
          <w:p w14:paraId="3E60D38F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4 100,00</w:t>
            </w:r>
          </w:p>
        </w:tc>
      </w:tr>
      <w:tr w:rsidR="002A3CFB" w:rsidRPr="00DE41B9" w14:paraId="12FBF930" w14:textId="77777777">
        <w:tc>
          <w:tcPr>
            <w:tcW w:w="249" w:type="pct"/>
            <w:shd w:val="clear" w:color="auto" w:fill="F2F3F3"/>
          </w:tcPr>
          <w:p w14:paraId="6D12CE4A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0580DD94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85228</w:t>
            </w:r>
          </w:p>
        </w:tc>
        <w:tc>
          <w:tcPr>
            <w:tcW w:w="249" w:type="pct"/>
            <w:shd w:val="clear" w:color="auto" w:fill="F2F3F3"/>
          </w:tcPr>
          <w:p w14:paraId="3BC1316F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7D9251C7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Usługi opiekuńcze i specjalistyczne usługi opiekuńcze</w:t>
            </w:r>
          </w:p>
        </w:tc>
        <w:tc>
          <w:tcPr>
            <w:tcW w:w="500" w:type="pct"/>
            <w:shd w:val="clear" w:color="auto" w:fill="F2F3F3"/>
          </w:tcPr>
          <w:p w14:paraId="7158330E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281 618,00</w:t>
            </w:r>
          </w:p>
        </w:tc>
        <w:tc>
          <w:tcPr>
            <w:tcW w:w="500" w:type="pct"/>
            <w:shd w:val="clear" w:color="auto" w:fill="F2F3F3"/>
          </w:tcPr>
          <w:p w14:paraId="5FAB925A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71 643,00</w:t>
            </w:r>
          </w:p>
        </w:tc>
        <w:tc>
          <w:tcPr>
            <w:tcW w:w="500" w:type="pct"/>
            <w:shd w:val="clear" w:color="auto" w:fill="F2F3F3"/>
          </w:tcPr>
          <w:p w14:paraId="541A60AF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353 261,00</w:t>
            </w:r>
          </w:p>
        </w:tc>
      </w:tr>
      <w:tr w:rsidR="002A3CFB" w:rsidRPr="00DE41B9" w14:paraId="3DAB6886" w14:textId="77777777">
        <w:tc>
          <w:tcPr>
            <w:tcW w:w="249" w:type="pct"/>
            <w:shd w:val="clear" w:color="auto" w:fill="FFFFFF"/>
          </w:tcPr>
          <w:p w14:paraId="67935138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199FC6AF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2195EC49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4300</w:t>
            </w:r>
          </w:p>
        </w:tc>
        <w:tc>
          <w:tcPr>
            <w:tcW w:w="2750" w:type="pct"/>
            <w:shd w:val="clear" w:color="auto" w:fill="FFFFFF"/>
          </w:tcPr>
          <w:p w14:paraId="0F9675A7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1A2C45F0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78 300,00</w:t>
            </w:r>
          </w:p>
        </w:tc>
        <w:tc>
          <w:tcPr>
            <w:tcW w:w="500" w:type="pct"/>
            <w:shd w:val="clear" w:color="auto" w:fill="FFFFFF"/>
          </w:tcPr>
          <w:p w14:paraId="2F83B97E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71 643,00</w:t>
            </w:r>
          </w:p>
        </w:tc>
        <w:tc>
          <w:tcPr>
            <w:tcW w:w="500" w:type="pct"/>
            <w:shd w:val="clear" w:color="auto" w:fill="FFFFFF"/>
          </w:tcPr>
          <w:p w14:paraId="6B6FDE2E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149 943,00</w:t>
            </w:r>
          </w:p>
        </w:tc>
      </w:tr>
      <w:tr w:rsidR="002A3CFB" w:rsidRPr="00DE41B9" w14:paraId="77B91232" w14:textId="77777777">
        <w:tc>
          <w:tcPr>
            <w:tcW w:w="249" w:type="pct"/>
            <w:shd w:val="clear" w:color="auto" w:fill="E0E1E1"/>
          </w:tcPr>
          <w:p w14:paraId="73D5A00A" w14:textId="77777777" w:rsidR="002A3CFB" w:rsidRPr="00DE41B9" w:rsidRDefault="00A02461">
            <w:pPr>
              <w:pStyle w:val="DefaultUniversalLevel3Section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854</w:t>
            </w:r>
          </w:p>
        </w:tc>
        <w:tc>
          <w:tcPr>
            <w:tcW w:w="249" w:type="pct"/>
            <w:shd w:val="clear" w:color="auto" w:fill="E0E1E1"/>
          </w:tcPr>
          <w:p w14:paraId="656984C9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1C17F541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E0E1E1"/>
          </w:tcPr>
          <w:p w14:paraId="5E28771C" w14:textId="77777777" w:rsidR="002A3CFB" w:rsidRPr="00DE41B9" w:rsidRDefault="00A02461">
            <w:pPr>
              <w:pStyle w:val="DefaultUniversalLevel3Section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Edukacyjna opieka wychowawcza</w:t>
            </w:r>
          </w:p>
        </w:tc>
        <w:tc>
          <w:tcPr>
            <w:tcW w:w="500" w:type="pct"/>
            <w:shd w:val="clear" w:color="auto" w:fill="E0E1E1"/>
          </w:tcPr>
          <w:p w14:paraId="516E455D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37 530,00</w:t>
            </w:r>
          </w:p>
        </w:tc>
        <w:tc>
          <w:tcPr>
            <w:tcW w:w="500" w:type="pct"/>
            <w:shd w:val="clear" w:color="auto" w:fill="E0E1E1"/>
          </w:tcPr>
          <w:p w14:paraId="0E67D29C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1 692,00</w:t>
            </w:r>
          </w:p>
        </w:tc>
        <w:tc>
          <w:tcPr>
            <w:tcW w:w="500" w:type="pct"/>
            <w:shd w:val="clear" w:color="auto" w:fill="E0E1E1"/>
          </w:tcPr>
          <w:p w14:paraId="40076BA3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39 222,00</w:t>
            </w:r>
          </w:p>
        </w:tc>
      </w:tr>
      <w:tr w:rsidR="002A3CFB" w:rsidRPr="00DE41B9" w14:paraId="24ACB32A" w14:textId="77777777">
        <w:tc>
          <w:tcPr>
            <w:tcW w:w="249" w:type="pct"/>
            <w:shd w:val="clear" w:color="auto" w:fill="F2F3F3"/>
          </w:tcPr>
          <w:p w14:paraId="11FBFB08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0ADA26EB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85415</w:t>
            </w:r>
          </w:p>
        </w:tc>
        <w:tc>
          <w:tcPr>
            <w:tcW w:w="249" w:type="pct"/>
            <w:shd w:val="clear" w:color="auto" w:fill="F2F3F3"/>
          </w:tcPr>
          <w:p w14:paraId="6E13C402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07537B3D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Pomoc materialna dla uczniów o charakterze socjalnym</w:t>
            </w:r>
          </w:p>
        </w:tc>
        <w:tc>
          <w:tcPr>
            <w:tcW w:w="500" w:type="pct"/>
            <w:shd w:val="clear" w:color="auto" w:fill="F2F3F3"/>
          </w:tcPr>
          <w:p w14:paraId="28AB860A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7 000,00</w:t>
            </w:r>
          </w:p>
        </w:tc>
        <w:tc>
          <w:tcPr>
            <w:tcW w:w="500" w:type="pct"/>
            <w:shd w:val="clear" w:color="auto" w:fill="F2F3F3"/>
          </w:tcPr>
          <w:p w14:paraId="5741EDEC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1 692,00</w:t>
            </w:r>
          </w:p>
        </w:tc>
        <w:tc>
          <w:tcPr>
            <w:tcW w:w="500" w:type="pct"/>
            <w:shd w:val="clear" w:color="auto" w:fill="F2F3F3"/>
          </w:tcPr>
          <w:p w14:paraId="17514ABB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8 692,00</w:t>
            </w:r>
          </w:p>
        </w:tc>
      </w:tr>
      <w:tr w:rsidR="002A3CFB" w:rsidRPr="00DE41B9" w14:paraId="4DDEC341" w14:textId="77777777">
        <w:tc>
          <w:tcPr>
            <w:tcW w:w="249" w:type="pct"/>
            <w:shd w:val="clear" w:color="auto" w:fill="FFFFFF"/>
          </w:tcPr>
          <w:p w14:paraId="106213D3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1D9F36A8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00009CEF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3260</w:t>
            </w:r>
          </w:p>
        </w:tc>
        <w:tc>
          <w:tcPr>
            <w:tcW w:w="2750" w:type="pct"/>
            <w:shd w:val="clear" w:color="auto" w:fill="FFFFFF"/>
          </w:tcPr>
          <w:p w14:paraId="32911E65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Inne formy pomocy dla uczniów</w:t>
            </w:r>
          </w:p>
        </w:tc>
        <w:tc>
          <w:tcPr>
            <w:tcW w:w="500" w:type="pct"/>
            <w:shd w:val="clear" w:color="auto" w:fill="FFFFFF"/>
          </w:tcPr>
          <w:p w14:paraId="0447CA8F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14:paraId="51328440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1 692,00</w:t>
            </w:r>
          </w:p>
        </w:tc>
        <w:tc>
          <w:tcPr>
            <w:tcW w:w="500" w:type="pct"/>
            <w:shd w:val="clear" w:color="auto" w:fill="FFFFFF"/>
          </w:tcPr>
          <w:p w14:paraId="1A085CD9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1 692,00</w:t>
            </w:r>
          </w:p>
        </w:tc>
      </w:tr>
      <w:tr w:rsidR="002A3CFB" w:rsidRPr="00DE41B9" w14:paraId="50D5026C" w14:textId="77777777">
        <w:tc>
          <w:tcPr>
            <w:tcW w:w="249" w:type="pct"/>
            <w:shd w:val="clear" w:color="auto" w:fill="E0E1E1"/>
          </w:tcPr>
          <w:p w14:paraId="75F566F5" w14:textId="77777777" w:rsidR="002A3CFB" w:rsidRPr="00DE41B9" w:rsidRDefault="00A02461">
            <w:pPr>
              <w:pStyle w:val="DefaultUniversalLevel3Section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855</w:t>
            </w:r>
          </w:p>
        </w:tc>
        <w:tc>
          <w:tcPr>
            <w:tcW w:w="249" w:type="pct"/>
            <w:shd w:val="clear" w:color="auto" w:fill="E0E1E1"/>
          </w:tcPr>
          <w:p w14:paraId="627BB6BE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3F1E8D09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E0E1E1"/>
          </w:tcPr>
          <w:p w14:paraId="12156F55" w14:textId="77777777" w:rsidR="002A3CFB" w:rsidRPr="00DE41B9" w:rsidRDefault="00A02461">
            <w:pPr>
              <w:pStyle w:val="DefaultUniversalLevel3Section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Rodzina</w:t>
            </w:r>
          </w:p>
        </w:tc>
        <w:tc>
          <w:tcPr>
            <w:tcW w:w="500" w:type="pct"/>
            <w:shd w:val="clear" w:color="auto" w:fill="E0E1E1"/>
          </w:tcPr>
          <w:p w14:paraId="5B5CDA48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3 853 745,03</w:t>
            </w:r>
          </w:p>
        </w:tc>
        <w:tc>
          <w:tcPr>
            <w:tcW w:w="500" w:type="pct"/>
            <w:shd w:val="clear" w:color="auto" w:fill="E0E1E1"/>
          </w:tcPr>
          <w:p w14:paraId="142EE429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467,00</w:t>
            </w:r>
          </w:p>
        </w:tc>
        <w:tc>
          <w:tcPr>
            <w:tcW w:w="500" w:type="pct"/>
            <w:shd w:val="clear" w:color="auto" w:fill="E0E1E1"/>
          </w:tcPr>
          <w:p w14:paraId="65F3B0DD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3 854 212,03</w:t>
            </w:r>
          </w:p>
        </w:tc>
      </w:tr>
      <w:tr w:rsidR="002A3CFB" w:rsidRPr="00DE41B9" w14:paraId="45787EBD" w14:textId="77777777">
        <w:tc>
          <w:tcPr>
            <w:tcW w:w="249" w:type="pct"/>
            <w:shd w:val="clear" w:color="auto" w:fill="F2F3F3"/>
          </w:tcPr>
          <w:p w14:paraId="16CAD7E8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7EC99D9E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85516</w:t>
            </w:r>
          </w:p>
        </w:tc>
        <w:tc>
          <w:tcPr>
            <w:tcW w:w="249" w:type="pct"/>
            <w:shd w:val="clear" w:color="auto" w:fill="F2F3F3"/>
          </w:tcPr>
          <w:p w14:paraId="17B0BB66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7211FB6A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System opieki nad dziećmi w wieku do lat 3</w:t>
            </w:r>
          </w:p>
        </w:tc>
        <w:tc>
          <w:tcPr>
            <w:tcW w:w="500" w:type="pct"/>
            <w:shd w:val="clear" w:color="auto" w:fill="F2F3F3"/>
          </w:tcPr>
          <w:p w14:paraId="36E6F6A9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1 134 982,03</w:t>
            </w:r>
          </w:p>
        </w:tc>
        <w:tc>
          <w:tcPr>
            <w:tcW w:w="500" w:type="pct"/>
            <w:shd w:val="clear" w:color="auto" w:fill="F2F3F3"/>
          </w:tcPr>
          <w:p w14:paraId="559193A0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2F3F3"/>
          </w:tcPr>
          <w:p w14:paraId="4CD93FFC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1 134 982,03</w:t>
            </w:r>
          </w:p>
        </w:tc>
      </w:tr>
      <w:tr w:rsidR="002A3CFB" w:rsidRPr="00DE41B9" w14:paraId="11074792" w14:textId="77777777">
        <w:tc>
          <w:tcPr>
            <w:tcW w:w="249" w:type="pct"/>
            <w:shd w:val="clear" w:color="auto" w:fill="FFFFFF"/>
          </w:tcPr>
          <w:p w14:paraId="3AA2EA7C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170A5803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02DF3114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6057</w:t>
            </w:r>
          </w:p>
        </w:tc>
        <w:tc>
          <w:tcPr>
            <w:tcW w:w="2750" w:type="pct"/>
            <w:shd w:val="clear" w:color="auto" w:fill="FFFFFF"/>
          </w:tcPr>
          <w:p w14:paraId="476A7267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59B3C4B7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896 550,00</w:t>
            </w:r>
          </w:p>
        </w:tc>
        <w:tc>
          <w:tcPr>
            <w:tcW w:w="500" w:type="pct"/>
            <w:shd w:val="clear" w:color="auto" w:fill="FFFFFF"/>
          </w:tcPr>
          <w:p w14:paraId="608E9584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154 832,03</w:t>
            </w:r>
          </w:p>
        </w:tc>
        <w:tc>
          <w:tcPr>
            <w:tcW w:w="500" w:type="pct"/>
            <w:shd w:val="clear" w:color="auto" w:fill="FFFFFF"/>
          </w:tcPr>
          <w:p w14:paraId="590ADE84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1 051 382,03</w:t>
            </w:r>
          </w:p>
        </w:tc>
      </w:tr>
      <w:tr w:rsidR="002A3CFB" w:rsidRPr="00DE41B9" w14:paraId="48225E01" w14:textId="77777777">
        <w:tc>
          <w:tcPr>
            <w:tcW w:w="249" w:type="pct"/>
            <w:shd w:val="clear" w:color="auto" w:fill="FFFFFF"/>
          </w:tcPr>
          <w:p w14:paraId="5F5168CE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512E8C96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01D449F6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6059</w:t>
            </w:r>
          </w:p>
        </w:tc>
        <w:tc>
          <w:tcPr>
            <w:tcW w:w="2750" w:type="pct"/>
            <w:shd w:val="clear" w:color="auto" w:fill="FFFFFF"/>
          </w:tcPr>
          <w:p w14:paraId="48261252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7799B738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154 832,03</w:t>
            </w:r>
          </w:p>
        </w:tc>
        <w:tc>
          <w:tcPr>
            <w:tcW w:w="500" w:type="pct"/>
            <w:shd w:val="clear" w:color="auto" w:fill="FFFFFF"/>
          </w:tcPr>
          <w:p w14:paraId="5F16D19C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-154 832,03</w:t>
            </w:r>
          </w:p>
        </w:tc>
        <w:tc>
          <w:tcPr>
            <w:tcW w:w="500" w:type="pct"/>
            <w:shd w:val="clear" w:color="auto" w:fill="FFFFFF"/>
          </w:tcPr>
          <w:p w14:paraId="097427AA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</w:tr>
      <w:tr w:rsidR="002A3CFB" w:rsidRPr="00DE41B9" w14:paraId="1184D7F7" w14:textId="77777777">
        <w:tc>
          <w:tcPr>
            <w:tcW w:w="249" w:type="pct"/>
            <w:shd w:val="clear" w:color="auto" w:fill="F2F3F3"/>
          </w:tcPr>
          <w:p w14:paraId="697D1D82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7FE1F990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85595</w:t>
            </w:r>
          </w:p>
        </w:tc>
        <w:tc>
          <w:tcPr>
            <w:tcW w:w="249" w:type="pct"/>
            <w:shd w:val="clear" w:color="auto" w:fill="F2F3F3"/>
          </w:tcPr>
          <w:p w14:paraId="1B2FF463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19BF432C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5980B438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3 269,00</w:t>
            </w:r>
          </w:p>
        </w:tc>
        <w:tc>
          <w:tcPr>
            <w:tcW w:w="500" w:type="pct"/>
            <w:shd w:val="clear" w:color="auto" w:fill="F2F3F3"/>
          </w:tcPr>
          <w:p w14:paraId="398E9BE4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467,00</w:t>
            </w:r>
          </w:p>
        </w:tc>
        <w:tc>
          <w:tcPr>
            <w:tcW w:w="500" w:type="pct"/>
            <w:shd w:val="clear" w:color="auto" w:fill="F2F3F3"/>
          </w:tcPr>
          <w:p w14:paraId="2EFF419C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3 736,00</w:t>
            </w:r>
          </w:p>
        </w:tc>
      </w:tr>
      <w:tr w:rsidR="002A3CFB" w:rsidRPr="00DE41B9" w14:paraId="6797B0E5" w14:textId="77777777">
        <w:tc>
          <w:tcPr>
            <w:tcW w:w="249" w:type="pct"/>
            <w:shd w:val="clear" w:color="auto" w:fill="FFFFFF"/>
          </w:tcPr>
          <w:p w14:paraId="305DCD7D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19A0F513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4EE6AA60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3290</w:t>
            </w:r>
          </w:p>
        </w:tc>
        <w:tc>
          <w:tcPr>
            <w:tcW w:w="2750" w:type="pct"/>
            <w:shd w:val="clear" w:color="auto" w:fill="FFFFFF"/>
          </w:tcPr>
          <w:p w14:paraId="022301DD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Świadczenia społeczne wypłacane obywatelom Ukrainy przebywającym na terytorium RP</w:t>
            </w:r>
          </w:p>
        </w:tc>
        <w:tc>
          <w:tcPr>
            <w:tcW w:w="500" w:type="pct"/>
            <w:shd w:val="clear" w:color="auto" w:fill="FFFFFF"/>
          </w:tcPr>
          <w:p w14:paraId="140B3EB9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3 269,00</w:t>
            </w:r>
          </w:p>
        </w:tc>
        <w:tc>
          <w:tcPr>
            <w:tcW w:w="500" w:type="pct"/>
            <w:shd w:val="clear" w:color="auto" w:fill="FFFFFF"/>
          </w:tcPr>
          <w:p w14:paraId="0E7204F9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467,00</w:t>
            </w:r>
          </w:p>
        </w:tc>
        <w:tc>
          <w:tcPr>
            <w:tcW w:w="500" w:type="pct"/>
            <w:shd w:val="clear" w:color="auto" w:fill="FFFFFF"/>
          </w:tcPr>
          <w:p w14:paraId="47356CB2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3 736,00</w:t>
            </w:r>
          </w:p>
        </w:tc>
      </w:tr>
      <w:tr w:rsidR="002A3CFB" w:rsidRPr="00DE41B9" w14:paraId="012AFD24" w14:textId="77777777">
        <w:tc>
          <w:tcPr>
            <w:tcW w:w="249" w:type="pct"/>
            <w:shd w:val="clear" w:color="auto" w:fill="E0E1E1"/>
          </w:tcPr>
          <w:p w14:paraId="416A1EED" w14:textId="77777777" w:rsidR="002A3CFB" w:rsidRPr="00DE41B9" w:rsidRDefault="00A02461">
            <w:pPr>
              <w:pStyle w:val="DefaultUniversalLevel3Section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900</w:t>
            </w:r>
          </w:p>
        </w:tc>
        <w:tc>
          <w:tcPr>
            <w:tcW w:w="249" w:type="pct"/>
            <w:shd w:val="clear" w:color="auto" w:fill="E0E1E1"/>
          </w:tcPr>
          <w:p w14:paraId="1F314CDB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415E3078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E0E1E1"/>
          </w:tcPr>
          <w:p w14:paraId="55764D4D" w14:textId="77777777" w:rsidR="002A3CFB" w:rsidRPr="00DE41B9" w:rsidRDefault="00A02461">
            <w:pPr>
              <w:pStyle w:val="DefaultUniversalLevel3Section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3680576B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7 221 341,00</w:t>
            </w:r>
          </w:p>
        </w:tc>
        <w:tc>
          <w:tcPr>
            <w:tcW w:w="500" w:type="pct"/>
            <w:shd w:val="clear" w:color="auto" w:fill="E0E1E1"/>
          </w:tcPr>
          <w:p w14:paraId="74A6728B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E0E1E1"/>
          </w:tcPr>
          <w:p w14:paraId="3085340F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7 221 341,00</w:t>
            </w:r>
          </w:p>
        </w:tc>
      </w:tr>
      <w:tr w:rsidR="002A3CFB" w:rsidRPr="00DE41B9" w14:paraId="08E8B10F" w14:textId="77777777">
        <w:tc>
          <w:tcPr>
            <w:tcW w:w="249" w:type="pct"/>
            <w:shd w:val="clear" w:color="auto" w:fill="F2F3F3"/>
          </w:tcPr>
          <w:p w14:paraId="693E11D0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0D3E3A33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90002</w:t>
            </w:r>
          </w:p>
        </w:tc>
        <w:tc>
          <w:tcPr>
            <w:tcW w:w="249" w:type="pct"/>
            <w:shd w:val="clear" w:color="auto" w:fill="F2F3F3"/>
          </w:tcPr>
          <w:p w14:paraId="274B691B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130BFB97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Gospodarka odpadami komunalnymi</w:t>
            </w:r>
          </w:p>
        </w:tc>
        <w:tc>
          <w:tcPr>
            <w:tcW w:w="500" w:type="pct"/>
            <w:shd w:val="clear" w:color="auto" w:fill="F2F3F3"/>
          </w:tcPr>
          <w:p w14:paraId="4DBF8DF8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1 770 000,00</w:t>
            </w:r>
          </w:p>
        </w:tc>
        <w:tc>
          <w:tcPr>
            <w:tcW w:w="500" w:type="pct"/>
            <w:shd w:val="clear" w:color="auto" w:fill="F2F3F3"/>
          </w:tcPr>
          <w:p w14:paraId="48B65330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2F3F3"/>
          </w:tcPr>
          <w:p w14:paraId="15A22817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1 770 000,00</w:t>
            </w:r>
          </w:p>
        </w:tc>
      </w:tr>
      <w:tr w:rsidR="002A3CFB" w:rsidRPr="00DE41B9" w14:paraId="3354400F" w14:textId="77777777">
        <w:tc>
          <w:tcPr>
            <w:tcW w:w="249" w:type="pct"/>
            <w:shd w:val="clear" w:color="auto" w:fill="FFFFFF"/>
          </w:tcPr>
          <w:p w14:paraId="61DD307D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7D9A1368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1AE7817B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4210</w:t>
            </w:r>
          </w:p>
        </w:tc>
        <w:tc>
          <w:tcPr>
            <w:tcW w:w="2750" w:type="pct"/>
            <w:shd w:val="clear" w:color="auto" w:fill="FFFFFF"/>
          </w:tcPr>
          <w:p w14:paraId="3E5F1989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61636C0B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11 990,00</w:t>
            </w:r>
          </w:p>
        </w:tc>
        <w:tc>
          <w:tcPr>
            <w:tcW w:w="500" w:type="pct"/>
            <w:shd w:val="clear" w:color="auto" w:fill="FFFFFF"/>
          </w:tcPr>
          <w:p w14:paraId="3E34C294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-1 228,00</w:t>
            </w:r>
          </w:p>
        </w:tc>
        <w:tc>
          <w:tcPr>
            <w:tcW w:w="500" w:type="pct"/>
            <w:shd w:val="clear" w:color="auto" w:fill="FFFFFF"/>
          </w:tcPr>
          <w:p w14:paraId="091986C7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10 762,00</w:t>
            </w:r>
          </w:p>
        </w:tc>
      </w:tr>
      <w:tr w:rsidR="002A3CFB" w:rsidRPr="00DE41B9" w14:paraId="143A95F2" w14:textId="77777777">
        <w:tc>
          <w:tcPr>
            <w:tcW w:w="249" w:type="pct"/>
            <w:shd w:val="clear" w:color="auto" w:fill="FFFFFF"/>
          </w:tcPr>
          <w:p w14:paraId="422A4907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6B40799E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238687B4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4300</w:t>
            </w:r>
          </w:p>
        </w:tc>
        <w:tc>
          <w:tcPr>
            <w:tcW w:w="2750" w:type="pct"/>
            <w:shd w:val="clear" w:color="auto" w:fill="FFFFFF"/>
          </w:tcPr>
          <w:p w14:paraId="7B10CE0B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4EBD6B0A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1 658 710,00</w:t>
            </w:r>
          </w:p>
        </w:tc>
        <w:tc>
          <w:tcPr>
            <w:tcW w:w="500" w:type="pct"/>
            <w:shd w:val="clear" w:color="auto" w:fill="FFFFFF"/>
          </w:tcPr>
          <w:p w14:paraId="53C03FF7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928,00</w:t>
            </w:r>
          </w:p>
        </w:tc>
        <w:tc>
          <w:tcPr>
            <w:tcW w:w="500" w:type="pct"/>
            <w:shd w:val="clear" w:color="auto" w:fill="FFFFFF"/>
          </w:tcPr>
          <w:p w14:paraId="1162BEB3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1 659 638,00</w:t>
            </w:r>
          </w:p>
        </w:tc>
      </w:tr>
      <w:tr w:rsidR="002A3CFB" w:rsidRPr="00DE41B9" w14:paraId="06486449" w14:textId="77777777">
        <w:tc>
          <w:tcPr>
            <w:tcW w:w="249" w:type="pct"/>
            <w:shd w:val="clear" w:color="auto" w:fill="FFFFFF"/>
          </w:tcPr>
          <w:p w14:paraId="2697323E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116F3963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72F93BAA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4410</w:t>
            </w:r>
          </w:p>
        </w:tc>
        <w:tc>
          <w:tcPr>
            <w:tcW w:w="2750" w:type="pct"/>
            <w:shd w:val="clear" w:color="auto" w:fill="FFFFFF"/>
          </w:tcPr>
          <w:p w14:paraId="5E72EB82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Podróże służbowe krajowe</w:t>
            </w:r>
          </w:p>
        </w:tc>
        <w:tc>
          <w:tcPr>
            <w:tcW w:w="500" w:type="pct"/>
            <w:shd w:val="clear" w:color="auto" w:fill="FFFFFF"/>
          </w:tcPr>
          <w:p w14:paraId="79C1B2B7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14:paraId="16F2042E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600,00</w:t>
            </w:r>
          </w:p>
        </w:tc>
        <w:tc>
          <w:tcPr>
            <w:tcW w:w="500" w:type="pct"/>
            <w:shd w:val="clear" w:color="auto" w:fill="FFFFFF"/>
          </w:tcPr>
          <w:p w14:paraId="5D970930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600,00</w:t>
            </w:r>
          </w:p>
        </w:tc>
      </w:tr>
      <w:tr w:rsidR="002A3CFB" w:rsidRPr="00DE41B9" w14:paraId="5674AC77" w14:textId="77777777">
        <w:tc>
          <w:tcPr>
            <w:tcW w:w="249" w:type="pct"/>
            <w:shd w:val="clear" w:color="auto" w:fill="FFFFFF"/>
          </w:tcPr>
          <w:p w14:paraId="223C02F0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7349706D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636AEB20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4440</w:t>
            </w:r>
          </w:p>
        </w:tc>
        <w:tc>
          <w:tcPr>
            <w:tcW w:w="2750" w:type="pct"/>
            <w:shd w:val="clear" w:color="auto" w:fill="FFFFFF"/>
          </w:tcPr>
          <w:p w14:paraId="17CB0943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632F12A0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2 724,00</w:t>
            </w:r>
          </w:p>
        </w:tc>
        <w:tc>
          <w:tcPr>
            <w:tcW w:w="500" w:type="pct"/>
            <w:shd w:val="clear" w:color="auto" w:fill="FFFFFF"/>
          </w:tcPr>
          <w:p w14:paraId="1FEA6250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-300,00</w:t>
            </w:r>
          </w:p>
        </w:tc>
        <w:tc>
          <w:tcPr>
            <w:tcW w:w="500" w:type="pct"/>
            <w:shd w:val="clear" w:color="auto" w:fill="FFFFFF"/>
          </w:tcPr>
          <w:p w14:paraId="7DCA56E6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2 424,00</w:t>
            </w:r>
          </w:p>
        </w:tc>
      </w:tr>
      <w:tr w:rsidR="002A3CFB" w:rsidRPr="00DE41B9" w14:paraId="734F216C" w14:textId="77777777">
        <w:tc>
          <w:tcPr>
            <w:tcW w:w="249" w:type="pct"/>
            <w:shd w:val="clear" w:color="auto" w:fill="F2F3F3"/>
          </w:tcPr>
          <w:p w14:paraId="55093542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5D4D119F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90004</w:t>
            </w:r>
          </w:p>
        </w:tc>
        <w:tc>
          <w:tcPr>
            <w:tcW w:w="249" w:type="pct"/>
            <w:shd w:val="clear" w:color="auto" w:fill="F2F3F3"/>
          </w:tcPr>
          <w:p w14:paraId="70A9E922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4161BE87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Utrzymanie zieleni w miastach i gminach</w:t>
            </w:r>
          </w:p>
        </w:tc>
        <w:tc>
          <w:tcPr>
            <w:tcW w:w="500" w:type="pct"/>
            <w:shd w:val="clear" w:color="auto" w:fill="F2F3F3"/>
          </w:tcPr>
          <w:p w14:paraId="5DD72093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177 295,00</w:t>
            </w:r>
          </w:p>
        </w:tc>
        <w:tc>
          <w:tcPr>
            <w:tcW w:w="500" w:type="pct"/>
            <w:shd w:val="clear" w:color="auto" w:fill="F2F3F3"/>
          </w:tcPr>
          <w:p w14:paraId="210997F2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2F3F3"/>
          </w:tcPr>
          <w:p w14:paraId="0816F203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177 295,00</w:t>
            </w:r>
          </w:p>
        </w:tc>
      </w:tr>
      <w:tr w:rsidR="002A3CFB" w:rsidRPr="00DE41B9" w14:paraId="5EE24048" w14:textId="77777777">
        <w:tc>
          <w:tcPr>
            <w:tcW w:w="249" w:type="pct"/>
            <w:shd w:val="clear" w:color="auto" w:fill="FFFFFF"/>
          </w:tcPr>
          <w:p w14:paraId="3DC21F40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5B35AD32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354233ED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4210</w:t>
            </w:r>
          </w:p>
        </w:tc>
        <w:tc>
          <w:tcPr>
            <w:tcW w:w="2750" w:type="pct"/>
            <w:shd w:val="clear" w:color="auto" w:fill="FFFFFF"/>
          </w:tcPr>
          <w:p w14:paraId="47CEDFFE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6673E565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22 513,00</w:t>
            </w:r>
          </w:p>
        </w:tc>
        <w:tc>
          <w:tcPr>
            <w:tcW w:w="500" w:type="pct"/>
            <w:shd w:val="clear" w:color="auto" w:fill="FFFFFF"/>
          </w:tcPr>
          <w:p w14:paraId="07343088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140,00</w:t>
            </w:r>
          </w:p>
        </w:tc>
        <w:tc>
          <w:tcPr>
            <w:tcW w:w="500" w:type="pct"/>
            <w:shd w:val="clear" w:color="auto" w:fill="FFFFFF"/>
          </w:tcPr>
          <w:p w14:paraId="783686E7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22 653,00</w:t>
            </w:r>
          </w:p>
        </w:tc>
      </w:tr>
      <w:tr w:rsidR="002A3CFB" w:rsidRPr="00DE41B9" w14:paraId="0417A4CA" w14:textId="77777777">
        <w:tc>
          <w:tcPr>
            <w:tcW w:w="249" w:type="pct"/>
            <w:shd w:val="clear" w:color="auto" w:fill="FFFFFF"/>
          </w:tcPr>
          <w:p w14:paraId="28C8E772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3E63B95C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12CADA10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4300</w:t>
            </w:r>
          </w:p>
        </w:tc>
        <w:tc>
          <w:tcPr>
            <w:tcW w:w="2750" w:type="pct"/>
            <w:shd w:val="clear" w:color="auto" w:fill="FFFFFF"/>
          </w:tcPr>
          <w:p w14:paraId="0B1C50E9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5858BDDB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140 400,00</w:t>
            </w:r>
          </w:p>
        </w:tc>
        <w:tc>
          <w:tcPr>
            <w:tcW w:w="500" w:type="pct"/>
            <w:shd w:val="clear" w:color="auto" w:fill="FFFFFF"/>
          </w:tcPr>
          <w:p w14:paraId="5F7851C6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-140,00</w:t>
            </w:r>
          </w:p>
        </w:tc>
        <w:tc>
          <w:tcPr>
            <w:tcW w:w="500" w:type="pct"/>
            <w:shd w:val="clear" w:color="auto" w:fill="FFFFFF"/>
          </w:tcPr>
          <w:p w14:paraId="25E60341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140 260,00</w:t>
            </w:r>
          </w:p>
        </w:tc>
      </w:tr>
      <w:tr w:rsidR="002A3CFB" w:rsidRPr="00DE41B9" w14:paraId="6E3E2FDC" w14:textId="77777777">
        <w:tc>
          <w:tcPr>
            <w:tcW w:w="249" w:type="pct"/>
            <w:shd w:val="clear" w:color="auto" w:fill="E0E1E1"/>
          </w:tcPr>
          <w:p w14:paraId="1A199A80" w14:textId="77777777" w:rsidR="002A3CFB" w:rsidRPr="00DE41B9" w:rsidRDefault="00A02461">
            <w:pPr>
              <w:pStyle w:val="DefaultUniversalLevel3Section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921</w:t>
            </w:r>
          </w:p>
        </w:tc>
        <w:tc>
          <w:tcPr>
            <w:tcW w:w="249" w:type="pct"/>
            <w:shd w:val="clear" w:color="auto" w:fill="E0E1E1"/>
          </w:tcPr>
          <w:p w14:paraId="6348CE0E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7B15D9B5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E0E1E1"/>
          </w:tcPr>
          <w:p w14:paraId="104DE0CE" w14:textId="77777777" w:rsidR="002A3CFB" w:rsidRPr="00DE41B9" w:rsidRDefault="00A02461">
            <w:pPr>
              <w:pStyle w:val="DefaultUniversalLevel3Section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16B5EF9E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2 519 087,53</w:t>
            </w:r>
          </w:p>
        </w:tc>
        <w:tc>
          <w:tcPr>
            <w:tcW w:w="500" w:type="pct"/>
            <w:shd w:val="clear" w:color="auto" w:fill="E0E1E1"/>
          </w:tcPr>
          <w:p w14:paraId="5CB63D63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E0E1E1"/>
          </w:tcPr>
          <w:p w14:paraId="565DF99F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2 519 087,53</w:t>
            </w:r>
          </w:p>
        </w:tc>
      </w:tr>
      <w:tr w:rsidR="002A3CFB" w:rsidRPr="00DE41B9" w14:paraId="312A19A6" w14:textId="77777777">
        <w:tc>
          <w:tcPr>
            <w:tcW w:w="249" w:type="pct"/>
            <w:shd w:val="clear" w:color="auto" w:fill="F2F3F3"/>
          </w:tcPr>
          <w:p w14:paraId="62BF08BA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55BEA082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92109</w:t>
            </w:r>
          </w:p>
        </w:tc>
        <w:tc>
          <w:tcPr>
            <w:tcW w:w="249" w:type="pct"/>
            <w:shd w:val="clear" w:color="auto" w:fill="F2F3F3"/>
          </w:tcPr>
          <w:p w14:paraId="0D208C5F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34B5D6A1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 xml:space="preserve">Domy i ośrodki kultury, </w:t>
            </w:r>
            <w:r w:rsidRPr="00DE41B9">
              <w:rPr>
                <w:sz w:val="20"/>
                <w:szCs w:val="20"/>
              </w:rPr>
              <w:t>świetlice i kluby</w:t>
            </w:r>
          </w:p>
        </w:tc>
        <w:tc>
          <w:tcPr>
            <w:tcW w:w="500" w:type="pct"/>
            <w:shd w:val="clear" w:color="auto" w:fill="F2F3F3"/>
          </w:tcPr>
          <w:p w14:paraId="3EF7A838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1 052 087,53</w:t>
            </w:r>
          </w:p>
        </w:tc>
        <w:tc>
          <w:tcPr>
            <w:tcW w:w="500" w:type="pct"/>
            <w:shd w:val="clear" w:color="auto" w:fill="F2F3F3"/>
          </w:tcPr>
          <w:p w14:paraId="3DFD3BFE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13 700,00</w:t>
            </w:r>
          </w:p>
        </w:tc>
        <w:tc>
          <w:tcPr>
            <w:tcW w:w="500" w:type="pct"/>
            <w:shd w:val="clear" w:color="auto" w:fill="F2F3F3"/>
          </w:tcPr>
          <w:p w14:paraId="36F35C56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1 065 787,53</w:t>
            </w:r>
          </w:p>
        </w:tc>
      </w:tr>
      <w:tr w:rsidR="002A3CFB" w:rsidRPr="00DE41B9" w14:paraId="2810B87C" w14:textId="77777777">
        <w:tc>
          <w:tcPr>
            <w:tcW w:w="249" w:type="pct"/>
            <w:shd w:val="clear" w:color="auto" w:fill="FFFFFF"/>
          </w:tcPr>
          <w:p w14:paraId="3726B6F1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634519E2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6CFEE73D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4210</w:t>
            </w:r>
          </w:p>
        </w:tc>
        <w:tc>
          <w:tcPr>
            <w:tcW w:w="2750" w:type="pct"/>
            <w:shd w:val="clear" w:color="auto" w:fill="FFFFFF"/>
          </w:tcPr>
          <w:p w14:paraId="09F9FDD5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568B92CB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53 386,53</w:t>
            </w:r>
          </w:p>
        </w:tc>
        <w:tc>
          <w:tcPr>
            <w:tcW w:w="500" w:type="pct"/>
            <w:shd w:val="clear" w:color="auto" w:fill="FFFFFF"/>
          </w:tcPr>
          <w:p w14:paraId="438B5B59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12 000,00</w:t>
            </w:r>
          </w:p>
        </w:tc>
        <w:tc>
          <w:tcPr>
            <w:tcW w:w="500" w:type="pct"/>
            <w:shd w:val="clear" w:color="auto" w:fill="FFFFFF"/>
          </w:tcPr>
          <w:p w14:paraId="543C4ADC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65 386,53</w:t>
            </w:r>
          </w:p>
        </w:tc>
      </w:tr>
      <w:tr w:rsidR="002A3CFB" w:rsidRPr="00DE41B9" w14:paraId="52DFE753" w14:textId="77777777">
        <w:tc>
          <w:tcPr>
            <w:tcW w:w="249" w:type="pct"/>
            <w:shd w:val="clear" w:color="auto" w:fill="FFFFFF"/>
          </w:tcPr>
          <w:p w14:paraId="2482295E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3079B718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4871D32F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4260</w:t>
            </w:r>
          </w:p>
        </w:tc>
        <w:tc>
          <w:tcPr>
            <w:tcW w:w="2750" w:type="pct"/>
            <w:shd w:val="clear" w:color="auto" w:fill="FFFFFF"/>
          </w:tcPr>
          <w:p w14:paraId="51BF8625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3B8A0BA3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21 824,00</w:t>
            </w:r>
          </w:p>
        </w:tc>
        <w:tc>
          <w:tcPr>
            <w:tcW w:w="500" w:type="pct"/>
            <w:shd w:val="clear" w:color="auto" w:fill="FFFFFF"/>
          </w:tcPr>
          <w:p w14:paraId="39ED5005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3 500,00</w:t>
            </w:r>
          </w:p>
        </w:tc>
        <w:tc>
          <w:tcPr>
            <w:tcW w:w="500" w:type="pct"/>
            <w:shd w:val="clear" w:color="auto" w:fill="FFFFFF"/>
          </w:tcPr>
          <w:p w14:paraId="6023A78E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25 324,00</w:t>
            </w:r>
          </w:p>
        </w:tc>
      </w:tr>
      <w:tr w:rsidR="002A3CFB" w:rsidRPr="00DE41B9" w14:paraId="571265C3" w14:textId="77777777">
        <w:tc>
          <w:tcPr>
            <w:tcW w:w="249" w:type="pct"/>
            <w:shd w:val="clear" w:color="auto" w:fill="FFFFFF"/>
          </w:tcPr>
          <w:p w14:paraId="72BA34D7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6C8A0634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061CDA87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4300</w:t>
            </w:r>
          </w:p>
        </w:tc>
        <w:tc>
          <w:tcPr>
            <w:tcW w:w="2750" w:type="pct"/>
            <w:shd w:val="clear" w:color="auto" w:fill="FFFFFF"/>
          </w:tcPr>
          <w:p w14:paraId="1BF8143C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172CF533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46 339,00</w:t>
            </w:r>
          </w:p>
        </w:tc>
        <w:tc>
          <w:tcPr>
            <w:tcW w:w="500" w:type="pct"/>
            <w:shd w:val="clear" w:color="auto" w:fill="FFFFFF"/>
          </w:tcPr>
          <w:p w14:paraId="32C7703B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-1 800,00</w:t>
            </w:r>
          </w:p>
        </w:tc>
        <w:tc>
          <w:tcPr>
            <w:tcW w:w="500" w:type="pct"/>
            <w:shd w:val="clear" w:color="auto" w:fill="FFFFFF"/>
          </w:tcPr>
          <w:p w14:paraId="282964F2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44 539,00</w:t>
            </w:r>
          </w:p>
        </w:tc>
      </w:tr>
      <w:tr w:rsidR="002A3CFB" w:rsidRPr="00DE41B9" w14:paraId="3A0ECA0F" w14:textId="77777777">
        <w:tc>
          <w:tcPr>
            <w:tcW w:w="249" w:type="pct"/>
            <w:shd w:val="clear" w:color="auto" w:fill="F2F3F3"/>
          </w:tcPr>
          <w:p w14:paraId="77D6DF79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09482BE8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92195</w:t>
            </w:r>
          </w:p>
        </w:tc>
        <w:tc>
          <w:tcPr>
            <w:tcW w:w="249" w:type="pct"/>
            <w:shd w:val="clear" w:color="auto" w:fill="F2F3F3"/>
          </w:tcPr>
          <w:p w14:paraId="30C91C01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2E441919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 xml:space="preserve">Pozostała </w:t>
            </w:r>
            <w:r w:rsidRPr="00DE41B9">
              <w:rPr>
                <w:sz w:val="20"/>
                <w:szCs w:val="20"/>
              </w:rPr>
              <w:t>działalność</w:t>
            </w:r>
          </w:p>
        </w:tc>
        <w:tc>
          <w:tcPr>
            <w:tcW w:w="500" w:type="pct"/>
            <w:shd w:val="clear" w:color="auto" w:fill="F2F3F3"/>
          </w:tcPr>
          <w:p w14:paraId="0583998B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20 000,00</w:t>
            </w:r>
          </w:p>
        </w:tc>
        <w:tc>
          <w:tcPr>
            <w:tcW w:w="500" w:type="pct"/>
            <w:shd w:val="clear" w:color="auto" w:fill="F2F3F3"/>
          </w:tcPr>
          <w:p w14:paraId="24A62B96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-13 700,00</w:t>
            </w:r>
          </w:p>
        </w:tc>
        <w:tc>
          <w:tcPr>
            <w:tcW w:w="500" w:type="pct"/>
            <w:shd w:val="clear" w:color="auto" w:fill="F2F3F3"/>
          </w:tcPr>
          <w:p w14:paraId="15E2D4EA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6 300,00</w:t>
            </w:r>
          </w:p>
        </w:tc>
      </w:tr>
      <w:tr w:rsidR="002A3CFB" w:rsidRPr="00DE41B9" w14:paraId="0F80BE35" w14:textId="77777777">
        <w:tc>
          <w:tcPr>
            <w:tcW w:w="249" w:type="pct"/>
            <w:shd w:val="clear" w:color="auto" w:fill="FFFFFF"/>
          </w:tcPr>
          <w:p w14:paraId="646A6C00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61BE31EF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588E9A47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4300</w:t>
            </w:r>
          </w:p>
        </w:tc>
        <w:tc>
          <w:tcPr>
            <w:tcW w:w="2750" w:type="pct"/>
            <w:shd w:val="clear" w:color="auto" w:fill="FFFFFF"/>
          </w:tcPr>
          <w:p w14:paraId="71C18AAE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28F21CD7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14 800,00</w:t>
            </w:r>
          </w:p>
        </w:tc>
        <w:tc>
          <w:tcPr>
            <w:tcW w:w="500" w:type="pct"/>
            <w:shd w:val="clear" w:color="auto" w:fill="FFFFFF"/>
          </w:tcPr>
          <w:p w14:paraId="6B491FAC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-13 700,00</w:t>
            </w:r>
          </w:p>
        </w:tc>
        <w:tc>
          <w:tcPr>
            <w:tcW w:w="500" w:type="pct"/>
            <w:shd w:val="clear" w:color="auto" w:fill="FFFFFF"/>
          </w:tcPr>
          <w:p w14:paraId="6F50F2D5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1 100,00</w:t>
            </w:r>
          </w:p>
        </w:tc>
      </w:tr>
      <w:tr w:rsidR="002A3CFB" w:rsidRPr="00DE41B9" w14:paraId="51FEBACC" w14:textId="77777777">
        <w:tc>
          <w:tcPr>
            <w:tcW w:w="249" w:type="pct"/>
            <w:shd w:val="clear" w:color="auto" w:fill="E0E1E1"/>
          </w:tcPr>
          <w:p w14:paraId="590DAF39" w14:textId="77777777" w:rsidR="002A3CFB" w:rsidRPr="00DE41B9" w:rsidRDefault="00A02461">
            <w:pPr>
              <w:pStyle w:val="DefaultUniversalLevel3Section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926</w:t>
            </w:r>
          </w:p>
        </w:tc>
        <w:tc>
          <w:tcPr>
            <w:tcW w:w="249" w:type="pct"/>
            <w:shd w:val="clear" w:color="auto" w:fill="E0E1E1"/>
          </w:tcPr>
          <w:p w14:paraId="7D0811D8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39A17A23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E0E1E1"/>
          </w:tcPr>
          <w:p w14:paraId="02D7757F" w14:textId="77777777" w:rsidR="002A3CFB" w:rsidRPr="00DE41B9" w:rsidRDefault="00A02461">
            <w:pPr>
              <w:pStyle w:val="DefaultUniversalLevel3Section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Kultura fizyczna</w:t>
            </w:r>
          </w:p>
        </w:tc>
        <w:tc>
          <w:tcPr>
            <w:tcW w:w="500" w:type="pct"/>
            <w:shd w:val="clear" w:color="auto" w:fill="E0E1E1"/>
          </w:tcPr>
          <w:p w14:paraId="1EC34861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626 400,00</w:t>
            </w:r>
          </w:p>
        </w:tc>
        <w:tc>
          <w:tcPr>
            <w:tcW w:w="500" w:type="pct"/>
            <w:shd w:val="clear" w:color="auto" w:fill="E0E1E1"/>
          </w:tcPr>
          <w:p w14:paraId="44BC7068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E0E1E1"/>
          </w:tcPr>
          <w:p w14:paraId="0C3114FC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626 400,00</w:t>
            </w:r>
          </w:p>
        </w:tc>
      </w:tr>
      <w:tr w:rsidR="002A3CFB" w:rsidRPr="00DE41B9" w14:paraId="51512BB2" w14:textId="77777777">
        <w:tc>
          <w:tcPr>
            <w:tcW w:w="249" w:type="pct"/>
            <w:shd w:val="clear" w:color="auto" w:fill="F2F3F3"/>
          </w:tcPr>
          <w:p w14:paraId="3451073E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238F94EA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92601</w:t>
            </w:r>
          </w:p>
        </w:tc>
        <w:tc>
          <w:tcPr>
            <w:tcW w:w="249" w:type="pct"/>
            <w:shd w:val="clear" w:color="auto" w:fill="F2F3F3"/>
          </w:tcPr>
          <w:p w14:paraId="5650A21C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6E67E27D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Obiekty sportowe</w:t>
            </w:r>
          </w:p>
        </w:tc>
        <w:tc>
          <w:tcPr>
            <w:tcW w:w="500" w:type="pct"/>
            <w:shd w:val="clear" w:color="auto" w:fill="F2F3F3"/>
          </w:tcPr>
          <w:p w14:paraId="2268B8D8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433 000,00</w:t>
            </w:r>
          </w:p>
        </w:tc>
        <w:tc>
          <w:tcPr>
            <w:tcW w:w="500" w:type="pct"/>
            <w:shd w:val="clear" w:color="auto" w:fill="F2F3F3"/>
          </w:tcPr>
          <w:p w14:paraId="2687EB72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-2 500,00</w:t>
            </w:r>
          </w:p>
        </w:tc>
        <w:tc>
          <w:tcPr>
            <w:tcW w:w="500" w:type="pct"/>
            <w:shd w:val="clear" w:color="auto" w:fill="F2F3F3"/>
          </w:tcPr>
          <w:p w14:paraId="47603800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430 500,00</w:t>
            </w:r>
          </w:p>
        </w:tc>
      </w:tr>
      <w:tr w:rsidR="002A3CFB" w:rsidRPr="00DE41B9" w14:paraId="2672396C" w14:textId="77777777">
        <w:tc>
          <w:tcPr>
            <w:tcW w:w="249" w:type="pct"/>
            <w:shd w:val="clear" w:color="auto" w:fill="FFFFFF"/>
          </w:tcPr>
          <w:p w14:paraId="32062162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303B7EA6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75767C2B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4270</w:t>
            </w:r>
          </w:p>
        </w:tc>
        <w:tc>
          <w:tcPr>
            <w:tcW w:w="2750" w:type="pct"/>
            <w:shd w:val="clear" w:color="auto" w:fill="FFFFFF"/>
          </w:tcPr>
          <w:p w14:paraId="5D8683F7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0C818ECC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30 513,00</w:t>
            </w:r>
          </w:p>
        </w:tc>
        <w:tc>
          <w:tcPr>
            <w:tcW w:w="500" w:type="pct"/>
            <w:shd w:val="clear" w:color="auto" w:fill="FFFFFF"/>
          </w:tcPr>
          <w:p w14:paraId="614FE972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-2 500,00</w:t>
            </w:r>
          </w:p>
        </w:tc>
        <w:tc>
          <w:tcPr>
            <w:tcW w:w="500" w:type="pct"/>
            <w:shd w:val="clear" w:color="auto" w:fill="FFFFFF"/>
          </w:tcPr>
          <w:p w14:paraId="51BBA33D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28 013,00</w:t>
            </w:r>
          </w:p>
        </w:tc>
      </w:tr>
      <w:tr w:rsidR="002A3CFB" w:rsidRPr="00DE41B9" w14:paraId="02FF0F80" w14:textId="77777777">
        <w:tc>
          <w:tcPr>
            <w:tcW w:w="249" w:type="pct"/>
            <w:shd w:val="clear" w:color="auto" w:fill="F2F3F3"/>
          </w:tcPr>
          <w:p w14:paraId="0711AB0C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4BDB916C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92695</w:t>
            </w:r>
          </w:p>
        </w:tc>
        <w:tc>
          <w:tcPr>
            <w:tcW w:w="249" w:type="pct"/>
            <w:shd w:val="clear" w:color="auto" w:fill="F2F3F3"/>
          </w:tcPr>
          <w:p w14:paraId="4166C090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1DF63679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0994717D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49 400,00</w:t>
            </w:r>
          </w:p>
        </w:tc>
        <w:tc>
          <w:tcPr>
            <w:tcW w:w="500" w:type="pct"/>
            <w:shd w:val="clear" w:color="auto" w:fill="F2F3F3"/>
          </w:tcPr>
          <w:p w14:paraId="1ED27E5C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2 500,00</w:t>
            </w:r>
          </w:p>
        </w:tc>
        <w:tc>
          <w:tcPr>
            <w:tcW w:w="500" w:type="pct"/>
            <w:shd w:val="clear" w:color="auto" w:fill="F2F3F3"/>
          </w:tcPr>
          <w:p w14:paraId="0C4660DF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51 900,00</w:t>
            </w:r>
          </w:p>
        </w:tc>
      </w:tr>
      <w:tr w:rsidR="002A3CFB" w:rsidRPr="00DE41B9" w14:paraId="0099496D" w14:textId="77777777">
        <w:tc>
          <w:tcPr>
            <w:tcW w:w="249" w:type="pct"/>
            <w:shd w:val="clear" w:color="auto" w:fill="FFFFFF"/>
          </w:tcPr>
          <w:p w14:paraId="0E0255BA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0A9F8B34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25AC1113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4260</w:t>
            </w:r>
          </w:p>
        </w:tc>
        <w:tc>
          <w:tcPr>
            <w:tcW w:w="2750" w:type="pct"/>
            <w:shd w:val="clear" w:color="auto" w:fill="FFFFFF"/>
          </w:tcPr>
          <w:p w14:paraId="5517CECE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0D65AAED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8 000,00</w:t>
            </w:r>
          </w:p>
        </w:tc>
        <w:tc>
          <w:tcPr>
            <w:tcW w:w="500" w:type="pct"/>
            <w:shd w:val="clear" w:color="auto" w:fill="FFFFFF"/>
          </w:tcPr>
          <w:p w14:paraId="105B03C4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2 500,00</w:t>
            </w:r>
          </w:p>
        </w:tc>
        <w:tc>
          <w:tcPr>
            <w:tcW w:w="500" w:type="pct"/>
            <w:shd w:val="clear" w:color="auto" w:fill="FFFFFF"/>
          </w:tcPr>
          <w:p w14:paraId="0EAC3C7D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10 500,00</w:t>
            </w:r>
          </w:p>
        </w:tc>
      </w:tr>
      <w:tr w:rsidR="002A3CFB" w:rsidRPr="00DE41B9" w14:paraId="1875EF4A" w14:textId="77777777">
        <w:tc>
          <w:tcPr>
            <w:tcW w:w="3500" w:type="pct"/>
            <w:gridSpan w:val="4"/>
            <w:shd w:val="clear" w:color="auto" w:fill="3C3F49"/>
          </w:tcPr>
          <w:p w14:paraId="13A28F0D" w14:textId="77777777" w:rsidR="002A3CFB" w:rsidRPr="00DE41B9" w:rsidRDefault="00A02461">
            <w:pPr>
              <w:pStyle w:val="DefaultFooterCa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Razem</w:t>
            </w:r>
          </w:p>
        </w:tc>
        <w:tc>
          <w:tcPr>
            <w:tcW w:w="500" w:type="pct"/>
            <w:shd w:val="clear" w:color="auto" w:fill="FFFFFF"/>
          </w:tcPr>
          <w:p w14:paraId="5E569EE5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53 794 599,09</w:t>
            </w:r>
          </w:p>
        </w:tc>
        <w:tc>
          <w:tcPr>
            <w:tcW w:w="500" w:type="pct"/>
            <w:shd w:val="clear" w:color="auto" w:fill="FFFFFF"/>
          </w:tcPr>
          <w:p w14:paraId="3C1A8CDF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161 803,59</w:t>
            </w:r>
          </w:p>
        </w:tc>
        <w:tc>
          <w:tcPr>
            <w:tcW w:w="500" w:type="pct"/>
            <w:shd w:val="clear" w:color="auto" w:fill="FFFFFF"/>
          </w:tcPr>
          <w:p w14:paraId="619B28B7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53 956 402,68</w:t>
            </w:r>
          </w:p>
        </w:tc>
      </w:tr>
    </w:tbl>
    <w:p w14:paraId="7F69B88E" w14:textId="77777777" w:rsidR="002A3CFB" w:rsidRPr="00DE41B9" w:rsidRDefault="002A3CFB">
      <w:pPr>
        <w:rPr>
          <w:sz w:val="20"/>
          <w:szCs w:val="20"/>
        </w:rPr>
        <w:sectPr w:rsidR="002A3CFB" w:rsidRPr="00DE41B9">
          <w:headerReference w:type="default" r:id="rId11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15DA1527" w14:textId="77777777" w:rsidR="002A3CFB" w:rsidRPr="00DE41B9" w:rsidRDefault="00A02461">
      <w:pPr>
        <w:pStyle w:val="TableAttachment"/>
        <w:rPr>
          <w:sz w:val="20"/>
          <w:szCs w:val="20"/>
        </w:rPr>
      </w:pPr>
      <w:r w:rsidRPr="00DE41B9">
        <w:rPr>
          <w:sz w:val="20"/>
          <w:szCs w:val="20"/>
        </w:rPr>
        <w:lastRenderedPageBreak/>
        <w:t>Załącznik Nr 3</w:t>
      </w:r>
      <w:r w:rsidRPr="00DE41B9">
        <w:rPr>
          <w:sz w:val="20"/>
          <w:szCs w:val="20"/>
        </w:rPr>
        <w:br/>
        <w:t>do Zarządzenia Nr 0050.156.2025</w:t>
      </w:r>
      <w:r w:rsidRPr="00DE41B9">
        <w:rPr>
          <w:sz w:val="20"/>
          <w:szCs w:val="20"/>
        </w:rPr>
        <w:br/>
        <w:t xml:space="preserve">Burmistrza </w:t>
      </w:r>
      <w:r w:rsidRPr="00DE41B9">
        <w:rPr>
          <w:sz w:val="20"/>
          <w:szCs w:val="20"/>
        </w:rPr>
        <w:t>Miasta i Gminy Międzybórz</w:t>
      </w:r>
      <w:r w:rsidRPr="00DE41B9">
        <w:rPr>
          <w:sz w:val="20"/>
          <w:szCs w:val="20"/>
        </w:rPr>
        <w:br/>
        <w:t>z dnia 28 sierpnia 2025 roku</w:t>
      </w:r>
    </w:p>
    <w:p w14:paraId="6A6A2C7E" w14:textId="77777777" w:rsidR="002A3CFB" w:rsidRPr="00DE41B9" w:rsidRDefault="00A02461">
      <w:pPr>
        <w:pStyle w:val="Tytu"/>
        <w:rPr>
          <w:sz w:val="20"/>
          <w:szCs w:val="20"/>
        </w:rPr>
      </w:pPr>
      <w:r w:rsidRPr="00DE41B9">
        <w:rPr>
          <w:sz w:val="20"/>
          <w:szCs w:val="20"/>
        </w:rPr>
        <w:t>Zmiany w planie wydatków inwestycyjnych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681"/>
        <w:gridCol w:w="981"/>
        <w:gridCol w:w="1003"/>
        <w:gridCol w:w="7987"/>
        <w:gridCol w:w="1386"/>
        <w:gridCol w:w="1364"/>
        <w:gridCol w:w="1386"/>
      </w:tblGrid>
      <w:tr w:rsidR="002A3CFB" w:rsidRPr="00DE41B9" w14:paraId="4D60F356" w14:textId="77777777">
        <w:trPr>
          <w:tblHeader/>
        </w:trPr>
        <w:tc>
          <w:tcPr>
            <w:tcW w:w="249" w:type="pct"/>
            <w:shd w:val="clear" w:color="auto" w:fill="3C3F49"/>
          </w:tcPr>
          <w:p w14:paraId="0639C7E0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Dział</w:t>
            </w:r>
          </w:p>
        </w:tc>
        <w:tc>
          <w:tcPr>
            <w:tcW w:w="249" w:type="pct"/>
            <w:shd w:val="clear" w:color="auto" w:fill="3C3F49"/>
          </w:tcPr>
          <w:p w14:paraId="71B597A4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5E87626A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0AD775D2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Wyszczególnienie / Nazwa zadania</w:t>
            </w:r>
          </w:p>
        </w:tc>
        <w:tc>
          <w:tcPr>
            <w:tcW w:w="500" w:type="pct"/>
            <w:shd w:val="clear" w:color="auto" w:fill="3C3F49"/>
          </w:tcPr>
          <w:p w14:paraId="06CFAFB1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6893C7D4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Zmiana</w:t>
            </w:r>
          </w:p>
        </w:tc>
        <w:tc>
          <w:tcPr>
            <w:tcW w:w="500" w:type="pct"/>
            <w:shd w:val="clear" w:color="auto" w:fill="3C3F49"/>
          </w:tcPr>
          <w:p w14:paraId="08660881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Plan po zmianie</w:t>
            </w:r>
          </w:p>
        </w:tc>
      </w:tr>
      <w:tr w:rsidR="002A3CFB" w:rsidRPr="00DE41B9" w14:paraId="48911AEC" w14:textId="77777777">
        <w:tc>
          <w:tcPr>
            <w:tcW w:w="249" w:type="pct"/>
            <w:shd w:val="clear" w:color="auto" w:fill="E0E1E1"/>
          </w:tcPr>
          <w:p w14:paraId="1B64061B" w14:textId="77777777" w:rsidR="002A3CFB" w:rsidRPr="00DE41B9" w:rsidRDefault="00A02461">
            <w:pPr>
              <w:pStyle w:val="DefaultUniversalV2Depth4Level1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630</w:t>
            </w:r>
          </w:p>
        </w:tc>
        <w:tc>
          <w:tcPr>
            <w:tcW w:w="249" w:type="pct"/>
            <w:shd w:val="clear" w:color="auto" w:fill="E0E1E1"/>
          </w:tcPr>
          <w:p w14:paraId="674B07CF" w14:textId="77777777" w:rsidR="002A3CFB" w:rsidRPr="00DE41B9" w:rsidRDefault="002A3CFB">
            <w:pPr>
              <w:pStyle w:val="DefaultUniversalV2Depth4Level1Key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44776D69" w14:textId="77777777" w:rsidR="002A3CFB" w:rsidRPr="00DE41B9" w:rsidRDefault="002A3CFB">
            <w:pPr>
              <w:pStyle w:val="DefaultUniversalV2Depth4Level1Key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E0E1E1"/>
          </w:tcPr>
          <w:p w14:paraId="34AD2D7C" w14:textId="77777777" w:rsidR="002A3CFB" w:rsidRPr="00DE41B9" w:rsidRDefault="00A02461">
            <w:pPr>
              <w:pStyle w:val="DefaultUniversalV2Depth4Level1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Turystyka</w:t>
            </w:r>
          </w:p>
        </w:tc>
        <w:tc>
          <w:tcPr>
            <w:tcW w:w="500" w:type="pct"/>
            <w:shd w:val="clear" w:color="auto" w:fill="E0E1E1"/>
          </w:tcPr>
          <w:p w14:paraId="72B6CDCD" w14:textId="77777777" w:rsidR="002A3CFB" w:rsidRPr="00DE41B9" w:rsidRDefault="00A02461">
            <w:pPr>
              <w:pStyle w:val="DefaultUniversalV2Depth4Level1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190 000,00</w:t>
            </w:r>
          </w:p>
        </w:tc>
        <w:tc>
          <w:tcPr>
            <w:tcW w:w="500" w:type="pct"/>
            <w:shd w:val="clear" w:color="auto" w:fill="E0E1E1"/>
          </w:tcPr>
          <w:p w14:paraId="6A0236EB" w14:textId="77777777" w:rsidR="002A3CFB" w:rsidRPr="00DE41B9" w:rsidRDefault="00A02461">
            <w:pPr>
              <w:pStyle w:val="DefaultUniversalV2Depth4Level1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-25 325,00</w:t>
            </w:r>
          </w:p>
        </w:tc>
        <w:tc>
          <w:tcPr>
            <w:tcW w:w="500" w:type="pct"/>
            <w:shd w:val="clear" w:color="auto" w:fill="E0E1E1"/>
          </w:tcPr>
          <w:p w14:paraId="7201C28A" w14:textId="77777777" w:rsidR="002A3CFB" w:rsidRPr="00DE41B9" w:rsidRDefault="00A02461">
            <w:pPr>
              <w:pStyle w:val="DefaultUniversalV2Depth4Level1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164 675,00</w:t>
            </w:r>
          </w:p>
        </w:tc>
      </w:tr>
      <w:tr w:rsidR="002A3CFB" w:rsidRPr="00DE41B9" w14:paraId="65314AFB" w14:textId="77777777">
        <w:tc>
          <w:tcPr>
            <w:tcW w:w="249" w:type="pct"/>
            <w:shd w:val="clear" w:color="auto" w:fill="F2F3F3"/>
          </w:tcPr>
          <w:p w14:paraId="01C2B411" w14:textId="77777777" w:rsidR="002A3CFB" w:rsidRPr="00DE41B9" w:rsidRDefault="002A3CFB">
            <w:pPr>
              <w:pStyle w:val="DefaultUniversalV2Depth4Level2Key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2582ABF8" w14:textId="77777777" w:rsidR="002A3CFB" w:rsidRPr="00DE41B9" w:rsidRDefault="00A02461">
            <w:pPr>
              <w:pStyle w:val="DefaultUniversalV2Depth4Level2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63003</w:t>
            </w:r>
          </w:p>
        </w:tc>
        <w:tc>
          <w:tcPr>
            <w:tcW w:w="249" w:type="pct"/>
            <w:shd w:val="clear" w:color="auto" w:fill="F2F3F3"/>
          </w:tcPr>
          <w:p w14:paraId="210C20FD" w14:textId="77777777" w:rsidR="002A3CFB" w:rsidRPr="00DE41B9" w:rsidRDefault="002A3CFB">
            <w:pPr>
              <w:pStyle w:val="DefaultUniversalV2Depth4Level2Key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695A56DC" w14:textId="77777777" w:rsidR="002A3CFB" w:rsidRPr="00DE41B9" w:rsidRDefault="00A02461">
            <w:pPr>
              <w:pStyle w:val="DefaultUniversalV2Depth4Level2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Zadania w zakresie upowszechniania turystyki</w:t>
            </w:r>
          </w:p>
        </w:tc>
        <w:tc>
          <w:tcPr>
            <w:tcW w:w="500" w:type="pct"/>
            <w:shd w:val="clear" w:color="auto" w:fill="F2F3F3"/>
          </w:tcPr>
          <w:p w14:paraId="49C324AA" w14:textId="77777777" w:rsidR="002A3CFB" w:rsidRPr="00DE41B9" w:rsidRDefault="00A02461">
            <w:pPr>
              <w:pStyle w:val="DefaultUniversalV2Depth4Level2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190 000,00</w:t>
            </w:r>
          </w:p>
        </w:tc>
        <w:tc>
          <w:tcPr>
            <w:tcW w:w="500" w:type="pct"/>
            <w:shd w:val="clear" w:color="auto" w:fill="F2F3F3"/>
          </w:tcPr>
          <w:p w14:paraId="5E62796E" w14:textId="77777777" w:rsidR="002A3CFB" w:rsidRPr="00DE41B9" w:rsidRDefault="00A02461">
            <w:pPr>
              <w:pStyle w:val="DefaultUniversalV2Depth4Level2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-25 325,00</w:t>
            </w:r>
          </w:p>
        </w:tc>
        <w:tc>
          <w:tcPr>
            <w:tcW w:w="500" w:type="pct"/>
            <w:shd w:val="clear" w:color="auto" w:fill="F2F3F3"/>
          </w:tcPr>
          <w:p w14:paraId="02D94B7A" w14:textId="77777777" w:rsidR="002A3CFB" w:rsidRPr="00DE41B9" w:rsidRDefault="00A02461">
            <w:pPr>
              <w:pStyle w:val="DefaultUniversalV2Depth4Level2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164 675,00</w:t>
            </w:r>
          </w:p>
        </w:tc>
      </w:tr>
      <w:tr w:rsidR="002A3CFB" w:rsidRPr="00DE41B9" w14:paraId="68CD3E15" w14:textId="77777777">
        <w:tc>
          <w:tcPr>
            <w:tcW w:w="249" w:type="pct"/>
            <w:shd w:val="clear" w:color="auto" w:fill="FFFFFF"/>
          </w:tcPr>
          <w:p w14:paraId="2F1659DA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0781C270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180CE5AF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6050</w:t>
            </w:r>
          </w:p>
        </w:tc>
        <w:tc>
          <w:tcPr>
            <w:tcW w:w="2750" w:type="pct"/>
            <w:shd w:val="clear" w:color="auto" w:fill="FFFFFF"/>
          </w:tcPr>
          <w:p w14:paraId="41D41762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0091D5E9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190 000,00</w:t>
            </w:r>
          </w:p>
        </w:tc>
        <w:tc>
          <w:tcPr>
            <w:tcW w:w="500" w:type="pct"/>
            <w:shd w:val="clear" w:color="auto" w:fill="FFFFFF"/>
          </w:tcPr>
          <w:p w14:paraId="75C7EDCF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-120 000,00</w:t>
            </w:r>
          </w:p>
        </w:tc>
        <w:tc>
          <w:tcPr>
            <w:tcW w:w="500" w:type="pct"/>
            <w:shd w:val="clear" w:color="auto" w:fill="FFFFFF"/>
          </w:tcPr>
          <w:p w14:paraId="11FB17D0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70 000,00</w:t>
            </w:r>
          </w:p>
        </w:tc>
      </w:tr>
      <w:tr w:rsidR="002A3CFB" w:rsidRPr="00DE41B9" w14:paraId="07272DCD" w14:textId="77777777">
        <w:tc>
          <w:tcPr>
            <w:tcW w:w="249" w:type="pct"/>
            <w:shd w:val="clear" w:color="auto" w:fill="FFFFFF"/>
          </w:tcPr>
          <w:p w14:paraId="24D39C53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6520D6D2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37DE18BF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FFFFF"/>
          </w:tcPr>
          <w:p w14:paraId="5E6824C9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Budowa ścieżek rowerowych w Gminie Międzybórz</w:t>
            </w:r>
          </w:p>
        </w:tc>
        <w:tc>
          <w:tcPr>
            <w:tcW w:w="500" w:type="pct"/>
            <w:shd w:val="clear" w:color="auto" w:fill="FFFFFF"/>
          </w:tcPr>
          <w:p w14:paraId="5C582535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190 000,00</w:t>
            </w:r>
          </w:p>
        </w:tc>
        <w:tc>
          <w:tcPr>
            <w:tcW w:w="500" w:type="pct"/>
            <w:shd w:val="clear" w:color="auto" w:fill="FFFFFF"/>
          </w:tcPr>
          <w:p w14:paraId="3C985B90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-120 000,00</w:t>
            </w:r>
          </w:p>
        </w:tc>
        <w:tc>
          <w:tcPr>
            <w:tcW w:w="500" w:type="pct"/>
            <w:shd w:val="clear" w:color="auto" w:fill="FFFFFF"/>
          </w:tcPr>
          <w:p w14:paraId="3BFD8013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70 000,00</w:t>
            </w:r>
          </w:p>
        </w:tc>
      </w:tr>
      <w:tr w:rsidR="002A3CFB" w:rsidRPr="00DE41B9" w14:paraId="61E90F76" w14:textId="77777777">
        <w:tc>
          <w:tcPr>
            <w:tcW w:w="249" w:type="pct"/>
            <w:shd w:val="clear" w:color="auto" w:fill="FFFFFF"/>
          </w:tcPr>
          <w:p w14:paraId="0514BD3C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07AC5D46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7A82FBED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6057</w:t>
            </w:r>
          </w:p>
        </w:tc>
        <w:tc>
          <w:tcPr>
            <w:tcW w:w="2750" w:type="pct"/>
            <w:shd w:val="clear" w:color="auto" w:fill="FFFFFF"/>
          </w:tcPr>
          <w:p w14:paraId="0E07A777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56B03727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14:paraId="4140B27A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66 272,50</w:t>
            </w:r>
          </w:p>
        </w:tc>
        <w:tc>
          <w:tcPr>
            <w:tcW w:w="500" w:type="pct"/>
            <w:shd w:val="clear" w:color="auto" w:fill="FFFFFF"/>
          </w:tcPr>
          <w:p w14:paraId="6A0BCDF5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66 272,50</w:t>
            </w:r>
          </w:p>
        </w:tc>
      </w:tr>
      <w:tr w:rsidR="002A3CFB" w:rsidRPr="00DE41B9" w14:paraId="5937881B" w14:textId="77777777">
        <w:tc>
          <w:tcPr>
            <w:tcW w:w="249" w:type="pct"/>
            <w:shd w:val="clear" w:color="auto" w:fill="FFFFFF"/>
          </w:tcPr>
          <w:p w14:paraId="45030B71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20DAC545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03CEAC08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FFFFF"/>
          </w:tcPr>
          <w:p w14:paraId="2AAA58B8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Budowa ścieżek rowerowych w Gminie Międzybórz</w:t>
            </w:r>
          </w:p>
        </w:tc>
        <w:tc>
          <w:tcPr>
            <w:tcW w:w="500" w:type="pct"/>
            <w:shd w:val="clear" w:color="auto" w:fill="FFFFFF"/>
          </w:tcPr>
          <w:p w14:paraId="641A4BF4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14:paraId="5FE0C9EC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66 272,50</w:t>
            </w:r>
          </w:p>
        </w:tc>
        <w:tc>
          <w:tcPr>
            <w:tcW w:w="500" w:type="pct"/>
            <w:shd w:val="clear" w:color="auto" w:fill="FFFFFF"/>
          </w:tcPr>
          <w:p w14:paraId="4DAF4D5B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66 272,50</w:t>
            </w:r>
          </w:p>
        </w:tc>
      </w:tr>
      <w:tr w:rsidR="002A3CFB" w:rsidRPr="00DE41B9" w14:paraId="567D0242" w14:textId="77777777">
        <w:tc>
          <w:tcPr>
            <w:tcW w:w="249" w:type="pct"/>
            <w:shd w:val="clear" w:color="auto" w:fill="FFFFFF"/>
          </w:tcPr>
          <w:p w14:paraId="426D4ACD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75DB6FE3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7E605A5C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6059</w:t>
            </w:r>
          </w:p>
        </w:tc>
        <w:tc>
          <w:tcPr>
            <w:tcW w:w="2750" w:type="pct"/>
            <w:shd w:val="clear" w:color="auto" w:fill="FFFFFF"/>
          </w:tcPr>
          <w:p w14:paraId="51778836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71B16524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14:paraId="3D821B00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28 402,50</w:t>
            </w:r>
          </w:p>
        </w:tc>
        <w:tc>
          <w:tcPr>
            <w:tcW w:w="500" w:type="pct"/>
            <w:shd w:val="clear" w:color="auto" w:fill="FFFFFF"/>
          </w:tcPr>
          <w:p w14:paraId="4352B1D5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28 402,50</w:t>
            </w:r>
          </w:p>
        </w:tc>
      </w:tr>
      <w:tr w:rsidR="002A3CFB" w:rsidRPr="00DE41B9" w14:paraId="323F46C8" w14:textId="77777777">
        <w:tc>
          <w:tcPr>
            <w:tcW w:w="249" w:type="pct"/>
            <w:shd w:val="clear" w:color="auto" w:fill="FFFFFF"/>
          </w:tcPr>
          <w:p w14:paraId="14CC7B91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03AD1823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22839B82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FFFFF"/>
          </w:tcPr>
          <w:p w14:paraId="2DF184D2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Budowa ścieżek rowerowych w Gminie Międzybórz</w:t>
            </w:r>
          </w:p>
        </w:tc>
        <w:tc>
          <w:tcPr>
            <w:tcW w:w="500" w:type="pct"/>
            <w:shd w:val="clear" w:color="auto" w:fill="FFFFFF"/>
          </w:tcPr>
          <w:p w14:paraId="258147C7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14:paraId="6BAB6ED0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28 402,50</w:t>
            </w:r>
          </w:p>
        </w:tc>
        <w:tc>
          <w:tcPr>
            <w:tcW w:w="500" w:type="pct"/>
            <w:shd w:val="clear" w:color="auto" w:fill="FFFFFF"/>
          </w:tcPr>
          <w:p w14:paraId="2AC71361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28 402,50</w:t>
            </w:r>
          </w:p>
        </w:tc>
      </w:tr>
      <w:tr w:rsidR="002A3CFB" w:rsidRPr="00DE41B9" w14:paraId="6B55BBE5" w14:textId="77777777">
        <w:tc>
          <w:tcPr>
            <w:tcW w:w="249" w:type="pct"/>
            <w:shd w:val="clear" w:color="auto" w:fill="E0E1E1"/>
          </w:tcPr>
          <w:p w14:paraId="408B38A1" w14:textId="77777777" w:rsidR="002A3CFB" w:rsidRPr="00DE41B9" w:rsidRDefault="00A02461">
            <w:pPr>
              <w:pStyle w:val="DefaultUniversalV2Depth4Level1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801</w:t>
            </w:r>
          </w:p>
        </w:tc>
        <w:tc>
          <w:tcPr>
            <w:tcW w:w="249" w:type="pct"/>
            <w:shd w:val="clear" w:color="auto" w:fill="E0E1E1"/>
          </w:tcPr>
          <w:p w14:paraId="38084763" w14:textId="77777777" w:rsidR="002A3CFB" w:rsidRPr="00DE41B9" w:rsidRDefault="002A3CFB">
            <w:pPr>
              <w:pStyle w:val="DefaultUniversalV2Depth4Level1Key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30A78512" w14:textId="77777777" w:rsidR="002A3CFB" w:rsidRPr="00DE41B9" w:rsidRDefault="002A3CFB">
            <w:pPr>
              <w:pStyle w:val="DefaultUniversalV2Depth4Level1Key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E0E1E1"/>
          </w:tcPr>
          <w:p w14:paraId="25A8D0CB" w14:textId="77777777" w:rsidR="002A3CFB" w:rsidRPr="00DE41B9" w:rsidRDefault="00A02461">
            <w:pPr>
              <w:pStyle w:val="DefaultUniversalV2Depth4Level1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585EB9A3" w14:textId="77777777" w:rsidR="002A3CFB" w:rsidRPr="00DE41B9" w:rsidRDefault="00A02461">
            <w:pPr>
              <w:pStyle w:val="DefaultUniversalV2Depth4Level1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5 913 000,00</w:t>
            </w:r>
          </w:p>
        </w:tc>
        <w:tc>
          <w:tcPr>
            <w:tcW w:w="500" w:type="pct"/>
            <w:shd w:val="clear" w:color="auto" w:fill="E0E1E1"/>
          </w:tcPr>
          <w:p w14:paraId="45047D67" w14:textId="77777777" w:rsidR="002A3CFB" w:rsidRPr="00DE41B9" w:rsidRDefault="00A02461">
            <w:pPr>
              <w:pStyle w:val="DefaultUniversalV2Depth4Level1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-10 000,00</w:t>
            </w:r>
          </w:p>
        </w:tc>
        <w:tc>
          <w:tcPr>
            <w:tcW w:w="500" w:type="pct"/>
            <w:shd w:val="clear" w:color="auto" w:fill="E0E1E1"/>
          </w:tcPr>
          <w:p w14:paraId="584BB46E" w14:textId="77777777" w:rsidR="002A3CFB" w:rsidRPr="00DE41B9" w:rsidRDefault="00A02461">
            <w:pPr>
              <w:pStyle w:val="DefaultUniversalV2Depth4Level1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5 903 000,00</w:t>
            </w:r>
          </w:p>
        </w:tc>
      </w:tr>
      <w:tr w:rsidR="002A3CFB" w:rsidRPr="00DE41B9" w14:paraId="4F5418DE" w14:textId="77777777">
        <w:tc>
          <w:tcPr>
            <w:tcW w:w="249" w:type="pct"/>
            <w:shd w:val="clear" w:color="auto" w:fill="F2F3F3"/>
          </w:tcPr>
          <w:p w14:paraId="53163B86" w14:textId="77777777" w:rsidR="002A3CFB" w:rsidRPr="00DE41B9" w:rsidRDefault="002A3CFB">
            <w:pPr>
              <w:pStyle w:val="DefaultUniversalV2Depth4Level2Key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16F65CEC" w14:textId="77777777" w:rsidR="002A3CFB" w:rsidRPr="00DE41B9" w:rsidRDefault="00A02461">
            <w:pPr>
              <w:pStyle w:val="DefaultUniversalV2Depth4Level2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80104</w:t>
            </w:r>
          </w:p>
        </w:tc>
        <w:tc>
          <w:tcPr>
            <w:tcW w:w="249" w:type="pct"/>
            <w:shd w:val="clear" w:color="auto" w:fill="F2F3F3"/>
          </w:tcPr>
          <w:p w14:paraId="04578A07" w14:textId="77777777" w:rsidR="002A3CFB" w:rsidRPr="00DE41B9" w:rsidRDefault="002A3CFB">
            <w:pPr>
              <w:pStyle w:val="DefaultUniversalV2Depth4Level2Key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2D56DC2D" w14:textId="77777777" w:rsidR="002A3CFB" w:rsidRPr="00DE41B9" w:rsidRDefault="00A02461">
            <w:pPr>
              <w:pStyle w:val="DefaultUniversalV2Depth4Level2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Przedszkola</w:t>
            </w:r>
          </w:p>
        </w:tc>
        <w:tc>
          <w:tcPr>
            <w:tcW w:w="500" w:type="pct"/>
            <w:shd w:val="clear" w:color="auto" w:fill="F2F3F3"/>
          </w:tcPr>
          <w:p w14:paraId="78497593" w14:textId="77777777" w:rsidR="002A3CFB" w:rsidRPr="00DE41B9" w:rsidRDefault="00A02461">
            <w:pPr>
              <w:pStyle w:val="DefaultUniversalV2Depth4Level2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5 913 000,00</w:t>
            </w:r>
          </w:p>
        </w:tc>
        <w:tc>
          <w:tcPr>
            <w:tcW w:w="500" w:type="pct"/>
            <w:shd w:val="clear" w:color="auto" w:fill="F2F3F3"/>
          </w:tcPr>
          <w:p w14:paraId="35307054" w14:textId="77777777" w:rsidR="002A3CFB" w:rsidRPr="00DE41B9" w:rsidRDefault="00A02461">
            <w:pPr>
              <w:pStyle w:val="DefaultUniversalV2Depth4Level2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-10 000,00</w:t>
            </w:r>
          </w:p>
        </w:tc>
        <w:tc>
          <w:tcPr>
            <w:tcW w:w="500" w:type="pct"/>
            <w:shd w:val="clear" w:color="auto" w:fill="F2F3F3"/>
          </w:tcPr>
          <w:p w14:paraId="1E521DF6" w14:textId="77777777" w:rsidR="002A3CFB" w:rsidRPr="00DE41B9" w:rsidRDefault="00A02461">
            <w:pPr>
              <w:pStyle w:val="DefaultUniversalV2Depth4Level2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5 903 000,00</w:t>
            </w:r>
          </w:p>
        </w:tc>
      </w:tr>
      <w:tr w:rsidR="002A3CFB" w:rsidRPr="00DE41B9" w14:paraId="2F1D99E6" w14:textId="77777777">
        <w:tc>
          <w:tcPr>
            <w:tcW w:w="249" w:type="pct"/>
            <w:shd w:val="clear" w:color="auto" w:fill="FFFFFF"/>
          </w:tcPr>
          <w:p w14:paraId="684AE6D2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1C85EEE4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592A6A2F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6050</w:t>
            </w:r>
          </w:p>
        </w:tc>
        <w:tc>
          <w:tcPr>
            <w:tcW w:w="2750" w:type="pct"/>
            <w:shd w:val="clear" w:color="auto" w:fill="FFFFFF"/>
          </w:tcPr>
          <w:p w14:paraId="4B38603F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 xml:space="preserve">Wydatki inwestycyjne jednostek </w:t>
            </w:r>
            <w:r w:rsidRPr="00DE41B9">
              <w:rPr>
                <w:sz w:val="20"/>
                <w:szCs w:val="20"/>
              </w:rPr>
              <w:t>budżetowych</w:t>
            </w:r>
          </w:p>
        </w:tc>
        <w:tc>
          <w:tcPr>
            <w:tcW w:w="500" w:type="pct"/>
            <w:shd w:val="clear" w:color="auto" w:fill="FFFFFF"/>
          </w:tcPr>
          <w:p w14:paraId="4CD11C30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18 000,00</w:t>
            </w:r>
          </w:p>
        </w:tc>
        <w:tc>
          <w:tcPr>
            <w:tcW w:w="500" w:type="pct"/>
            <w:shd w:val="clear" w:color="auto" w:fill="FFFFFF"/>
          </w:tcPr>
          <w:p w14:paraId="0D334C56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-10 000,00</w:t>
            </w:r>
          </w:p>
        </w:tc>
        <w:tc>
          <w:tcPr>
            <w:tcW w:w="500" w:type="pct"/>
            <w:shd w:val="clear" w:color="auto" w:fill="FFFFFF"/>
          </w:tcPr>
          <w:p w14:paraId="04042C21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8 000,00</w:t>
            </w:r>
          </w:p>
        </w:tc>
      </w:tr>
      <w:tr w:rsidR="002A3CFB" w:rsidRPr="00DE41B9" w14:paraId="61CFB9FB" w14:textId="77777777">
        <w:tc>
          <w:tcPr>
            <w:tcW w:w="249" w:type="pct"/>
            <w:shd w:val="clear" w:color="auto" w:fill="FFFFFF"/>
          </w:tcPr>
          <w:p w14:paraId="1DA5D0F7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7D4E6759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43DFB672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FFFFF"/>
          </w:tcPr>
          <w:p w14:paraId="786709A7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Budowa Przedszkola Publicznego "Bajka" przy Szkole Podstawowej im. Jerzego Badury w Międzyborzu</w:t>
            </w:r>
          </w:p>
        </w:tc>
        <w:tc>
          <w:tcPr>
            <w:tcW w:w="500" w:type="pct"/>
            <w:shd w:val="clear" w:color="auto" w:fill="FFFFFF"/>
          </w:tcPr>
          <w:p w14:paraId="23EA4E7F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18 000,00</w:t>
            </w:r>
          </w:p>
        </w:tc>
        <w:tc>
          <w:tcPr>
            <w:tcW w:w="500" w:type="pct"/>
            <w:shd w:val="clear" w:color="auto" w:fill="FFFFFF"/>
          </w:tcPr>
          <w:p w14:paraId="6ED2174E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-10 000,00</w:t>
            </w:r>
          </w:p>
        </w:tc>
        <w:tc>
          <w:tcPr>
            <w:tcW w:w="500" w:type="pct"/>
            <w:shd w:val="clear" w:color="auto" w:fill="FFFFFF"/>
          </w:tcPr>
          <w:p w14:paraId="0CD4FBE2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8 000,00</w:t>
            </w:r>
          </w:p>
        </w:tc>
      </w:tr>
      <w:tr w:rsidR="002A3CFB" w:rsidRPr="00DE41B9" w14:paraId="0420C5F2" w14:textId="77777777">
        <w:tc>
          <w:tcPr>
            <w:tcW w:w="249" w:type="pct"/>
            <w:shd w:val="clear" w:color="auto" w:fill="E0E1E1"/>
          </w:tcPr>
          <w:p w14:paraId="791ECAD1" w14:textId="77777777" w:rsidR="002A3CFB" w:rsidRPr="00DE41B9" w:rsidRDefault="00A02461">
            <w:pPr>
              <w:pStyle w:val="DefaultUniversalV2Depth4Level1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855</w:t>
            </w:r>
          </w:p>
        </w:tc>
        <w:tc>
          <w:tcPr>
            <w:tcW w:w="249" w:type="pct"/>
            <w:shd w:val="clear" w:color="auto" w:fill="E0E1E1"/>
          </w:tcPr>
          <w:p w14:paraId="2D579EB3" w14:textId="77777777" w:rsidR="002A3CFB" w:rsidRPr="00DE41B9" w:rsidRDefault="002A3CFB">
            <w:pPr>
              <w:pStyle w:val="DefaultUniversalV2Depth4Level1Key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15700CBA" w14:textId="77777777" w:rsidR="002A3CFB" w:rsidRPr="00DE41B9" w:rsidRDefault="002A3CFB">
            <w:pPr>
              <w:pStyle w:val="DefaultUniversalV2Depth4Level1Key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E0E1E1"/>
          </w:tcPr>
          <w:p w14:paraId="06A4EAEE" w14:textId="77777777" w:rsidR="002A3CFB" w:rsidRPr="00DE41B9" w:rsidRDefault="00A02461">
            <w:pPr>
              <w:pStyle w:val="DefaultUniversalV2Depth4Level1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Rodzina</w:t>
            </w:r>
          </w:p>
        </w:tc>
        <w:tc>
          <w:tcPr>
            <w:tcW w:w="500" w:type="pct"/>
            <w:shd w:val="clear" w:color="auto" w:fill="E0E1E1"/>
          </w:tcPr>
          <w:p w14:paraId="7FD55824" w14:textId="77777777" w:rsidR="002A3CFB" w:rsidRPr="00DE41B9" w:rsidRDefault="00A02461">
            <w:pPr>
              <w:pStyle w:val="DefaultUniversalV2Depth4Level1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1 051 382,03</w:t>
            </w:r>
          </w:p>
        </w:tc>
        <w:tc>
          <w:tcPr>
            <w:tcW w:w="500" w:type="pct"/>
            <w:shd w:val="clear" w:color="auto" w:fill="E0E1E1"/>
          </w:tcPr>
          <w:p w14:paraId="36A3594F" w14:textId="77777777" w:rsidR="002A3CFB" w:rsidRPr="00DE41B9" w:rsidRDefault="00A02461">
            <w:pPr>
              <w:pStyle w:val="DefaultUniversalV2Depth4Level1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E0E1E1"/>
          </w:tcPr>
          <w:p w14:paraId="33A60BD5" w14:textId="77777777" w:rsidR="002A3CFB" w:rsidRPr="00DE41B9" w:rsidRDefault="00A02461">
            <w:pPr>
              <w:pStyle w:val="DefaultUniversalV2Depth4Level1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1 051 382,03</w:t>
            </w:r>
          </w:p>
        </w:tc>
      </w:tr>
      <w:tr w:rsidR="002A3CFB" w:rsidRPr="00DE41B9" w14:paraId="5C0610FE" w14:textId="77777777">
        <w:tc>
          <w:tcPr>
            <w:tcW w:w="249" w:type="pct"/>
            <w:shd w:val="clear" w:color="auto" w:fill="F2F3F3"/>
          </w:tcPr>
          <w:p w14:paraId="7856870A" w14:textId="77777777" w:rsidR="002A3CFB" w:rsidRPr="00DE41B9" w:rsidRDefault="002A3CFB">
            <w:pPr>
              <w:pStyle w:val="DefaultUniversalV2Depth4Level2Key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2A877854" w14:textId="77777777" w:rsidR="002A3CFB" w:rsidRPr="00DE41B9" w:rsidRDefault="00A02461">
            <w:pPr>
              <w:pStyle w:val="DefaultUniversalV2Depth4Level2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85516</w:t>
            </w:r>
          </w:p>
        </w:tc>
        <w:tc>
          <w:tcPr>
            <w:tcW w:w="249" w:type="pct"/>
            <w:shd w:val="clear" w:color="auto" w:fill="F2F3F3"/>
          </w:tcPr>
          <w:p w14:paraId="2A20055C" w14:textId="77777777" w:rsidR="002A3CFB" w:rsidRPr="00DE41B9" w:rsidRDefault="002A3CFB">
            <w:pPr>
              <w:pStyle w:val="DefaultUniversalV2Depth4Level2Key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297A61E8" w14:textId="77777777" w:rsidR="002A3CFB" w:rsidRPr="00DE41B9" w:rsidRDefault="00A02461">
            <w:pPr>
              <w:pStyle w:val="DefaultUniversalV2Depth4Level2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 xml:space="preserve">System opieki nad dziećmi w </w:t>
            </w:r>
            <w:r w:rsidRPr="00DE41B9">
              <w:rPr>
                <w:sz w:val="20"/>
                <w:szCs w:val="20"/>
              </w:rPr>
              <w:t>wieku do lat 3</w:t>
            </w:r>
          </w:p>
        </w:tc>
        <w:tc>
          <w:tcPr>
            <w:tcW w:w="500" w:type="pct"/>
            <w:shd w:val="clear" w:color="auto" w:fill="F2F3F3"/>
          </w:tcPr>
          <w:p w14:paraId="570ABFB2" w14:textId="77777777" w:rsidR="002A3CFB" w:rsidRPr="00DE41B9" w:rsidRDefault="00A02461">
            <w:pPr>
              <w:pStyle w:val="DefaultUniversalV2Depth4Level2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1 051 382,03</w:t>
            </w:r>
          </w:p>
        </w:tc>
        <w:tc>
          <w:tcPr>
            <w:tcW w:w="500" w:type="pct"/>
            <w:shd w:val="clear" w:color="auto" w:fill="F2F3F3"/>
          </w:tcPr>
          <w:p w14:paraId="5268F544" w14:textId="77777777" w:rsidR="002A3CFB" w:rsidRPr="00DE41B9" w:rsidRDefault="00A02461">
            <w:pPr>
              <w:pStyle w:val="DefaultUniversalV2Depth4Level2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2F3F3"/>
          </w:tcPr>
          <w:p w14:paraId="1F96173C" w14:textId="77777777" w:rsidR="002A3CFB" w:rsidRPr="00DE41B9" w:rsidRDefault="00A02461">
            <w:pPr>
              <w:pStyle w:val="DefaultUniversalV2Depth4Level2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1 051 382,03</w:t>
            </w:r>
          </w:p>
        </w:tc>
      </w:tr>
      <w:tr w:rsidR="002A3CFB" w:rsidRPr="00DE41B9" w14:paraId="256619B6" w14:textId="77777777">
        <w:tc>
          <w:tcPr>
            <w:tcW w:w="249" w:type="pct"/>
            <w:shd w:val="clear" w:color="auto" w:fill="FFFFFF"/>
          </w:tcPr>
          <w:p w14:paraId="6FC6C2F4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3731ECF3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115BE5BF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6057</w:t>
            </w:r>
          </w:p>
        </w:tc>
        <w:tc>
          <w:tcPr>
            <w:tcW w:w="2750" w:type="pct"/>
            <w:shd w:val="clear" w:color="auto" w:fill="FFFFFF"/>
          </w:tcPr>
          <w:p w14:paraId="0D897E19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6EB730EA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896 550,00</w:t>
            </w:r>
          </w:p>
        </w:tc>
        <w:tc>
          <w:tcPr>
            <w:tcW w:w="500" w:type="pct"/>
            <w:shd w:val="clear" w:color="auto" w:fill="FFFFFF"/>
          </w:tcPr>
          <w:p w14:paraId="04DC64D1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154 832,03</w:t>
            </w:r>
          </w:p>
        </w:tc>
        <w:tc>
          <w:tcPr>
            <w:tcW w:w="500" w:type="pct"/>
            <w:shd w:val="clear" w:color="auto" w:fill="FFFFFF"/>
          </w:tcPr>
          <w:p w14:paraId="1614574E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1 051 382,03</w:t>
            </w:r>
          </w:p>
        </w:tc>
      </w:tr>
      <w:tr w:rsidR="002A3CFB" w:rsidRPr="00DE41B9" w14:paraId="72C5C6BB" w14:textId="77777777">
        <w:tc>
          <w:tcPr>
            <w:tcW w:w="249" w:type="pct"/>
            <w:shd w:val="clear" w:color="auto" w:fill="FFFFFF"/>
          </w:tcPr>
          <w:p w14:paraId="58F534CE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51F7ACEF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25B22E75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FFFFF"/>
          </w:tcPr>
          <w:p w14:paraId="3FAD0BFB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 xml:space="preserve">Utworzenie 25 miejsc opieki nad dziećmi w wiueku do 3 lat w budynku Przedszkola Publicznego "Bajka" przy Szkole </w:t>
            </w:r>
            <w:r w:rsidRPr="00DE41B9">
              <w:rPr>
                <w:sz w:val="20"/>
                <w:szCs w:val="20"/>
              </w:rPr>
              <w:t>Podstawowej im., Jerzego Badury w Międzyborzu przy ul. Granicznej 2</w:t>
            </w:r>
          </w:p>
        </w:tc>
        <w:tc>
          <w:tcPr>
            <w:tcW w:w="500" w:type="pct"/>
            <w:shd w:val="clear" w:color="auto" w:fill="FFFFFF"/>
          </w:tcPr>
          <w:p w14:paraId="6CB16EFA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896 550,00</w:t>
            </w:r>
          </w:p>
        </w:tc>
        <w:tc>
          <w:tcPr>
            <w:tcW w:w="500" w:type="pct"/>
            <w:shd w:val="clear" w:color="auto" w:fill="FFFFFF"/>
          </w:tcPr>
          <w:p w14:paraId="6DFB6201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154 832,03</w:t>
            </w:r>
          </w:p>
        </w:tc>
        <w:tc>
          <w:tcPr>
            <w:tcW w:w="500" w:type="pct"/>
            <w:shd w:val="clear" w:color="auto" w:fill="FFFFFF"/>
          </w:tcPr>
          <w:p w14:paraId="5FEBC3DC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1 051 382,03</w:t>
            </w:r>
          </w:p>
        </w:tc>
      </w:tr>
      <w:tr w:rsidR="002A3CFB" w:rsidRPr="00DE41B9" w14:paraId="32D9FE81" w14:textId="77777777">
        <w:tc>
          <w:tcPr>
            <w:tcW w:w="249" w:type="pct"/>
            <w:shd w:val="clear" w:color="auto" w:fill="FFFFFF"/>
          </w:tcPr>
          <w:p w14:paraId="2865DEC8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67207964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63DDF041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6059</w:t>
            </w:r>
          </w:p>
        </w:tc>
        <w:tc>
          <w:tcPr>
            <w:tcW w:w="2750" w:type="pct"/>
            <w:shd w:val="clear" w:color="auto" w:fill="FFFFFF"/>
          </w:tcPr>
          <w:p w14:paraId="5456E247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24339084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154 832,03</w:t>
            </w:r>
          </w:p>
        </w:tc>
        <w:tc>
          <w:tcPr>
            <w:tcW w:w="500" w:type="pct"/>
            <w:shd w:val="clear" w:color="auto" w:fill="FFFFFF"/>
          </w:tcPr>
          <w:p w14:paraId="693BDFCF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-154 832,03</w:t>
            </w:r>
          </w:p>
        </w:tc>
        <w:tc>
          <w:tcPr>
            <w:tcW w:w="500" w:type="pct"/>
            <w:shd w:val="clear" w:color="auto" w:fill="FFFFFF"/>
          </w:tcPr>
          <w:p w14:paraId="3905E975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</w:tr>
      <w:tr w:rsidR="002A3CFB" w:rsidRPr="00DE41B9" w14:paraId="2287F989" w14:textId="77777777">
        <w:tc>
          <w:tcPr>
            <w:tcW w:w="249" w:type="pct"/>
            <w:shd w:val="clear" w:color="auto" w:fill="FFFFFF"/>
          </w:tcPr>
          <w:p w14:paraId="70055BE6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18A379DF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52872877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FFFFF"/>
          </w:tcPr>
          <w:p w14:paraId="26284FDF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 xml:space="preserve">Utworzenie 25 miejsc opieki nad dziećmi w wiueku do 3 lat w budynku </w:t>
            </w:r>
            <w:r w:rsidRPr="00DE41B9">
              <w:rPr>
                <w:sz w:val="20"/>
                <w:szCs w:val="20"/>
              </w:rPr>
              <w:t>Przedszkola Publicznego "Bajka" przy Szkole Podstawowej im., Jerzego Badury w Międzyborzu przy ul. Granicznej 2</w:t>
            </w:r>
          </w:p>
        </w:tc>
        <w:tc>
          <w:tcPr>
            <w:tcW w:w="500" w:type="pct"/>
            <w:shd w:val="clear" w:color="auto" w:fill="FFFFFF"/>
          </w:tcPr>
          <w:p w14:paraId="738CF467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154 832,03</w:t>
            </w:r>
          </w:p>
        </w:tc>
        <w:tc>
          <w:tcPr>
            <w:tcW w:w="500" w:type="pct"/>
            <w:shd w:val="clear" w:color="auto" w:fill="FFFFFF"/>
          </w:tcPr>
          <w:p w14:paraId="0188FDD2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-154 832,03</w:t>
            </w:r>
          </w:p>
        </w:tc>
        <w:tc>
          <w:tcPr>
            <w:tcW w:w="500" w:type="pct"/>
            <w:shd w:val="clear" w:color="auto" w:fill="FFFFFF"/>
          </w:tcPr>
          <w:p w14:paraId="7F7E1210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</w:tr>
      <w:tr w:rsidR="002A3CFB" w:rsidRPr="00DE41B9" w14:paraId="37ACD8A7" w14:textId="77777777">
        <w:tc>
          <w:tcPr>
            <w:tcW w:w="3500" w:type="pct"/>
            <w:gridSpan w:val="4"/>
            <w:shd w:val="clear" w:color="auto" w:fill="3C3F49"/>
          </w:tcPr>
          <w:p w14:paraId="557CB63D" w14:textId="77777777" w:rsidR="002A3CFB" w:rsidRPr="00DE41B9" w:rsidRDefault="00A02461">
            <w:pPr>
              <w:pStyle w:val="DefaultFooterCa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Razem</w:t>
            </w:r>
          </w:p>
        </w:tc>
        <w:tc>
          <w:tcPr>
            <w:tcW w:w="500" w:type="pct"/>
            <w:shd w:val="clear" w:color="auto" w:fill="FFFFFF"/>
          </w:tcPr>
          <w:p w14:paraId="2C682837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19 711 740,03</w:t>
            </w:r>
          </w:p>
        </w:tc>
        <w:tc>
          <w:tcPr>
            <w:tcW w:w="500" w:type="pct"/>
            <w:shd w:val="clear" w:color="auto" w:fill="FFFFFF"/>
          </w:tcPr>
          <w:p w14:paraId="32DB8898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-35 325,00</w:t>
            </w:r>
          </w:p>
        </w:tc>
        <w:tc>
          <w:tcPr>
            <w:tcW w:w="500" w:type="pct"/>
            <w:shd w:val="clear" w:color="auto" w:fill="FFFFFF"/>
          </w:tcPr>
          <w:p w14:paraId="2B13F50E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19 676 415,03</w:t>
            </w:r>
          </w:p>
        </w:tc>
      </w:tr>
    </w:tbl>
    <w:p w14:paraId="7D004BD7" w14:textId="77777777" w:rsidR="002A3CFB" w:rsidRPr="00DE41B9" w:rsidRDefault="002A3CFB">
      <w:pPr>
        <w:pStyle w:val="Tytu"/>
        <w:rPr>
          <w:sz w:val="20"/>
          <w:szCs w:val="20"/>
        </w:rPr>
        <w:sectPr w:rsidR="002A3CFB" w:rsidRPr="00DE41B9">
          <w:headerReference w:type="default" r:id="rId12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0F6A7AC2" w14:textId="77777777" w:rsidR="002A3CFB" w:rsidRPr="00DE41B9" w:rsidRDefault="00A02461">
      <w:pPr>
        <w:pStyle w:val="TableAttachment"/>
        <w:rPr>
          <w:sz w:val="20"/>
          <w:szCs w:val="20"/>
        </w:rPr>
      </w:pPr>
      <w:r w:rsidRPr="00DE41B9">
        <w:rPr>
          <w:sz w:val="20"/>
          <w:szCs w:val="20"/>
        </w:rPr>
        <w:lastRenderedPageBreak/>
        <w:t>Załącznik Nr 4</w:t>
      </w:r>
      <w:r w:rsidRPr="00DE41B9">
        <w:rPr>
          <w:sz w:val="20"/>
          <w:szCs w:val="20"/>
        </w:rPr>
        <w:br/>
        <w:t>do Zarządzenia Nr 0050.156.2025</w:t>
      </w:r>
      <w:r w:rsidRPr="00DE41B9">
        <w:rPr>
          <w:sz w:val="20"/>
          <w:szCs w:val="20"/>
        </w:rPr>
        <w:br/>
      </w:r>
      <w:r w:rsidRPr="00DE41B9">
        <w:rPr>
          <w:sz w:val="20"/>
          <w:szCs w:val="20"/>
        </w:rPr>
        <w:t>Burmistrza Miasta i Gminy Międzybórz</w:t>
      </w:r>
      <w:r w:rsidRPr="00DE41B9">
        <w:rPr>
          <w:sz w:val="20"/>
          <w:szCs w:val="20"/>
        </w:rPr>
        <w:br/>
        <w:t>z dnia 28 sierpnia 2025 roku</w:t>
      </w:r>
    </w:p>
    <w:p w14:paraId="02F41D80" w14:textId="77777777" w:rsidR="002A3CFB" w:rsidRPr="00DE41B9" w:rsidRDefault="00A02461">
      <w:pPr>
        <w:pStyle w:val="Tytu"/>
        <w:rPr>
          <w:sz w:val="20"/>
          <w:szCs w:val="20"/>
        </w:rPr>
      </w:pPr>
      <w:r w:rsidRPr="00DE41B9">
        <w:rPr>
          <w:sz w:val="20"/>
          <w:szCs w:val="20"/>
        </w:rPr>
        <w:t>Zmiany w planie dochodów i wydatków na programy finansowane z udziałem środków, o których mowa w art. 5 ust. 1 pkt 2 i 3 Miasta i Gminy Międzybórz w 2025 roku</w:t>
      </w:r>
    </w:p>
    <w:p w14:paraId="6A1C73BD" w14:textId="77777777" w:rsidR="002A3CFB" w:rsidRPr="00DE41B9" w:rsidRDefault="00A02461">
      <w:pPr>
        <w:pStyle w:val="DoubleTableTitle"/>
        <w:rPr>
          <w:sz w:val="20"/>
          <w:szCs w:val="20"/>
        </w:rPr>
      </w:pPr>
      <w:r w:rsidRPr="00DE41B9">
        <w:rPr>
          <w:sz w:val="20"/>
          <w:szCs w:val="20"/>
        </w:rP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681"/>
        <w:gridCol w:w="981"/>
        <w:gridCol w:w="1003"/>
        <w:gridCol w:w="7992"/>
        <w:gridCol w:w="1377"/>
        <w:gridCol w:w="1377"/>
        <w:gridCol w:w="1377"/>
      </w:tblGrid>
      <w:tr w:rsidR="002A3CFB" w:rsidRPr="00DE41B9" w14:paraId="576E716A" w14:textId="77777777">
        <w:trPr>
          <w:tblHeader/>
        </w:trPr>
        <w:tc>
          <w:tcPr>
            <w:tcW w:w="249" w:type="pct"/>
            <w:shd w:val="clear" w:color="auto" w:fill="3C3F49"/>
          </w:tcPr>
          <w:p w14:paraId="60911B5D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Dział</w:t>
            </w:r>
          </w:p>
        </w:tc>
        <w:tc>
          <w:tcPr>
            <w:tcW w:w="249" w:type="pct"/>
            <w:shd w:val="clear" w:color="auto" w:fill="3C3F49"/>
          </w:tcPr>
          <w:p w14:paraId="39D39960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05AFC282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42C5A568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336758C1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1EC4B304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Zmiana</w:t>
            </w:r>
          </w:p>
        </w:tc>
        <w:tc>
          <w:tcPr>
            <w:tcW w:w="500" w:type="pct"/>
            <w:shd w:val="clear" w:color="auto" w:fill="3C3F49"/>
          </w:tcPr>
          <w:p w14:paraId="7B145E31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Plan po zmianie</w:t>
            </w:r>
          </w:p>
        </w:tc>
      </w:tr>
      <w:tr w:rsidR="002A3CFB" w:rsidRPr="00DE41B9" w14:paraId="4E9123D5" w14:textId="77777777">
        <w:tc>
          <w:tcPr>
            <w:tcW w:w="249" w:type="pct"/>
            <w:shd w:val="clear" w:color="auto" w:fill="E0E1E1"/>
          </w:tcPr>
          <w:p w14:paraId="4301D3D6" w14:textId="77777777" w:rsidR="002A3CFB" w:rsidRPr="00DE41B9" w:rsidRDefault="00A02461">
            <w:pPr>
              <w:pStyle w:val="DefaultUniversalLevel3Section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758</w:t>
            </w:r>
          </w:p>
        </w:tc>
        <w:tc>
          <w:tcPr>
            <w:tcW w:w="249" w:type="pct"/>
            <w:shd w:val="clear" w:color="auto" w:fill="E0E1E1"/>
          </w:tcPr>
          <w:p w14:paraId="38289AE6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08CB4173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E0E1E1"/>
          </w:tcPr>
          <w:p w14:paraId="789A8EB9" w14:textId="77777777" w:rsidR="002A3CFB" w:rsidRPr="00DE41B9" w:rsidRDefault="00A02461">
            <w:pPr>
              <w:pStyle w:val="DefaultUniversalLevel3Section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Różne rozliczenia</w:t>
            </w:r>
          </w:p>
        </w:tc>
        <w:tc>
          <w:tcPr>
            <w:tcW w:w="500" w:type="pct"/>
            <w:shd w:val="clear" w:color="auto" w:fill="E0E1E1"/>
          </w:tcPr>
          <w:p w14:paraId="5C624704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1 051 382,03</w:t>
            </w:r>
          </w:p>
        </w:tc>
        <w:tc>
          <w:tcPr>
            <w:tcW w:w="500" w:type="pct"/>
            <w:shd w:val="clear" w:color="auto" w:fill="E0E1E1"/>
          </w:tcPr>
          <w:p w14:paraId="414B4F60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E0E1E1"/>
          </w:tcPr>
          <w:p w14:paraId="0130F770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1 051 382,03</w:t>
            </w:r>
          </w:p>
        </w:tc>
      </w:tr>
      <w:tr w:rsidR="002A3CFB" w:rsidRPr="00DE41B9" w14:paraId="29E3C60A" w14:textId="77777777">
        <w:tc>
          <w:tcPr>
            <w:tcW w:w="249" w:type="pct"/>
            <w:shd w:val="clear" w:color="auto" w:fill="F2F3F3"/>
          </w:tcPr>
          <w:p w14:paraId="3118794C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12F23287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75867</w:t>
            </w:r>
          </w:p>
        </w:tc>
        <w:tc>
          <w:tcPr>
            <w:tcW w:w="249" w:type="pct"/>
            <w:shd w:val="clear" w:color="auto" w:fill="F2F3F3"/>
          </w:tcPr>
          <w:p w14:paraId="70891751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56507A0E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Krajowy Plan Odbudowy</w:t>
            </w:r>
          </w:p>
        </w:tc>
        <w:tc>
          <w:tcPr>
            <w:tcW w:w="500" w:type="pct"/>
            <w:shd w:val="clear" w:color="auto" w:fill="F2F3F3"/>
          </w:tcPr>
          <w:p w14:paraId="68676032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1 051 382,03</w:t>
            </w:r>
          </w:p>
        </w:tc>
        <w:tc>
          <w:tcPr>
            <w:tcW w:w="500" w:type="pct"/>
            <w:shd w:val="clear" w:color="auto" w:fill="F2F3F3"/>
          </w:tcPr>
          <w:p w14:paraId="60E25AB1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2F3F3"/>
          </w:tcPr>
          <w:p w14:paraId="66BE3428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1 051 382,03</w:t>
            </w:r>
          </w:p>
        </w:tc>
      </w:tr>
      <w:tr w:rsidR="002A3CFB" w:rsidRPr="00DE41B9" w14:paraId="205199FC" w14:textId="77777777">
        <w:tc>
          <w:tcPr>
            <w:tcW w:w="249" w:type="pct"/>
            <w:shd w:val="clear" w:color="auto" w:fill="FFFFFF"/>
          </w:tcPr>
          <w:p w14:paraId="22312981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5311F25C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728B8B9C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6257</w:t>
            </w:r>
          </w:p>
        </w:tc>
        <w:tc>
          <w:tcPr>
            <w:tcW w:w="2750" w:type="pct"/>
            <w:shd w:val="clear" w:color="auto" w:fill="FFFFFF"/>
          </w:tcPr>
          <w:p w14:paraId="6E77D7DB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 xml:space="preserve">Dotacja celowa w ramach programów finansowych z udziałem środków </w:t>
            </w:r>
            <w:r w:rsidRPr="00DE41B9">
              <w:rPr>
                <w:sz w:val="20"/>
                <w:szCs w:val="20"/>
              </w:rPr>
              <w:t>europejskich oraz środków, o których mowa w art. 5 ust. 3 pkt 5 lit. a i b ustawy, lub płatności w ramach budżetu środków europejskich, realizowanych przez jednostki samorządu terytorialnego</w:t>
            </w:r>
          </w:p>
        </w:tc>
        <w:tc>
          <w:tcPr>
            <w:tcW w:w="500" w:type="pct"/>
            <w:shd w:val="clear" w:color="auto" w:fill="FFFFFF"/>
          </w:tcPr>
          <w:p w14:paraId="06A0D3E3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896 550,00</w:t>
            </w:r>
          </w:p>
        </w:tc>
        <w:tc>
          <w:tcPr>
            <w:tcW w:w="500" w:type="pct"/>
            <w:shd w:val="clear" w:color="auto" w:fill="FFFFFF"/>
          </w:tcPr>
          <w:p w14:paraId="62ED7185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154 832,03</w:t>
            </w:r>
          </w:p>
        </w:tc>
        <w:tc>
          <w:tcPr>
            <w:tcW w:w="500" w:type="pct"/>
            <w:shd w:val="clear" w:color="auto" w:fill="FFFFFF"/>
          </w:tcPr>
          <w:p w14:paraId="4A28F526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1 051 382,03</w:t>
            </w:r>
          </w:p>
        </w:tc>
      </w:tr>
      <w:tr w:rsidR="002A3CFB" w:rsidRPr="00DE41B9" w14:paraId="295A7B1E" w14:textId="77777777">
        <w:tc>
          <w:tcPr>
            <w:tcW w:w="249" w:type="pct"/>
            <w:shd w:val="clear" w:color="auto" w:fill="FFFFFF"/>
          </w:tcPr>
          <w:p w14:paraId="758D1097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3FC26BF7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20B4A6FE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6259</w:t>
            </w:r>
          </w:p>
        </w:tc>
        <w:tc>
          <w:tcPr>
            <w:tcW w:w="2750" w:type="pct"/>
            <w:shd w:val="clear" w:color="auto" w:fill="FFFFFF"/>
          </w:tcPr>
          <w:p w14:paraId="4D7723F5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 xml:space="preserve">Dotacja celowa w </w:t>
            </w:r>
            <w:r w:rsidRPr="00DE41B9">
              <w:rPr>
                <w:sz w:val="20"/>
                <w:szCs w:val="20"/>
              </w:rPr>
              <w:t>ramach programów finansowych z udziałem środków europejskich oraz środków, o których mowa w art. 5 ust. 3 pkt 5 lit. a i b ustawy, lub płatności w ramach budżetu środków europejskich, realizowanych przez jednostki samorządu terytorialnego</w:t>
            </w:r>
          </w:p>
        </w:tc>
        <w:tc>
          <w:tcPr>
            <w:tcW w:w="500" w:type="pct"/>
            <w:shd w:val="clear" w:color="auto" w:fill="FFFFFF"/>
          </w:tcPr>
          <w:p w14:paraId="6EAB44FE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154 832,03</w:t>
            </w:r>
          </w:p>
        </w:tc>
        <w:tc>
          <w:tcPr>
            <w:tcW w:w="500" w:type="pct"/>
            <w:shd w:val="clear" w:color="auto" w:fill="FFFFFF"/>
          </w:tcPr>
          <w:p w14:paraId="3B82C00E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-154 8</w:t>
            </w:r>
            <w:r w:rsidRPr="00DE41B9">
              <w:rPr>
                <w:sz w:val="20"/>
                <w:szCs w:val="20"/>
              </w:rPr>
              <w:t>32,03</w:t>
            </w:r>
          </w:p>
        </w:tc>
        <w:tc>
          <w:tcPr>
            <w:tcW w:w="500" w:type="pct"/>
            <w:shd w:val="clear" w:color="auto" w:fill="FFFFFF"/>
          </w:tcPr>
          <w:p w14:paraId="220EB5A0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</w:tr>
      <w:tr w:rsidR="002A3CFB" w:rsidRPr="00DE41B9" w14:paraId="10AF16F4" w14:textId="77777777">
        <w:tc>
          <w:tcPr>
            <w:tcW w:w="3500" w:type="pct"/>
            <w:gridSpan w:val="4"/>
            <w:shd w:val="clear" w:color="auto" w:fill="3C3F49"/>
          </w:tcPr>
          <w:p w14:paraId="0F31E606" w14:textId="77777777" w:rsidR="002A3CFB" w:rsidRPr="00DE41B9" w:rsidRDefault="00A02461">
            <w:pPr>
              <w:pStyle w:val="DefaultFooterCa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Razem</w:t>
            </w:r>
          </w:p>
        </w:tc>
        <w:tc>
          <w:tcPr>
            <w:tcW w:w="500" w:type="pct"/>
            <w:shd w:val="clear" w:color="auto" w:fill="FFFFFF"/>
          </w:tcPr>
          <w:p w14:paraId="08522988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1 724 899,03</w:t>
            </w:r>
          </w:p>
        </w:tc>
        <w:tc>
          <w:tcPr>
            <w:tcW w:w="500" w:type="pct"/>
            <w:shd w:val="clear" w:color="auto" w:fill="FFFFFF"/>
          </w:tcPr>
          <w:p w14:paraId="53100678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14:paraId="28D50F0C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1 724 899,03</w:t>
            </w:r>
          </w:p>
        </w:tc>
      </w:tr>
    </w:tbl>
    <w:p w14:paraId="28104F15" w14:textId="77777777" w:rsidR="002A3CFB" w:rsidRPr="00DE41B9" w:rsidRDefault="002A3CFB">
      <w:pPr>
        <w:pStyle w:val="DoubleTableTitle"/>
        <w:rPr>
          <w:sz w:val="20"/>
          <w:szCs w:val="20"/>
        </w:rPr>
      </w:pPr>
    </w:p>
    <w:p w14:paraId="14B69433" w14:textId="77777777" w:rsidR="002A3CFB" w:rsidRPr="00DE41B9" w:rsidRDefault="002A3CFB">
      <w:pPr>
        <w:rPr>
          <w:sz w:val="20"/>
          <w:szCs w:val="20"/>
        </w:rPr>
      </w:pPr>
    </w:p>
    <w:p w14:paraId="3B602B84" w14:textId="77777777" w:rsidR="002A3CFB" w:rsidRPr="00DE41B9" w:rsidRDefault="00A02461">
      <w:pPr>
        <w:pStyle w:val="DoubleTableTitle"/>
        <w:rPr>
          <w:sz w:val="20"/>
          <w:szCs w:val="20"/>
        </w:rPr>
      </w:pPr>
      <w:r w:rsidRPr="00DE41B9">
        <w:rPr>
          <w:sz w:val="20"/>
          <w:szCs w:val="20"/>
        </w:rP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681"/>
        <w:gridCol w:w="981"/>
        <w:gridCol w:w="1003"/>
        <w:gridCol w:w="7992"/>
        <w:gridCol w:w="1377"/>
        <w:gridCol w:w="1377"/>
        <w:gridCol w:w="1377"/>
      </w:tblGrid>
      <w:tr w:rsidR="002A3CFB" w:rsidRPr="00DE41B9" w14:paraId="7234E092" w14:textId="77777777">
        <w:trPr>
          <w:tblHeader/>
        </w:trPr>
        <w:tc>
          <w:tcPr>
            <w:tcW w:w="249" w:type="pct"/>
            <w:shd w:val="clear" w:color="auto" w:fill="3C3F49"/>
          </w:tcPr>
          <w:p w14:paraId="73722943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Dział</w:t>
            </w:r>
          </w:p>
        </w:tc>
        <w:tc>
          <w:tcPr>
            <w:tcW w:w="249" w:type="pct"/>
            <w:shd w:val="clear" w:color="auto" w:fill="3C3F49"/>
          </w:tcPr>
          <w:p w14:paraId="7DA5E606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60766997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39BDB7F9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3E47976F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5B895E35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Zmiana</w:t>
            </w:r>
          </w:p>
        </w:tc>
        <w:tc>
          <w:tcPr>
            <w:tcW w:w="500" w:type="pct"/>
            <w:shd w:val="clear" w:color="auto" w:fill="3C3F49"/>
          </w:tcPr>
          <w:p w14:paraId="3FEFEBC6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Plan po zmianie</w:t>
            </w:r>
          </w:p>
        </w:tc>
      </w:tr>
      <w:tr w:rsidR="002A3CFB" w:rsidRPr="00DE41B9" w14:paraId="3D6EFABA" w14:textId="77777777">
        <w:tc>
          <w:tcPr>
            <w:tcW w:w="249" w:type="pct"/>
            <w:shd w:val="clear" w:color="auto" w:fill="E0E1E1"/>
          </w:tcPr>
          <w:p w14:paraId="7198327A" w14:textId="77777777" w:rsidR="002A3CFB" w:rsidRPr="00DE41B9" w:rsidRDefault="00A02461">
            <w:pPr>
              <w:pStyle w:val="DefaultUniversalLevel3Section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630</w:t>
            </w:r>
          </w:p>
        </w:tc>
        <w:tc>
          <w:tcPr>
            <w:tcW w:w="249" w:type="pct"/>
            <w:shd w:val="clear" w:color="auto" w:fill="E0E1E1"/>
          </w:tcPr>
          <w:p w14:paraId="76D572D2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75A2CFE8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E0E1E1"/>
          </w:tcPr>
          <w:p w14:paraId="020EED99" w14:textId="77777777" w:rsidR="002A3CFB" w:rsidRPr="00DE41B9" w:rsidRDefault="00A02461">
            <w:pPr>
              <w:pStyle w:val="DefaultUniversalLevel3Section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Turystyka</w:t>
            </w:r>
          </w:p>
        </w:tc>
        <w:tc>
          <w:tcPr>
            <w:tcW w:w="500" w:type="pct"/>
            <w:shd w:val="clear" w:color="auto" w:fill="E0E1E1"/>
          </w:tcPr>
          <w:p w14:paraId="11BDB2DE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E0E1E1"/>
          </w:tcPr>
          <w:p w14:paraId="3583AF8A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120 000,00</w:t>
            </w:r>
          </w:p>
        </w:tc>
        <w:tc>
          <w:tcPr>
            <w:tcW w:w="500" w:type="pct"/>
            <w:shd w:val="clear" w:color="auto" w:fill="E0E1E1"/>
          </w:tcPr>
          <w:p w14:paraId="17F21727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120 000,00</w:t>
            </w:r>
          </w:p>
        </w:tc>
      </w:tr>
      <w:tr w:rsidR="002A3CFB" w:rsidRPr="00DE41B9" w14:paraId="40955641" w14:textId="77777777">
        <w:tc>
          <w:tcPr>
            <w:tcW w:w="249" w:type="pct"/>
            <w:shd w:val="clear" w:color="auto" w:fill="F2F3F3"/>
          </w:tcPr>
          <w:p w14:paraId="659576F4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32015020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63003</w:t>
            </w:r>
          </w:p>
        </w:tc>
        <w:tc>
          <w:tcPr>
            <w:tcW w:w="249" w:type="pct"/>
            <w:shd w:val="clear" w:color="auto" w:fill="F2F3F3"/>
          </w:tcPr>
          <w:p w14:paraId="776B9B29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762C754B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Zadania w zakresie upowszechniania turystyki</w:t>
            </w:r>
          </w:p>
        </w:tc>
        <w:tc>
          <w:tcPr>
            <w:tcW w:w="500" w:type="pct"/>
            <w:shd w:val="clear" w:color="auto" w:fill="F2F3F3"/>
          </w:tcPr>
          <w:p w14:paraId="229CB2C3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2F3F3"/>
          </w:tcPr>
          <w:p w14:paraId="7082A7B2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120 000,00</w:t>
            </w:r>
          </w:p>
        </w:tc>
        <w:tc>
          <w:tcPr>
            <w:tcW w:w="500" w:type="pct"/>
            <w:shd w:val="clear" w:color="auto" w:fill="F2F3F3"/>
          </w:tcPr>
          <w:p w14:paraId="5F685518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120 000,00</w:t>
            </w:r>
          </w:p>
        </w:tc>
      </w:tr>
      <w:tr w:rsidR="002A3CFB" w:rsidRPr="00DE41B9" w14:paraId="31C91E03" w14:textId="77777777">
        <w:tc>
          <w:tcPr>
            <w:tcW w:w="249" w:type="pct"/>
            <w:shd w:val="clear" w:color="auto" w:fill="FFFFFF"/>
          </w:tcPr>
          <w:p w14:paraId="3C1AE1F7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6E5B9F36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4BF7DCB1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4307</w:t>
            </w:r>
          </w:p>
        </w:tc>
        <w:tc>
          <w:tcPr>
            <w:tcW w:w="2750" w:type="pct"/>
            <w:shd w:val="clear" w:color="auto" w:fill="FFFFFF"/>
          </w:tcPr>
          <w:p w14:paraId="7EDA58B9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198ABD07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14:paraId="7A8266EB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17 727,50</w:t>
            </w:r>
          </w:p>
        </w:tc>
        <w:tc>
          <w:tcPr>
            <w:tcW w:w="500" w:type="pct"/>
            <w:shd w:val="clear" w:color="auto" w:fill="FFFFFF"/>
          </w:tcPr>
          <w:p w14:paraId="77B33A1B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17 727,50</w:t>
            </w:r>
          </w:p>
        </w:tc>
      </w:tr>
      <w:tr w:rsidR="002A3CFB" w:rsidRPr="00DE41B9" w14:paraId="05F3D93D" w14:textId="77777777">
        <w:tc>
          <w:tcPr>
            <w:tcW w:w="249" w:type="pct"/>
            <w:shd w:val="clear" w:color="auto" w:fill="FFFFFF"/>
          </w:tcPr>
          <w:p w14:paraId="0B912AD7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5B253419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3D4C938D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4309</w:t>
            </w:r>
          </w:p>
        </w:tc>
        <w:tc>
          <w:tcPr>
            <w:tcW w:w="2750" w:type="pct"/>
            <w:shd w:val="clear" w:color="auto" w:fill="FFFFFF"/>
          </w:tcPr>
          <w:p w14:paraId="3DC5545A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5641C926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14:paraId="34CEA972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7 597,50</w:t>
            </w:r>
          </w:p>
        </w:tc>
        <w:tc>
          <w:tcPr>
            <w:tcW w:w="500" w:type="pct"/>
            <w:shd w:val="clear" w:color="auto" w:fill="FFFFFF"/>
          </w:tcPr>
          <w:p w14:paraId="774750CE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7 597,50</w:t>
            </w:r>
          </w:p>
        </w:tc>
      </w:tr>
      <w:tr w:rsidR="002A3CFB" w:rsidRPr="00DE41B9" w14:paraId="1C184240" w14:textId="77777777">
        <w:tc>
          <w:tcPr>
            <w:tcW w:w="249" w:type="pct"/>
            <w:shd w:val="clear" w:color="auto" w:fill="FFFFFF"/>
          </w:tcPr>
          <w:p w14:paraId="76E1A9EF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4A413F8B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442F8BF1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6057</w:t>
            </w:r>
          </w:p>
        </w:tc>
        <w:tc>
          <w:tcPr>
            <w:tcW w:w="2750" w:type="pct"/>
            <w:shd w:val="clear" w:color="auto" w:fill="FFFFFF"/>
          </w:tcPr>
          <w:p w14:paraId="6F186B39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16D65F46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14:paraId="3911B3C2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66 272,50</w:t>
            </w:r>
          </w:p>
        </w:tc>
        <w:tc>
          <w:tcPr>
            <w:tcW w:w="500" w:type="pct"/>
            <w:shd w:val="clear" w:color="auto" w:fill="FFFFFF"/>
          </w:tcPr>
          <w:p w14:paraId="7729DD35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66 272,50</w:t>
            </w:r>
          </w:p>
        </w:tc>
      </w:tr>
      <w:tr w:rsidR="002A3CFB" w:rsidRPr="00DE41B9" w14:paraId="3FB51F6C" w14:textId="77777777">
        <w:tc>
          <w:tcPr>
            <w:tcW w:w="249" w:type="pct"/>
            <w:shd w:val="clear" w:color="auto" w:fill="FFFFFF"/>
          </w:tcPr>
          <w:p w14:paraId="69B25ECC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7AEBB83C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4007C6DD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6059</w:t>
            </w:r>
          </w:p>
        </w:tc>
        <w:tc>
          <w:tcPr>
            <w:tcW w:w="2750" w:type="pct"/>
            <w:shd w:val="clear" w:color="auto" w:fill="FFFFFF"/>
          </w:tcPr>
          <w:p w14:paraId="0564E9E0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0B6CE4D6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14:paraId="6B938A88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28 402,50</w:t>
            </w:r>
          </w:p>
        </w:tc>
        <w:tc>
          <w:tcPr>
            <w:tcW w:w="500" w:type="pct"/>
            <w:shd w:val="clear" w:color="auto" w:fill="FFFFFF"/>
          </w:tcPr>
          <w:p w14:paraId="1636645E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28 402,50</w:t>
            </w:r>
          </w:p>
        </w:tc>
      </w:tr>
      <w:tr w:rsidR="002A3CFB" w:rsidRPr="00DE41B9" w14:paraId="4546F132" w14:textId="77777777">
        <w:tc>
          <w:tcPr>
            <w:tcW w:w="249" w:type="pct"/>
            <w:shd w:val="clear" w:color="auto" w:fill="E0E1E1"/>
          </w:tcPr>
          <w:p w14:paraId="228351B2" w14:textId="77777777" w:rsidR="002A3CFB" w:rsidRPr="00DE41B9" w:rsidRDefault="00A02461">
            <w:pPr>
              <w:pStyle w:val="DefaultUniversalLevel3Section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855</w:t>
            </w:r>
          </w:p>
        </w:tc>
        <w:tc>
          <w:tcPr>
            <w:tcW w:w="249" w:type="pct"/>
            <w:shd w:val="clear" w:color="auto" w:fill="E0E1E1"/>
          </w:tcPr>
          <w:p w14:paraId="22E1DCE0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4DE35497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E0E1E1"/>
          </w:tcPr>
          <w:p w14:paraId="25310F2E" w14:textId="77777777" w:rsidR="002A3CFB" w:rsidRPr="00DE41B9" w:rsidRDefault="00A02461">
            <w:pPr>
              <w:pStyle w:val="DefaultUniversalLevel3Section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Rodzina</w:t>
            </w:r>
          </w:p>
        </w:tc>
        <w:tc>
          <w:tcPr>
            <w:tcW w:w="500" w:type="pct"/>
            <w:shd w:val="clear" w:color="auto" w:fill="E0E1E1"/>
          </w:tcPr>
          <w:p w14:paraId="662027E2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1 134 982,03</w:t>
            </w:r>
          </w:p>
        </w:tc>
        <w:tc>
          <w:tcPr>
            <w:tcW w:w="500" w:type="pct"/>
            <w:shd w:val="clear" w:color="auto" w:fill="E0E1E1"/>
          </w:tcPr>
          <w:p w14:paraId="7AA6F093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E0E1E1"/>
          </w:tcPr>
          <w:p w14:paraId="716831AF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1 134 982,03</w:t>
            </w:r>
          </w:p>
        </w:tc>
      </w:tr>
      <w:tr w:rsidR="002A3CFB" w:rsidRPr="00DE41B9" w14:paraId="442A16BA" w14:textId="77777777">
        <w:tc>
          <w:tcPr>
            <w:tcW w:w="249" w:type="pct"/>
            <w:shd w:val="clear" w:color="auto" w:fill="F2F3F3"/>
          </w:tcPr>
          <w:p w14:paraId="4D9FF749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0CDE897C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85516</w:t>
            </w:r>
          </w:p>
        </w:tc>
        <w:tc>
          <w:tcPr>
            <w:tcW w:w="249" w:type="pct"/>
            <w:shd w:val="clear" w:color="auto" w:fill="F2F3F3"/>
          </w:tcPr>
          <w:p w14:paraId="504D04FB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35C4EE18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System opieki nad dziećmi w wieku do lat 3</w:t>
            </w:r>
          </w:p>
        </w:tc>
        <w:tc>
          <w:tcPr>
            <w:tcW w:w="500" w:type="pct"/>
            <w:shd w:val="clear" w:color="auto" w:fill="F2F3F3"/>
          </w:tcPr>
          <w:p w14:paraId="5EEEF18C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1 134 982,03</w:t>
            </w:r>
          </w:p>
        </w:tc>
        <w:tc>
          <w:tcPr>
            <w:tcW w:w="500" w:type="pct"/>
            <w:shd w:val="clear" w:color="auto" w:fill="F2F3F3"/>
          </w:tcPr>
          <w:p w14:paraId="0FB5781B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2F3F3"/>
          </w:tcPr>
          <w:p w14:paraId="3FCD5B08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1 134 982,03</w:t>
            </w:r>
          </w:p>
        </w:tc>
      </w:tr>
      <w:tr w:rsidR="002A3CFB" w:rsidRPr="00DE41B9" w14:paraId="3A063B2B" w14:textId="77777777">
        <w:tc>
          <w:tcPr>
            <w:tcW w:w="249" w:type="pct"/>
            <w:shd w:val="clear" w:color="auto" w:fill="FFFFFF"/>
          </w:tcPr>
          <w:p w14:paraId="1DB6A8BA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0373A22B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062100C0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6057</w:t>
            </w:r>
          </w:p>
        </w:tc>
        <w:tc>
          <w:tcPr>
            <w:tcW w:w="2750" w:type="pct"/>
            <w:shd w:val="clear" w:color="auto" w:fill="FFFFFF"/>
          </w:tcPr>
          <w:p w14:paraId="3B2670E9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4CC66619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896 550,00</w:t>
            </w:r>
          </w:p>
        </w:tc>
        <w:tc>
          <w:tcPr>
            <w:tcW w:w="500" w:type="pct"/>
            <w:shd w:val="clear" w:color="auto" w:fill="FFFFFF"/>
          </w:tcPr>
          <w:p w14:paraId="7247A38C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154 832,03</w:t>
            </w:r>
          </w:p>
        </w:tc>
        <w:tc>
          <w:tcPr>
            <w:tcW w:w="500" w:type="pct"/>
            <w:shd w:val="clear" w:color="auto" w:fill="FFFFFF"/>
          </w:tcPr>
          <w:p w14:paraId="415A233A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1 051 382,03</w:t>
            </w:r>
          </w:p>
        </w:tc>
      </w:tr>
      <w:tr w:rsidR="002A3CFB" w:rsidRPr="00DE41B9" w14:paraId="547D052B" w14:textId="77777777">
        <w:tc>
          <w:tcPr>
            <w:tcW w:w="249" w:type="pct"/>
            <w:shd w:val="clear" w:color="auto" w:fill="FFFFFF"/>
          </w:tcPr>
          <w:p w14:paraId="1C18A4F5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787D17A7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72015AE6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6059</w:t>
            </w:r>
          </w:p>
        </w:tc>
        <w:tc>
          <w:tcPr>
            <w:tcW w:w="2750" w:type="pct"/>
            <w:shd w:val="clear" w:color="auto" w:fill="FFFFFF"/>
          </w:tcPr>
          <w:p w14:paraId="390925DD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 xml:space="preserve">Wydatki </w:t>
            </w:r>
            <w:r w:rsidRPr="00DE41B9">
              <w:rPr>
                <w:sz w:val="20"/>
                <w:szCs w:val="20"/>
              </w:rPr>
              <w:t>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2EFE4FF3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154 832,03</w:t>
            </w:r>
          </w:p>
        </w:tc>
        <w:tc>
          <w:tcPr>
            <w:tcW w:w="500" w:type="pct"/>
            <w:shd w:val="clear" w:color="auto" w:fill="FFFFFF"/>
          </w:tcPr>
          <w:p w14:paraId="6D4DEDBF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-154 832,03</w:t>
            </w:r>
          </w:p>
        </w:tc>
        <w:tc>
          <w:tcPr>
            <w:tcW w:w="500" w:type="pct"/>
            <w:shd w:val="clear" w:color="auto" w:fill="FFFFFF"/>
          </w:tcPr>
          <w:p w14:paraId="61A6BBBC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</w:tr>
      <w:tr w:rsidR="002A3CFB" w:rsidRPr="00DE41B9" w14:paraId="5F568862" w14:textId="77777777">
        <w:tc>
          <w:tcPr>
            <w:tcW w:w="3500" w:type="pct"/>
            <w:gridSpan w:val="4"/>
            <w:shd w:val="clear" w:color="auto" w:fill="3C3F49"/>
          </w:tcPr>
          <w:p w14:paraId="5B3C35B6" w14:textId="77777777" w:rsidR="002A3CFB" w:rsidRPr="00DE41B9" w:rsidRDefault="00A02461">
            <w:pPr>
              <w:pStyle w:val="DefaultFooterCa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Razem</w:t>
            </w:r>
          </w:p>
        </w:tc>
        <w:tc>
          <w:tcPr>
            <w:tcW w:w="500" w:type="pct"/>
            <w:shd w:val="clear" w:color="auto" w:fill="FFFFFF"/>
          </w:tcPr>
          <w:p w14:paraId="2FE560F5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2 087 500,54</w:t>
            </w:r>
          </w:p>
        </w:tc>
        <w:tc>
          <w:tcPr>
            <w:tcW w:w="500" w:type="pct"/>
            <w:shd w:val="clear" w:color="auto" w:fill="FFFFFF"/>
          </w:tcPr>
          <w:p w14:paraId="0DC568AE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120 000,00</w:t>
            </w:r>
          </w:p>
        </w:tc>
        <w:tc>
          <w:tcPr>
            <w:tcW w:w="500" w:type="pct"/>
            <w:shd w:val="clear" w:color="auto" w:fill="FFFFFF"/>
          </w:tcPr>
          <w:p w14:paraId="694D8E3C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2 207 500,54</w:t>
            </w:r>
          </w:p>
        </w:tc>
      </w:tr>
    </w:tbl>
    <w:p w14:paraId="15BB09B8" w14:textId="77777777" w:rsidR="002A3CFB" w:rsidRPr="00DE41B9" w:rsidRDefault="002A3CFB">
      <w:pPr>
        <w:pStyle w:val="DoubleTableTitle"/>
        <w:rPr>
          <w:sz w:val="20"/>
          <w:szCs w:val="20"/>
        </w:rPr>
        <w:sectPr w:rsidR="002A3CFB" w:rsidRPr="00DE41B9">
          <w:headerReference w:type="default" r:id="rId13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4370A3D2" w14:textId="77777777" w:rsidR="002A3CFB" w:rsidRPr="00DE41B9" w:rsidRDefault="00A02461">
      <w:pPr>
        <w:pStyle w:val="TableAttachment"/>
        <w:rPr>
          <w:sz w:val="20"/>
          <w:szCs w:val="20"/>
        </w:rPr>
      </w:pPr>
      <w:r w:rsidRPr="00DE41B9">
        <w:rPr>
          <w:sz w:val="20"/>
          <w:szCs w:val="20"/>
        </w:rPr>
        <w:lastRenderedPageBreak/>
        <w:t>Załącznik Nr 5</w:t>
      </w:r>
      <w:r w:rsidRPr="00DE41B9">
        <w:rPr>
          <w:sz w:val="20"/>
          <w:szCs w:val="20"/>
        </w:rPr>
        <w:br/>
        <w:t>do Zarządzenia Nr 0050.156.2025</w:t>
      </w:r>
      <w:r w:rsidRPr="00DE41B9">
        <w:rPr>
          <w:sz w:val="20"/>
          <w:szCs w:val="20"/>
        </w:rPr>
        <w:br/>
        <w:t>Burmistrza Miasta i Gminy Międzybórz</w:t>
      </w:r>
      <w:r w:rsidRPr="00DE41B9">
        <w:rPr>
          <w:sz w:val="20"/>
          <w:szCs w:val="20"/>
        </w:rPr>
        <w:br/>
        <w:t>z dnia 28 sierpnia 2025 roku</w:t>
      </w:r>
    </w:p>
    <w:p w14:paraId="5349902C" w14:textId="77777777" w:rsidR="002A3CFB" w:rsidRPr="00DE41B9" w:rsidRDefault="00A02461">
      <w:pPr>
        <w:pStyle w:val="Tytu"/>
        <w:rPr>
          <w:sz w:val="20"/>
          <w:szCs w:val="20"/>
        </w:rPr>
      </w:pPr>
      <w:r w:rsidRPr="00DE41B9">
        <w:rPr>
          <w:sz w:val="20"/>
          <w:szCs w:val="20"/>
        </w:rPr>
        <w:t xml:space="preserve">Zmiany w planie </w:t>
      </w:r>
      <w:r w:rsidRPr="00DE41B9">
        <w:rPr>
          <w:sz w:val="20"/>
          <w:szCs w:val="20"/>
        </w:rPr>
        <w:t>funduszu sołeckiego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1413"/>
        <w:gridCol w:w="1413"/>
        <w:gridCol w:w="681"/>
        <w:gridCol w:w="981"/>
        <w:gridCol w:w="1003"/>
        <w:gridCol w:w="3632"/>
        <w:gridCol w:w="1416"/>
        <w:gridCol w:w="1416"/>
        <w:gridCol w:w="1416"/>
        <w:gridCol w:w="1417"/>
      </w:tblGrid>
      <w:tr w:rsidR="002A3CFB" w:rsidRPr="00DE41B9" w14:paraId="24F0439B" w14:textId="77777777">
        <w:trPr>
          <w:tblHeader/>
        </w:trPr>
        <w:tc>
          <w:tcPr>
            <w:tcW w:w="499" w:type="pct"/>
            <w:shd w:val="clear" w:color="auto" w:fill="3C3F49"/>
          </w:tcPr>
          <w:p w14:paraId="482CBC81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Nazwa Sołectwa</w:t>
            </w:r>
          </w:p>
        </w:tc>
        <w:tc>
          <w:tcPr>
            <w:tcW w:w="499" w:type="pct"/>
            <w:shd w:val="clear" w:color="auto" w:fill="3C3F49"/>
          </w:tcPr>
          <w:p w14:paraId="77487681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Łączna wartość</w:t>
            </w:r>
          </w:p>
        </w:tc>
        <w:tc>
          <w:tcPr>
            <w:tcW w:w="249" w:type="pct"/>
            <w:shd w:val="clear" w:color="auto" w:fill="3C3F49"/>
          </w:tcPr>
          <w:p w14:paraId="31F7244E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Dział</w:t>
            </w:r>
          </w:p>
        </w:tc>
        <w:tc>
          <w:tcPr>
            <w:tcW w:w="249" w:type="pct"/>
            <w:shd w:val="clear" w:color="auto" w:fill="3C3F49"/>
          </w:tcPr>
          <w:p w14:paraId="71389E79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24247581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Paragraf</w:t>
            </w:r>
          </w:p>
        </w:tc>
        <w:tc>
          <w:tcPr>
            <w:tcW w:w="1251" w:type="pct"/>
            <w:shd w:val="clear" w:color="auto" w:fill="3C3F49"/>
          </w:tcPr>
          <w:p w14:paraId="25BC9EEC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50297B08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6261BDB1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Zmiana</w:t>
            </w:r>
          </w:p>
        </w:tc>
        <w:tc>
          <w:tcPr>
            <w:tcW w:w="500" w:type="pct"/>
            <w:shd w:val="clear" w:color="auto" w:fill="3C3F49"/>
          </w:tcPr>
          <w:p w14:paraId="5AB71CB2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Plan po zmianie</w:t>
            </w:r>
          </w:p>
        </w:tc>
        <w:tc>
          <w:tcPr>
            <w:tcW w:w="500" w:type="pct"/>
            <w:shd w:val="clear" w:color="auto" w:fill="3C3F49"/>
          </w:tcPr>
          <w:p w14:paraId="3DD4B9FF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W tym wydatki majątkowe</w:t>
            </w:r>
          </w:p>
        </w:tc>
      </w:tr>
      <w:tr w:rsidR="002A3CFB" w:rsidRPr="00DE41B9" w14:paraId="76627B3A" w14:textId="77777777">
        <w:tc>
          <w:tcPr>
            <w:tcW w:w="499" w:type="pct"/>
            <w:vMerge w:val="restart"/>
            <w:shd w:val="clear" w:color="auto" w:fill="FFFFFF"/>
          </w:tcPr>
          <w:p w14:paraId="305E4E3A" w14:textId="77777777" w:rsidR="002A3CFB" w:rsidRPr="00DE41B9" w:rsidRDefault="00A02461">
            <w:pPr>
              <w:pStyle w:val="DefaultVillageFoundDepth4VillageColNam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Niwki Kraszowskie</w:t>
            </w:r>
          </w:p>
        </w:tc>
        <w:tc>
          <w:tcPr>
            <w:tcW w:w="499" w:type="pct"/>
            <w:vMerge w:val="restart"/>
            <w:shd w:val="clear" w:color="auto" w:fill="FFFFFF"/>
          </w:tcPr>
          <w:p w14:paraId="2CEBD466" w14:textId="77777777" w:rsidR="002A3CFB" w:rsidRPr="00DE41B9" w:rsidRDefault="00A02461">
            <w:pPr>
              <w:pStyle w:val="DefaultVillageFoundDepth4VillageCol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23 345,00</w:t>
            </w:r>
          </w:p>
        </w:tc>
        <w:tc>
          <w:tcPr>
            <w:tcW w:w="249" w:type="pct"/>
            <w:shd w:val="clear" w:color="auto" w:fill="E0E1E1"/>
          </w:tcPr>
          <w:p w14:paraId="6E4011E9" w14:textId="77777777" w:rsidR="002A3CFB" w:rsidRPr="00DE41B9" w:rsidRDefault="00A02461">
            <w:pPr>
              <w:pStyle w:val="DefaultVillageFoundDepth4Level1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600</w:t>
            </w:r>
          </w:p>
        </w:tc>
        <w:tc>
          <w:tcPr>
            <w:tcW w:w="249" w:type="pct"/>
            <w:shd w:val="clear" w:color="auto" w:fill="E0E1E1"/>
          </w:tcPr>
          <w:p w14:paraId="2AFC1513" w14:textId="77777777" w:rsidR="002A3CFB" w:rsidRPr="00DE41B9" w:rsidRDefault="002A3CFB">
            <w:pPr>
              <w:pStyle w:val="DefaultVillageFoundDepth4Level1Key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23C15671" w14:textId="77777777" w:rsidR="002A3CFB" w:rsidRPr="00DE41B9" w:rsidRDefault="002A3CFB">
            <w:pPr>
              <w:pStyle w:val="DefaultVillageFoundDepth4Level1Key"/>
              <w:rPr>
                <w:sz w:val="20"/>
                <w:szCs w:val="20"/>
              </w:rPr>
            </w:pPr>
          </w:p>
        </w:tc>
        <w:tc>
          <w:tcPr>
            <w:tcW w:w="1251" w:type="pct"/>
            <w:shd w:val="clear" w:color="auto" w:fill="E0E1E1"/>
          </w:tcPr>
          <w:p w14:paraId="4B1DED0A" w14:textId="77777777" w:rsidR="002A3CFB" w:rsidRPr="00DE41B9" w:rsidRDefault="00A02461">
            <w:pPr>
              <w:pStyle w:val="DefaultVillageFoundDepth4Level1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Transport i łączność</w:t>
            </w:r>
          </w:p>
        </w:tc>
        <w:tc>
          <w:tcPr>
            <w:tcW w:w="500" w:type="pct"/>
            <w:shd w:val="clear" w:color="auto" w:fill="E0E1E1"/>
          </w:tcPr>
          <w:p w14:paraId="561B771E" w14:textId="77777777" w:rsidR="002A3CFB" w:rsidRPr="00DE41B9" w:rsidRDefault="00A02461">
            <w:pPr>
              <w:pStyle w:val="DefaultVillageFoundDepth4Level1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5 500,00</w:t>
            </w:r>
          </w:p>
        </w:tc>
        <w:tc>
          <w:tcPr>
            <w:tcW w:w="500" w:type="pct"/>
            <w:shd w:val="clear" w:color="auto" w:fill="E0E1E1"/>
          </w:tcPr>
          <w:p w14:paraId="76B5959C" w14:textId="77777777" w:rsidR="002A3CFB" w:rsidRPr="00DE41B9" w:rsidRDefault="00A02461">
            <w:pPr>
              <w:pStyle w:val="DefaultVillageFoundDepth4Level1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E0E1E1"/>
          </w:tcPr>
          <w:p w14:paraId="2F39681A" w14:textId="77777777" w:rsidR="002A3CFB" w:rsidRPr="00DE41B9" w:rsidRDefault="00A02461">
            <w:pPr>
              <w:pStyle w:val="DefaultVillageFoundDepth4Level1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5 500,00</w:t>
            </w:r>
          </w:p>
        </w:tc>
        <w:tc>
          <w:tcPr>
            <w:tcW w:w="500" w:type="pct"/>
            <w:shd w:val="clear" w:color="auto" w:fill="E0E1E1"/>
          </w:tcPr>
          <w:p w14:paraId="485B6C9C" w14:textId="77777777" w:rsidR="002A3CFB" w:rsidRPr="00DE41B9" w:rsidRDefault="00A02461">
            <w:pPr>
              <w:pStyle w:val="DefaultVillageFoundDepth4Level1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</w:tr>
      <w:tr w:rsidR="002A3CFB" w:rsidRPr="00DE41B9" w14:paraId="190314A6" w14:textId="77777777">
        <w:tc>
          <w:tcPr>
            <w:tcW w:w="499" w:type="pct"/>
            <w:vMerge/>
            <w:shd w:val="clear" w:color="auto" w:fill="FFFFFF"/>
          </w:tcPr>
          <w:p w14:paraId="3B1E691D" w14:textId="77777777" w:rsidR="002A3CFB" w:rsidRPr="00DE41B9" w:rsidRDefault="002A3CFB">
            <w:pPr>
              <w:pStyle w:val="DefaultVillageFoundDepth4VillageColName"/>
              <w:rPr>
                <w:sz w:val="20"/>
                <w:szCs w:val="20"/>
              </w:rPr>
            </w:pPr>
          </w:p>
        </w:tc>
        <w:tc>
          <w:tcPr>
            <w:tcW w:w="499" w:type="pct"/>
            <w:vMerge/>
            <w:shd w:val="clear" w:color="auto" w:fill="FFFFFF"/>
          </w:tcPr>
          <w:p w14:paraId="18B35FEB" w14:textId="77777777" w:rsidR="002A3CFB" w:rsidRPr="00DE41B9" w:rsidRDefault="002A3CFB">
            <w:pPr>
              <w:pStyle w:val="DefaultVillageFoundDepth4VillageColValue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347380CE" w14:textId="77777777" w:rsidR="002A3CFB" w:rsidRPr="00DE41B9" w:rsidRDefault="002A3CFB">
            <w:pPr>
              <w:pStyle w:val="DefaultVillageFoundDepth4Level2Key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4E212EC9" w14:textId="77777777" w:rsidR="002A3CFB" w:rsidRPr="00DE41B9" w:rsidRDefault="00A02461">
            <w:pPr>
              <w:pStyle w:val="DefaultVillageFoundDepth4Level2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60016</w:t>
            </w:r>
          </w:p>
        </w:tc>
        <w:tc>
          <w:tcPr>
            <w:tcW w:w="249" w:type="pct"/>
            <w:shd w:val="clear" w:color="auto" w:fill="F2F3F3"/>
          </w:tcPr>
          <w:p w14:paraId="6A0CA797" w14:textId="77777777" w:rsidR="002A3CFB" w:rsidRPr="00DE41B9" w:rsidRDefault="002A3CFB">
            <w:pPr>
              <w:pStyle w:val="DefaultVillageFoundDepth4Level2Key"/>
              <w:rPr>
                <w:sz w:val="20"/>
                <w:szCs w:val="20"/>
              </w:rPr>
            </w:pPr>
          </w:p>
        </w:tc>
        <w:tc>
          <w:tcPr>
            <w:tcW w:w="1251" w:type="pct"/>
            <w:shd w:val="clear" w:color="auto" w:fill="F2F3F3"/>
          </w:tcPr>
          <w:p w14:paraId="02862C24" w14:textId="77777777" w:rsidR="002A3CFB" w:rsidRPr="00DE41B9" w:rsidRDefault="00A02461">
            <w:pPr>
              <w:pStyle w:val="DefaultVillageFoundDepth4Level2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Drogi publiczne gminne</w:t>
            </w:r>
          </w:p>
        </w:tc>
        <w:tc>
          <w:tcPr>
            <w:tcW w:w="500" w:type="pct"/>
            <w:shd w:val="clear" w:color="auto" w:fill="F2F3F3"/>
          </w:tcPr>
          <w:p w14:paraId="70582436" w14:textId="77777777" w:rsidR="002A3CFB" w:rsidRPr="00DE41B9" w:rsidRDefault="00A02461">
            <w:pPr>
              <w:pStyle w:val="DefaultVillageFoundDepth4Level2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5 500,00</w:t>
            </w:r>
          </w:p>
        </w:tc>
        <w:tc>
          <w:tcPr>
            <w:tcW w:w="500" w:type="pct"/>
            <w:shd w:val="clear" w:color="auto" w:fill="F2F3F3"/>
          </w:tcPr>
          <w:p w14:paraId="0072223C" w14:textId="77777777" w:rsidR="002A3CFB" w:rsidRPr="00DE41B9" w:rsidRDefault="00A02461">
            <w:pPr>
              <w:pStyle w:val="DefaultVillageFoundDepth4Level2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2F3F3"/>
          </w:tcPr>
          <w:p w14:paraId="35981085" w14:textId="77777777" w:rsidR="002A3CFB" w:rsidRPr="00DE41B9" w:rsidRDefault="00A02461">
            <w:pPr>
              <w:pStyle w:val="DefaultVillageFoundDepth4Level2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5 500,00</w:t>
            </w:r>
          </w:p>
        </w:tc>
        <w:tc>
          <w:tcPr>
            <w:tcW w:w="500" w:type="pct"/>
            <w:shd w:val="clear" w:color="auto" w:fill="F2F3F3"/>
          </w:tcPr>
          <w:p w14:paraId="25BE850D" w14:textId="77777777" w:rsidR="002A3CFB" w:rsidRPr="00DE41B9" w:rsidRDefault="00A02461">
            <w:pPr>
              <w:pStyle w:val="DefaultVillageFoundDepth4Level2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</w:tr>
      <w:tr w:rsidR="002A3CFB" w:rsidRPr="00DE41B9" w14:paraId="69683C68" w14:textId="77777777">
        <w:tc>
          <w:tcPr>
            <w:tcW w:w="499" w:type="pct"/>
            <w:vMerge/>
            <w:shd w:val="clear" w:color="auto" w:fill="FFFFFF"/>
          </w:tcPr>
          <w:p w14:paraId="263BDE60" w14:textId="77777777" w:rsidR="002A3CFB" w:rsidRPr="00DE41B9" w:rsidRDefault="002A3CFB">
            <w:pPr>
              <w:pStyle w:val="DefaultVillageFoundDepth4VillageColName"/>
              <w:rPr>
                <w:sz w:val="20"/>
                <w:szCs w:val="20"/>
              </w:rPr>
            </w:pPr>
          </w:p>
        </w:tc>
        <w:tc>
          <w:tcPr>
            <w:tcW w:w="499" w:type="pct"/>
            <w:vMerge/>
            <w:shd w:val="clear" w:color="auto" w:fill="FFFFFF"/>
          </w:tcPr>
          <w:p w14:paraId="61CED9F2" w14:textId="77777777" w:rsidR="002A3CFB" w:rsidRPr="00DE41B9" w:rsidRDefault="002A3CFB">
            <w:pPr>
              <w:pStyle w:val="DefaultVillageFoundDepth4VillageColValue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578C0748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3200445A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4F4AF973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4210</w:t>
            </w:r>
          </w:p>
        </w:tc>
        <w:tc>
          <w:tcPr>
            <w:tcW w:w="1251" w:type="pct"/>
            <w:shd w:val="clear" w:color="auto" w:fill="FFFFFF"/>
          </w:tcPr>
          <w:p w14:paraId="0A5098EE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5107A85E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14:paraId="2DD30A0C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5 500,00</w:t>
            </w:r>
          </w:p>
        </w:tc>
        <w:tc>
          <w:tcPr>
            <w:tcW w:w="500" w:type="pct"/>
            <w:shd w:val="clear" w:color="auto" w:fill="FFFFFF"/>
          </w:tcPr>
          <w:p w14:paraId="1435376B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5 500,00</w:t>
            </w:r>
          </w:p>
        </w:tc>
        <w:tc>
          <w:tcPr>
            <w:tcW w:w="500" w:type="pct"/>
            <w:shd w:val="clear" w:color="auto" w:fill="FFFFFF"/>
          </w:tcPr>
          <w:p w14:paraId="589BBB2B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</w:tr>
      <w:tr w:rsidR="002A3CFB" w:rsidRPr="00DE41B9" w14:paraId="0CC76AA8" w14:textId="77777777">
        <w:tc>
          <w:tcPr>
            <w:tcW w:w="499" w:type="pct"/>
            <w:vMerge/>
            <w:shd w:val="clear" w:color="auto" w:fill="FFFFFF"/>
          </w:tcPr>
          <w:p w14:paraId="5EE24F2D" w14:textId="77777777" w:rsidR="002A3CFB" w:rsidRPr="00DE41B9" w:rsidRDefault="002A3CFB">
            <w:pPr>
              <w:pStyle w:val="DefaultVillageFoundDepth4VillageColName"/>
              <w:rPr>
                <w:sz w:val="20"/>
                <w:szCs w:val="20"/>
              </w:rPr>
            </w:pPr>
          </w:p>
        </w:tc>
        <w:tc>
          <w:tcPr>
            <w:tcW w:w="499" w:type="pct"/>
            <w:vMerge/>
            <w:shd w:val="clear" w:color="auto" w:fill="FFFFFF"/>
          </w:tcPr>
          <w:p w14:paraId="2B0452AE" w14:textId="77777777" w:rsidR="002A3CFB" w:rsidRPr="00DE41B9" w:rsidRDefault="002A3CFB">
            <w:pPr>
              <w:pStyle w:val="DefaultVillageFoundDepth4VillageColValue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5FE4B52D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640762A0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0A5F87D1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4270</w:t>
            </w:r>
          </w:p>
        </w:tc>
        <w:tc>
          <w:tcPr>
            <w:tcW w:w="1251" w:type="pct"/>
            <w:shd w:val="clear" w:color="auto" w:fill="FFFFFF"/>
          </w:tcPr>
          <w:p w14:paraId="0DEA21CA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6A1EF315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5 500,00</w:t>
            </w:r>
          </w:p>
        </w:tc>
        <w:tc>
          <w:tcPr>
            <w:tcW w:w="500" w:type="pct"/>
            <w:shd w:val="clear" w:color="auto" w:fill="FFFFFF"/>
          </w:tcPr>
          <w:p w14:paraId="40606F61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-5 500,00</w:t>
            </w:r>
          </w:p>
        </w:tc>
        <w:tc>
          <w:tcPr>
            <w:tcW w:w="500" w:type="pct"/>
            <w:shd w:val="clear" w:color="auto" w:fill="FFFFFF"/>
          </w:tcPr>
          <w:p w14:paraId="4E9DB4A7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14:paraId="13285166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</w:tr>
      <w:tr w:rsidR="002A3CFB" w:rsidRPr="00DE41B9" w14:paraId="4933629B" w14:textId="77777777">
        <w:tc>
          <w:tcPr>
            <w:tcW w:w="2996" w:type="pct"/>
            <w:gridSpan w:val="6"/>
            <w:shd w:val="clear" w:color="auto" w:fill="3C3F49"/>
          </w:tcPr>
          <w:p w14:paraId="59537623" w14:textId="77777777" w:rsidR="002A3CFB" w:rsidRPr="00DE41B9" w:rsidRDefault="00A02461">
            <w:pPr>
              <w:pStyle w:val="DefaultFooterCa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Razem</w:t>
            </w:r>
          </w:p>
        </w:tc>
        <w:tc>
          <w:tcPr>
            <w:tcW w:w="500" w:type="pct"/>
            <w:shd w:val="clear" w:color="auto" w:fill="FFFFFF"/>
          </w:tcPr>
          <w:p w14:paraId="71E80503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283 088,00</w:t>
            </w:r>
          </w:p>
        </w:tc>
        <w:tc>
          <w:tcPr>
            <w:tcW w:w="500" w:type="pct"/>
            <w:shd w:val="clear" w:color="auto" w:fill="FFFFFF"/>
          </w:tcPr>
          <w:p w14:paraId="6D153E4C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14:paraId="6303CD56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283 088,00</w:t>
            </w:r>
          </w:p>
        </w:tc>
        <w:tc>
          <w:tcPr>
            <w:tcW w:w="500" w:type="pct"/>
            <w:shd w:val="clear" w:color="auto" w:fill="FFFFFF"/>
          </w:tcPr>
          <w:p w14:paraId="23E95375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22 000,00</w:t>
            </w:r>
          </w:p>
        </w:tc>
      </w:tr>
    </w:tbl>
    <w:p w14:paraId="535AA980" w14:textId="77777777" w:rsidR="002A3CFB" w:rsidRPr="00DE41B9" w:rsidRDefault="002A3CFB">
      <w:pPr>
        <w:pStyle w:val="Tytu"/>
        <w:rPr>
          <w:sz w:val="20"/>
          <w:szCs w:val="20"/>
        </w:rPr>
        <w:sectPr w:rsidR="002A3CFB" w:rsidRPr="00DE41B9">
          <w:headerReference w:type="default" r:id="rId14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5825817E" w14:textId="77777777" w:rsidR="002A3CFB" w:rsidRPr="00DE41B9" w:rsidRDefault="00A02461">
      <w:pPr>
        <w:pStyle w:val="TableAttachment"/>
        <w:rPr>
          <w:sz w:val="20"/>
          <w:szCs w:val="20"/>
        </w:rPr>
      </w:pPr>
      <w:r w:rsidRPr="00DE41B9">
        <w:rPr>
          <w:sz w:val="20"/>
          <w:szCs w:val="20"/>
        </w:rPr>
        <w:lastRenderedPageBreak/>
        <w:t>Załącznik Nr 6</w:t>
      </w:r>
      <w:r w:rsidRPr="00DE41B9">
        <w:rPr>
          <w:sz w:val="20"/>
          <w:szCs w:val="20"/>
        </w:rPr>
        <w:br/>
        <w:t>do Zarządzenia Nr 0050.156.2025</w:t>
      </w:r>
      <w:r w:rsidRPr="00DE41B9">
        <w:rPr>
          <w:sz w:val="20"/>
          <w:szCs w:val="20"/>
        </w:rPr>
        <w:br/>
        <w:t>Burmistrza Miasta i Gminy Międzybórz</w:t>
      </w:r>
      <w:r w:rsidRPr="00DE41B9">
        <w:rPr>
          <w:sz w:val="20"/>
          <w:szCs w:val="20"/>
        </w:rPr>
        <w:br/>
        <w:t>z dnia 28 sierpnia 2025 roku</w:t>
      </w:r>
    </w:p>
    <w:p w14:paraId="31E5B17D" w14:textId="77777777" w:rsidR="002A3CFB" w:rsidRPr="00DE41B9" w:rsidRDefault="00A02461">
      <w:pPr>
        <w:pStyle w:val="Tytu"/>
        <w:rPr>
          <w:sz w:val="20"/>
          <w:szCs w:val="20"/>
        </w:rPr>
      </w:pPr>
      <w:r w:rsidRPr="00DE41B9">
        <w:rPr>
          <w:sz w:val="20"/>
          <w:szCs w:val="20"/>
        </w:rPr>
        <w:t>Zmiany w planie wydatków na realizację Gminnego Programu Profilaktyki i Rozwiązywania Problemów Alkoholowych oraz</w:t>
      </w:r>
      <w:r w:rsidRPr="00DE41B9">
        <w:rPr>
          <w:sz w:val="20"/>
          <w:szCs w:val="20"/>
        </w:rPr>
        <w:t xml:space="preserve"> Programu Przeciwdziałania Narkomanii Miasta i Gminy Międzybórz w 2025 roku</w:t>
      </w:r>
    </w:p>
    <w:p w14:paraId="53D6E5C5" w14:textId="77777777" w:rsidR="002A3CFB" w:rsidRPr="00DE41B9" w:rsidRDefault="00A02461">
      <w:pPr>
        <w:pStyle w:val="DoubleTableTitle"/>
        <w:rPr>
          <w:sz w:val="20"/>
          <w:szCs w:val="20"/>
        </w:rPr>
      </w:pPr>
      <w:r w:rsidRPr="00DE41B9">
        <w:rPr>
          <w:sz w:val="20"/>
          <w:szCs w:val="20"/>
        </w:rP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681"/>
        <w:gridCol w:w="981"/>
        <w:gridCol w:w="1003"/>
        <w:gridCol w:w="7992"/>
        <w:gridCol w:w="1377"/>
        <w:gridCol w:w="1377"/>
        <w:gridCol w:w="1377"/>
      </w:tblGrid>
      <w:tr w:rsidR="002A3CFB" w:rsidRPr="00DE41B9" w14:paraId="5EFBDF94" w14:textId="77777777">
        <w:trPr>
          <w:tblHeader/>
        </w:trPr>
        <w:tc>
          <w:tcPr>
            <w:tcW w:w="249" w:type="pct"/>
            <w:shd w:val="clear" w:color="auto" w:fill="3C3F49"/>
          </w:tcPr>
          <w:p w14:paraId="76399CD7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Dział</w:t>
            </w:r>
          </w:p>
        </w:tc>
        <w:tc>
          <w:tcPr>
            <w:tcW w:w="249" w:type="pct"/>
            <w:shd w:val="clear" w:color="auto" w:fill="3C3F49"/>
          </w:tcPr>
          <w:p w14:paraId="1B42E1FD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6FE46061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27524F4B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1BB8B302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17B82780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Zmiana</w:t>
            </w:r>
          </w:p>
        </w:tc>
        <w:tc>
          <w:tcPr>
            <w:tcW w:w="500" w:type="pct"/>
            <w:shd w:val="clear" w:color="auto" w:fill="3C3F49"/>
          </w:tcPr>
          <w:p w14:paraId="0ED00FD4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Plan po zmianie</w:t>
            </w:r>
          </w:p>
        </w:tc>
      </w:tr>
      <w:tr w:rsidR="002A3CFB" w:rsidRPr="00DE41B9" w14:paraId="4FAC9B1B" w14:textId="77777777">
        <w:tc>
          <w:tcPr>
            <w:tcW w:w="249" w:type="pct"/>
            <w:shd w:val="clear" w:color="auto" w:fill="E0E1E1"/>
          </w:tcPr>
          <w:p w14:paraId="7FBD0701" w14:textId="77777777" w:rsidR="002A3CFB" w:rsidRPr="00DE41B9" w:rsidRDefault="00A02461">
            <w:pPr>
              <w:pStyle w:val="DefaultUniversalLevel3Section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851</w:t>
            </w:r>
          </w:p>
        </w:tc>
        <w:tc>
          <w:tcPr>
            <w:tcW w:w="249" w:type="pct"/>
            <w:shd w:val="clear" w:color="auto" w:fill="E0E1E1"/>
          </w:tcPr>
          <w:p w14:paraId="11C2B431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758774F8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E0E1E1"/>
          </w:tcPr>
          <w:p w14:paraId="689F3EA2" w14:textId="77777777" w:rsidR="002A3CFB" w:rsidRPr="00DE41B9" w:rsidRDefault="00A02461">
            <w:pPr>
              <w:pStyle w:val="DefaultUniversalLevel3Section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Ochrona zdrowia</w:t>
            </w:r>
          </w:p>
        </w:tc>
        <w:tc>
          <w:tcPr>
            <w:tcW w:w="500" w:type="pct"/>
            <w:shd w:val="clear" w:color="auto" w:fill="E0E1E1"/>
          </w:tcPr>
          <w:p w14:paraId="4032C676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279 363,51</w:t>
            </w:r>
          </w:p>
        </w:tc>
        <w:tc>
          <w:tcPr>
            <w:tcW w:w="500" w:type="pct"/>
            <w:shd w:val="clear" w:color="auto" w:fill="E0E1E1"/>
          </w:tcPr>
          <w:p w14:paraId="76F46F23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E0E1E1"/>
          </w:tcPr>
          <w:p w14:paraId="1A587C7E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279 363,51</w:t>
            </w:r>
          </w:p>
        </w:tc>
      </w:tr>
      <w:tr w:rsidR="002A3CFB" w:rsidRPr="00DE41B9" w14:paraId="33289241" w14:textId="77777777">
        <w:tc>
          <w:tcPr>
            <w:tcW w:w="249" w:type="pct"/>
            <w:shd w:val="clear" w:color="auto" w:fill="F2F3F3"/>
          </w:tcPr>
          <w:p w14:paraId="2BC73087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139D7D18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85154</w:t>
            </w:r>
          </w:p>
        </w:tc>
        <w:tc>
          <w:tcPr>
            <w:tcW w:w="249" w:type="pct"/>
            <w:shd w:val="clear" w:color="auto" w:fill="F2F3F3"/>
          </w:tcPr>
          <w:p w14:paraId="1BD4B13A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499FB7B1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Przeciwdziałanie alkoholizmowi</w:t>
            </w:r>
          </w:p>
        </w:tc>
        <w:tc>
          <w:tcPr>
            <w:tcW w:w="500" w:type="pct"/>
            <w:shd w:val="clear" w:color="auto" w:fill="F2F3F3"/>
          </w:tcPr>
          <w:p w14:paraId="0F56CEEE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275 663,51</w:t>
            </w:r>
          </w:p>
        </w:tc>
        <w:tc>
          <w:tcPr>
            <w:tcW w:w="500" w:type="pct"/>
            <w:shd w:val="clear" w:color="auto" w:fill="F2F3F3"/>
          </w:tcPr>
          <w:p w14:paraId="104D3AD5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2F3F3"/>
          </w:tcPr>
          <w:p w14:paraId="7DD6C3F5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275 663,51</w:t>
            </w:r>
          </w:p>
        </w:tc>
      </w:tr>
      <w:tr w:rsidR="002A3CFB" w:rsidRPr="00DE41B9" w14:paraId="0AE75B9A" w14:textId="77777777">
        <w:tc>
          <w:tcPr>
            <w:tcW w:w="249" w:type="pct"/>
            <w:shd w:val="clear" w:color="auto" w:fill="FFFFFF"/>
          </w:tcPr>
          <w:p w14:paraId="367F9205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57118B74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571FBF79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4210</w:t>
            </w:r>
          </w:p>
        </w:tc>
        <w:tc>
          <w:tcPr>
            <w:tcW w:w="2750" w:type="pct"/>
            <w:shd w:val="clear" w:color="auto" w:fill="FFFFFF"/>
          </w:tcPr>
          <w:p w14:paraId="78017918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6B8F7C63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47 000,00</w:t>
            </w:r>
          </w:p>
        </w:tc>
        <w:tc>
          <w:tcPr>
            <w:tcW w:w="500" w:type="pct"/>
            <w:shd w:val="clear" w:color="auto" w:fill="FFFFFF"/>
          </w:tcPr>
          <w:p w14:paraId="7AA3C6BD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-8 800,00</w:t>
            </w:r>
          </w:p>
        </w:tc>
        <w:tc>
          <w:tcPr>
            <w:tcW w:w="500" w:type="pct"/>
            <w:shd w:val="clear" w:color="auto" w:fill="FFFFFF"/>
          </w:tcPr>
          <w:p w14:paraId="780C4CB3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38 200,00</w:t>
            </w:r>
          </w:p>
        </w:tc>
      </w:tr>
      <w:tr w:rsidR="002A3CFB" w:rsidRPr="00DE41B9" w14:paraId="2A3A482F" w14:textId="77777777">
        <w:tc>
          <w:tcPr>
            <w:tcW w:w="249" w:type="pct"/>
            <w:shd w:val="clear" w:color="auto" w:fill="FFFFFF"/>
          </w:tcPr>
          <w:p w14:paraId="68B1DE10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0AA0F1B8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5B65D484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4300</w:t>
            </w:r>
          </w:p>
        </w:tc>
        <w:tc>
          <w:tcPr>
            <w:tcW w:w="2750" w:type="pct"/>
            <w:shd w:val="clear" w:color="auto" w:fill="FFFFFF"/>
          </w:tcPr>
          <w:p w14:paraId="6C96C064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6E5FA081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128 663,51</w:t>
            </w:r>
          </w:p>
        </w:tc>
        <w:tc>
          <w:tcPr>
            <w:tcW w:w="500" w:type="pct"/>
            <w:shd w:val="clear" w:color="auto" w:fill="FFFFFF"/>
          </w:tcPr>
          <w:p w14:paraId="659D6F85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8 800,00</w:t>
            </w:r>
          </w:p>
        </w:tc>
        <w:tc>
          <w:tcPr>
            <w:tcW w:w="500" w:type="pct"/>
            <w:shd w:val="clear" w:color="auto" w:fill="FFFFFF"/>
          </w:tcPr>
          <w:p w14:paraId="63CC287E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137 463,51</w:t>
            </w:r>
          </w:p>
        </w:tc>
      </w:tr>
      <w:tr w:rsidR="002A3CFB" w:rsidRPr="00DE41B9" w14:paraId="5107CAA5" w14:textId="77777777">
        <w:tc>
          <w:tcPr>
            <w:tcW w:w="3500" w:type="pct"/>
            <w:gridSpan w:val="4"/>
            <w:shd w:val="clear" w:color="auto" w:fill="3C3F49"/>
          </w:tcPr>
          <w:p w14:paraId="18F007D2" w14:textId="77777777" w:rsidR="002A3CFB" w:rsidRPr="00DE41B9" w:rsidRDefault="00A02461">
            <w:pPr>
              <w:pStyle w:val="DefaultFooterCa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Razem</w:t>
            </w:r>
          </w:p>
        </w:tc>
        <w:tc>
          <w:tcPr>
            <w:tcW w:w="500" w:type="pct"/>
            <w:shd w:val="clear" w:color="auto" w:fill="FFFFFF"/>
          </w:tcPr>
          <w:p w14:paraId="4B68C779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279 363,51</w:t>
            </w:r>
          </w:p>
        </w:tc>
        <w:tc>
          <w:tcPr>
            <w:tcW w:w="500" w:type="pct"/>
            <w:shd w:val="clear" w:color="auto" w:fill="FFFFFF"/>
          </w:tcPr>
          <w:p w14:paraId="0DB9520A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14:paraId="198CFE63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279 363,51</w:t>
            </w:r>
          </w:p>
        </w:tc>
      </w:tr>
    </w:tbl>
    <w:p w14:paraId="32F5FC00" w14:textId="77777777" w:rsidR="002A3CFB" w:rsidRPr="00DE41B9" w:rsidRDefault="002A3CFB">
      <w:pPr>
        <w:pStyle w:val="DoubleTableTitle"/>
        <w:rPr>
          <w:sz w:val="20"/>
          <w:szCs w:val="20"/>
        </w:rPr>
        <w:sectPr w:rsidR="002A3CFB" w:rsidRPr="00DE41B9">
          <w:headerReference w:type="default" r:id="rId15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21D16099" w14:textId="77777777" w:rsidR="002A3CFB" w:rsidRPr="00DE41B9" w:rsidRDefault="00A02461">
      <w:pPr>
        <w:pStyle w:val="TableAttachment"/>
        <w:rPr>
          <w:sz w:val="20"/>
          <w:szCs w:val="20"/>
        </w:rPr>
      </w:pPr>
      <w:r w:rsidRPr="00DE41B9">
        <w:rPr>
          <w:sz w:val="20"/>
          <w:szCs w:val="20"/>
        </w:rPr>
        <w:lastRenderedPageBreak/>
        <w:t>Załącznik Nr 7</w:t>
      </w:r>
      <w:r w:rsidRPr="00DE41B9">
        <w:rPr>
          <w:sz w:val="20"/>
          <w:szCs w:val="20"/>
        </w:rPr>
        <w:br/>
        <w:t xml:space="preserve">do Zarządzenia Nr </w:t>
      </w:r>
      <w:r w:rsidRPr="00DE41B9">
        <w:rPr>
          <w:sz w:val="20"/>
          <w:szCs w:val="20"/>
        </w:rPr>
        <w:t>0050.156.2025</w:t>
      </w:r>
      <w:r w:rsidRPr="00DE41B9">
        <w:rPr>
          <w:sz w:val="20"/>
          <w:szCs w:val="20"/>
        </w:rPr>
        <w:br/>
        <w:t>Burmistrza Miasta i Gminy Międzybórz</w:t>
      </w:r>
      <w:r w:rsidRPr="00DE41B9">
        <w:rPr>
          <w:sz w:val="20"/>
          <w:szCs w:val="20"/>
        </w:rPr>
        <w:br/>
        <w:t>z dnia 28 sierpnia 2025 roku</w:t>
      </w:r>
    </w:p>
    <w:p w14:paraId="787383D4" w14:textId="77777777" w:rsidR="002A3CFB" w:rsidRPr="00DE41B9" w:rsidRDefault="00A02461">
      <w:pPr>
        <w:pStyle w:val="Tytu"/>
        <w:rPr>
          <w:sz w:val="20"/>
          <w:szCs w:val="20"/>
        </w:rPr>
      </w:pPr>
      <w:r w:rsidRPr="00DE41B9">
        <w:rPr>
          <w:sz w:val="20"/>
          <w:szCs w:val="20"/>
        </w:rPr>
        <w:t xml:space="preserve">Zmiany w planie dochodów i wydatków Miasta i Gminy Międzybórz związanych z realizacją zadań z zakresu administracji rządowej i innych zadań zleconych odrębnymi ustawami w 2025 </w:t>
      </w:r>
      <w:r w:rsidRPr="00DE41B9">
        <w:rPr>
          <w:sz w:val="20"/>
          <w:szCs w:val="20"/>
        </w:rPr>
        <w:t>roku</w:t>
      </w:r>
    </w:p>
    <w:p w14:paraId="02954957" w14:textId="77777777" w:rsidR="002A3CFB" w:rsidRPr="00DE41B9" w:rsidRDefault="00A02461">
      <w:pPr>
        <w:pStyle w:val="DoubleTableTitle"/>
        <w:rPr>
          <w:sz w:val="20"/>
          <w:szCs w:val="20"/>
        </w:rPr>
      </w:pPr>
      <w:r w:rsidRPr="00DE41B9">
        <w:rPr>
          <w:sz w:val="20"/>
          <w:szCs w:val="20"/>
        </w:rP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681"/>
        <w:gridCol w:w="981"/>
        <w:gridCol w:w="1003"/>
        <w:gridCol w:w="7992"/>
        <w:gridCol w:w="1377"/>
        <w:gridCol w:w="1377"/>
        <w:gridCol w:w="1377"/>
      </w:tblGrid>
      <w:tr w:rsidR="002A3CFB" w:rsidRPr="00DE41B9" w14:paraId="0D80B7CB" w14:textId="77777777">
        <w:trPr>
          <w:tblHeader/>
        </w:trPr>
        <w:tc>
          <w:tcPr>
            <w:tcW w:w="249" w:type="pct"/>
            <w:shd w:val="clear" w:color="auto" w:fill="3C3F49"/>
          </w:tcPr>
          <w:p w14:paraId="342B42AF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Dział</w:t>
            </w:r>
          </w:p>
        </w:tc>
        <w:tc>
          <w:tcPr>
            <w:tcW w:w="249" w:type="pct"/>
            <w:shd w:val="clear" w:color="auto" w:fill="3C3F49"/>
          </w:tcPr>
          <w:p w14:paraId="7AA9F044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6473567D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37C9E7EE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57D36C3A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64EBD3F2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Zmiana</w:t>
            </w:r>
          </w:p>
        </w:tc>
        <w:tc>
          <w:tcPr>
            <w:tcW w:w="500" w:type="pct"/>
            <w:shd w:val="clear" w:color="auto" w:fill="3C3F49"/>
          </w:tcPr>
          <w:p w14:paraId="462ED3D0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Plan po zmianie</w:t>
            </w:r>
          </w:p>
        </w:tc>
      </w:tr>
      <w:tr w:rsidR="002A3CFB" w:rsidRPr="00DE41B9" w14:paraId="1BD686E8" w14:textId="77777777">
        <w:tc>
          <w:tcPr>
            <w:tcW w:w="249" w:type="pct"/>
            <w:shd w:val="clear" w:color="auto" w:fill="E0E1E1"/>
          </w:tcPr>
          <w:p w14:paraId="1E17A96F" w14:textId="77777777" w:rsidR="002A3CFB" w:rsidRPr="00DE41B9" w:rsidRDefault="00A02461">
            <w:pPr>
              <w:pStyle w:val="DefaultUniversalLevel3Section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801</w:t>
            </w:r>
          </w:p>
        </w:tc>
        <w:tc>
          <w:tcPr>
            <w:tcW w:w="249" w:type="pct"/>
            <w:shd w:val="clear" w:color="auto" w:fill="E0E1E1"/>
          </w:tcPr>
          <w:p w14:paraId="0CCBD421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0295B070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E0E1E1"/>
          </w:tcPr>
          <w:p w14:paraId="439E5FE0" w14:textId="77777777" w:rsidR="002A3CFB" w:rsidRPr="00DE41B9" w:rsidRDefault="00A02461">
            <w:pPr>
              <w:pStyle w:val="DefaultUniversalLevel3Section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2DD0EE25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E0E1E1"/>
          </w:tcPr>
          <w:p w14:paraId="434CBCC9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44 815,18</w:t>
            </w:r>
          </w:p>
        </w:tc>
        <w:tc>
          <w:tcPr>
            <w:tcW w:w="500" w:type="pct"/>
            <w:shd w:val="clear" w:color="auto" w:fill="E0E1E1"/>
          </w:tcPr>
          <w:p w14:paraId="71F33F76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44 815,18</w:t>
            </w:r>
          </w:p>
        </w:tc>
      </w:tr>
      <w:tr w:rsidR="002A3CFB" w:rsidRPr="00DE41B9" w14:paraId="59912B74" w14:textId="77777777">
        <w:tc>
          <w:tcPr>
            <w:tcW w:w="249" w:type="pct"/>
            <w:shd w:val="clear" w:color="auto" w:fill="F2F3F3"/>
          </w:tcPr>
          <w:p w14:paraId="100241A2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419CA50A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80153</w:t>
            </w:r>
          </w:p>
        </w:tc>
        <w:tc>
          <w:tcPr>
            <w:tcW w:w="249" w:type="pct"/>
            <w:shd w:val="clear" w:color="auto" w:fill="F2F3F3"/>
          </w:tcPr>
          <w:p w14:paraId="31744B86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558213D1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 xml:space="preserve">Zapewnienie uczniom prawa do bezpłatnego dostępu do podręczników, materiałów edukacyjnych lub </w:t>
            </w:r>
            <w:r w:rsidRPr="00DE41B9">
              <w:rPr>
                <w:sz w:val="20"/>
                <w:szCs w:val="20"/>
              </w:rPr>
              <w:t>materiałów ćwiczeniowych</w:t>
            </w:r>
          </w:p>
        </w:tc>
        <w:tc>
          <w:tcPr>
            <w:tcW w:w="500" w:type="pct"/>
            <w:shd w:val="clear" w:color="auto" w:fill="F2F3F3"/>
          </w:tcPr>
          <w:p w14:paraId="7A3F2558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2F3F3"/>
          </w:tcPr>
          <w:p w14:paraId="63889ACD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44 815,18</w:t>
            </w:r>
          </w:p>
        </w:tc>
        <w:tc>
          <w:tcPr>
            <w:tcW w:w="500" w:type="pct"/>
            <w:shd w:val="clear" w:color="auto" w:fill="F2F3F3"/>
          </w:tcPr>
          <w:p w14:paraId="0AA791CD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44 815,18</w:t>
            </w:r>
          </w:p>
        </w:tc>
      </w:tr>
      <w:tr w:rsidR="002A3CFB" w:rsidRPr="00DE41B9" w14:paraId="4A753550" w14:textId="77777777">
        <w:tc>
          <w:tcPr>
            <w:tcW w:w="249" w:type="pct"/>
            <w:shd w:val="clear" w:color="auto" w:fill="FFFFFF"/>
          </w:tcPr>
          <w:p w14:paraId="313CF402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0A69B5AA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146AF26F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2010</w:t>
            </w:r>
          </w:p>
        </w:tc>
        <w:tc>
          <w:tcPr>
            <w:tcW w:w="2750" w:type="pct"/>
            <w:shd w:val="clear" w:color="auto" w:fill="FFFFFF"/>
          </w:tcPr>
          <w:p w14:paraId="65E33E39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59D70FDC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14:paraId="2A884E21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44 815,18</w:t>
            </w:r>
          </w:p>
        </w:tc>
        <w:tc>
          <w:tcPr>
            <w:tcW w:w="500" w:type="pct"/>
            <w:shd w:val="clear" w:color="auto" w:fill="FFFFFF"/>
          </w:tcPr>
          <w:p w14:paraId="4A2A0E58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44 815,18</w:t>
            </w:r>
          </w:p>
        </w:tc>
      </w:tr>
      <w:tr w:rsidR="002A3CFB" w:rsidRPr="00DE41B9" w14:paraId="04A70D97" w14:textId="77777777">
        <w:tc>
          <w:tcPr>
            <w:tcW w:w="249" w:type="pct"/>
            <w:shd w:val="clear" w:color="auto" w:fill="E0E1E1"/>
          </w:tcPr>
          <w:p w14:paraId="0D8B14C2" w14:textId="77777777" w:rsidR="002A3CFB" w:rsidRPr="00DE41B9" w:rsidRDefault="00A02461">
            <w:pPr>
              <w:pStyle w:val="DefaultUniversalLevel3Section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852</w:t>
            </w:r>
          </w:p>
        </w:tc>
        <w:tc>
          <w:tcPr>
            <w:tcW w:w="249" w:type="pct"/>
            <w:shd w:val="clear" w:color="auto" w:fill="E0E1E1"/>
          </w:tcPr>
          <w:p w14:paraId="2BA81006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697B7CD6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E0E1E1"/>
          </w:tcPr>
          <w:p w14:paraId="41710299" w14:textId="77777777" w:rsidR="002A3CFB" w:rsidRPr="00DE41B9" w:rsidRDefault="00A02461">
            <w:pPr>
              <w:pStyle w:val="DefaultUniversalLevel3Section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Pomoc społeczna</w:t>
            </w:r>
          </w:p>
        </w:tc>
        <w:tc>
          <w:tcPr>
            <w:tcW w:w="500" w:type="pct"/>
            <w:shd w:val="clear" w:color="auto" w:fill="E0E1E1"/>
          </w:tcPr>
          <w:p w14:paraId="277D6DCB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106 700,00</w:t>
            </w:r>
          </w:p>
        </w:tc>
        <w:tc>
          <w:tcPr>
            <w:tcW w:w="500" w:type="pct"/>
            <w:shd w:val="clear" w:color="auto" w:fill="E0E1E1"/>
          </w:tcPr>
          <w:p w14:paraId="11E9BFCB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71 643,00</w:t>
            </w:r>
          </w:p>
        </w:tc>
        <w:tc>
          <w:tcPr>
            <w:tcW w:w="500" w:type="pct"/>
            <w:shd w:val="clear" w:color="auto" w:fill="E0E1E1"/>
          </w:tcPr>
          <w:p w14:paraId="4F6F8751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178 343,00</w:t>
            </w:r>
          </w:p>
        </w:tc>
      </w:tr>
      <w:tr w:rsidR="002A3CFB" w:rsidRPr="00DE41B9" w14:paraId="2AEA8B49" w14:textId="77777777">
        <w:tc>
          <w:tcPr>
            <w:tcW w:w="249" w:type="pct"/>
            <w:shd w:val="clear" w:color="auto" w:fill="F2F3F3"/>
          </w:tcPr>
          <w:p w14:paraId="17C10132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62579C80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85228</w:t>
            </w:r>
          </w:p>
        </w:tc>
        <w:tc>
          <w:tcPr>
            <w:tcW w:w="249" w:type="pct"/>
            <w:shd w:val="clear" w:color="auto" w:fill="F2F3F3"/>
          </w:tcPr>
          <w:p w14:paraId="561BC353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0221256B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Usługi opiekuńcze i specjalistyczne usługi opiekuńcze</w:t>
            </w:r>
          </w:p>
        </w:tc>
        <w:tc>
          <w:tcPr>
            <w:tcW w:w="500" w:type="pct"/>
            <w:shd w:val="clear" w:color="auto" w:fill="F2F3F3"/>
          </w:tcPr>
          <w:p w14:paraId="4CA51A51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78 300,00</w:t>
            </w:r>
          </w:p>
        </w:tc>
        <w:tc>
          <w:tcPr>
            <w:tcW w:w="500" w:type="pct"/>
            <w:shd w:val="clear" w:color="auto" w:fill="F2F3F3"/>
          </w:tcPr>
          <w:p w14:paraId="74EF61DA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71 643,00</w:t>
            </w:r>
          </w:p>
        </w:tc>
        <w:tc>
          <w:tcPr>
            <w:tcW w:w="500" w:type="pct"/>
            <w:shd w:val="clear" w:color="auto" w:fill="F2F3F3"/>
          </w:tcPr>
          <w:p w14:paraId="1E89E388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149 943,00</w:t>
            </w:r>
          </w:p>
        </w:tc>
      </w:tr>
      <w:tr w:rsidR="002A3CFB" w:rsidRPr="00DE41B9" w14:paraId="27D92982" w14:textId="77777777">
        <w:tc>
          <w:tcPr>
            <w:tcW w:w="249" w:type="pct"/>
            <w:shd w:val="clear" w:color="auto" w:fill="FFFFFF"/>
          </w:tcPr>
          <w:p w14:paraId="02EE2FD0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06ACEC33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32EE0565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2010</w:t>
            </w:r>
          </w:p>
        </w:tc>
        <w:tc>
          <w:tcPr>
            <w:tcW w:w="2750" w:type="pct"/>
            <w:shd w:val="clear" w:color="auto" w:fill="FFFFFF"/>
          </w:tcPr>
          <w:p w14:paraId="7051CC3F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 xml:space="preserve">Dotacja celowa otrzymana z budżetu państwa na realizację zadań bieżących z </w:t>
            </w:r>
            <w:r w:rsidRPr="00DE41B9">
              <w:rPr>
                <w:sz w:val="20"/>
                <w:szCs w:val="20"/>
              </w:rPr>
              <w:t>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0D15724E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78 300,00</w:t>
            </w:r>
          </w:p>
        </w:tc>
        <w:tc>
          <w:tcPr>
            <w:tcW w:w="500" w:type="pct"/>
            <w:shd w:val="clear" w:color="auto" w:fill="FFFFFF"/>
          </w:tcPr>
          <w:p w14:paraId="0ACEDB4D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71 643,00</w:t>
            </w:r>
          </w:p>
        </w:tc>
        <w:tc>
          <w:tcPr>
            <w:tcW w:w="500" w:type="pct"/>
            <w:shd w:val="clear" w:color="auto" w:fill="FFFFFF"/>
          </w:tcPr>
          <w:p w14:paraId="3CBFDEF5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149 943,00</w:t>
            </w:r>
          </w:p>
        </w:tc>
      </w:tr>
      <w:tr w:rsidR="002A3CFB" w:rsidRPr="00DE41B9" w14:paraId="0D75955F" w14:textId="77777777">
        <w:tc>
          <w:tcPr>
            <w:tcW w:w="3500" w:type="pct"/>
            <w:gridSpan w:val="4"/>
            <w:shd w:val="clear" w:color="auto" w:fill="3C3F49"/>
          </w:tcPr>
          <w:p w14:paraId="511A2529" w14:textId="77777777" w:rsidR="002A3CFB" w:rsidRPr="00DE41B9" w:rsidRDefault="00A02461">
            <w:pPr>
              <w:pStyle w:val="DefaultFooterCa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Razem</w:t>
            </w:r>
          </w:p>
        </w:tc>
        <w:tc>
          <w:tcPr>
            <w:tcW w:w="500" w:type="pct"/>
            <w:shd w:val="clear" w:color="auto" w:fill="FFFFFF"/>
          </w:tcPr>
          <w:p w14:paraId="731073ED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3 128 014,54</w:t>
            </w:r>
          </w:p>
        </w:tc>
        <w:tc>
          <w:tcPr>
            <w:tcW w:w="500" w:type="pct"/>
            <w:shd w:val="clear" w:color="auto" w:fill="FFFFFF"/>
          </w:tcPr>
          <w:p w14:paraId="593C49BA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116 458,18</w:t>
            </w:r>
          </w:p>
        </w:tc>
        <w:tc>
          <w:tcPr>
            <w:tcW w:w="500" w:type="pct"/>
            <w:shd w:val="clear" w:color="auto" w:fill="FFFFFF"/>
          </w:tcPr>
          <w:p w14:paraId="78E53D82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3 244 472,72</w:t>
            </w:r>
          </w:p>
        </w:tc>
      </w:tr>
    </w:tbl>
    <w:p w14:paraId="72F01BC6" w14:textId="77777777" w:rsidR="002A3CFB" w:rsidRPr="00DE41B9" w:rsidRDefault="002A3CFB">
      <w:pPr>
        <w:pStyle w:val="DoubleTableTitle"/>
        <w:rPr>
          <w:sz w:val="20"/>
          <w:szCs w:val="20"/>
        </w:rPr>
      </w:pPr>
    </w:p>
    <w:p w14:paraId="006678F7" w14:textId="77777777" w:rsidR="002A3CFB" w:rsidRPr="00DE41B9" w:rsidRDefault="002A3CFB">
      <w:pPr>
        <w:rPr>
          <w:sz w:val="20"/>
          <w:szCs w:val="20"/>
        </w:rPr>
      </w:pPr>
    </w:p>
    <w:p w14:paraId="763B3CEC" w14:textId="77777777" w:rsidR="002A3CFB" w:rsidRPr="00DE41B9" w:rsidRDefault="00A02461">
      <w:pPr>
        <w:pStyle w:val="DoubleTableTitle"/>
        <w:rPr>
          <w:sz w:val="20"/>
          <w:szCs w:val="20"/>
        </w:rPr>
      </w:pPr>
      <w:r w:rsidRPr="00DE41B9">
        <w:rPr>
          <w:sz w:val="20"/>
          <w:szCs w:val="20"/>
        </w:rP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681"/>
        <w:gridCol w:w="981"/>
        <w:gridCol w:w="1003"/>
        <w:gridCol w:w="7992"/>
        <w:gridCol w:w="1377"/>
        <w:gridCol w:w="1377"/>
        <w:gridCol w:w="1377"/>
      </w:tblGrid>
      <w:tr w:rsidR="002A3CFB" w:rsidRPr="00DE41B9" w14:paraId="5F9E63BE" w14:textId="77777777">
        <w:trPr>
          <w:tblHeader/>
        </w:trPr>
        <w:tc>
          <w:tcPr>
            <w:tcW w:w="249" w:type="pct"/>
            <w:shd w:val="clear" w:color="auto" w:fill="3C3F49"/>
          </w:tcPr>
          <w:p w14:paraId="599D157B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Dział</w:t>
            </w:r>
          </w:p>
        </w:tc>
        <w:tc>
          <w:tcPr>
            <w:tcW w:w="249" w:type="pct"/>
            <w:shd w:val="clear" w:color="auto" w:fill="3C3F49"/>
          </w:tcPr>
          <w:p w14:paraId="7A4DFF8C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1D51A555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604070F0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233996D5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Plan przed</w:t>
            </w:r>
            <w:r w:rsidRPr="00DE41B9">
              <w:rPr>
                <w:sz w:val="20"/>
                <w:szCs w:val="20"/>
              </w:rPr>
              <w:t xml:space="preserve"> zmianą</w:t>
            </w:r>
          </w:p>
        </w:tc>
        <w:tc>
          <w:tcPr>
            <w:tcW w:w="500" w:type="pct"/>
            <w:shd w:val="clear" w:color="auto" w:fill="3C3F49"/>
          </w:tcPr>
          <w:p w14:paraId="735C3594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Zmiana</w:t>
            </w:r>
          </w:p>
        </w:tc>
        <w:tc>
          <w:tcPr>
            <w:tcW w:w="500" w:type="pct"/>
            <w:shd w:val="clear" w:color="auto" w:fill="3C3F49"/>
          </w:tcPr>
          <w:p w14:paraId="3380648E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Plan po zmianie</w:t>
            </w:r>
          </w:p>
        </w:tc>
      </w:tr>
      <w:tr w:rsidR="002A3CFB" w:rsidRPr="00DE41B9" w14:paraId="30949FDB" w14:textId="77777777">
        <w:tc>
          <w:tcPr>
            <w:tcW w:w="249" w:type="pct"/>
            <w:shd w:val="clear" w:color="auto" w:fill="E0E1E1"/>
          </w:tcPr>
          <w:p w14:paraId="5A6546CA" w14:textId="77777777" w:rsidR="002A3CFB" w:rsidRPr="00DE41B9" w:rsidRDefault="00A02461">
            <w:pPr>
              <w:pStyle w:val="DefaultUniversalLevel3Section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801</w:t>
            </w:r>
          </w:p>
        </w:tc>
        <w:tc>
          <w:tcPr>
            <w:tcW w:w="249" w:type="pct"/>
            <w:shd w:val="clear" w:color="auto" w:fill="E0E1E1"/>
          </w:tcPr>
          <w:p w14:paraId="7A599A42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5A7FBEE0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E0E1E1"/>
          </w:tcPr>
          <w:p w14:paraId="71CA7C9A" w14:textId="77777777" w:rsidR="002A3CFB" w:rsidRPr="00DE41B9" w:rsidRDefault="00A02461">
            <w:pPr>
              <w:pStyle w:val="DefaultUniversalLevel3Section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001B0900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E0E1E1"/>
          </w:tcPr>
          <w:p w14:paraId="2834EB97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44 815,18</w:t>
            </w:r>
          </w:p>
        </w:tc>
        <w:tc>
          <w:tcPr>
            <w:tcW w:w="500" w:type="pct"/>
            <w:shd w:val="clear" w:color="auto" w:fill="E0E1E1"/>
          </w:tcPr>
          <w:p w14:paraId="113EC83E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44 815,18</w:t>
            </w:r>
          </w:p>
        </w:tc>
      </w:tr>
      <w:tr w:rsidR="002A3CFB" w:rsidRPr="00DE41B9" w14:paraId="4FD58F01" w14:textId="77777777">
        <w:tc>
          <w:tcPr>
            <w:tcW w:w="249" w:type="pct"/>
            <w:shd w:val="clear" w:color="auto" w:fill="F2F3F3"/>
          </w:tcPr>
          <w:p w14:paraId="50C56A47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408AF7D7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80153</w:t>
            </w:r>
          </w:p>
        </w:tc>
        <w:tc>
          <w:tcPr>
            <w:tcW w:w="249" w:type="pct"/>
            <w:shd w:val="clear" w:color="auto" w:fill="F2F3F3"/>
          </w:tcPr>
          <w:p w14:paraId="2E52C8FA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38F4D871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Zapewnienie uczniom prawa do bezpłatnego dostępu do podręczników, materiałów edukacyjnych lub materiałów ćwiczeniowych</w:t>
            </w:r>
          </w:p>
        </w:tc>
        <w:tc>
          <w:tcPr>
            <w:tcW w:w="500" w:type="pct"/>
            <w:shd w:val="clear" w:color="auto" w:fill="F2F3F3"/>
          </w:tcPr>
          <w:p w14:paraId="242034AE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2F3F3"/>
          </w:tcPr>
          <w:p w14:paraId="0291B196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44 815,18</w:t>
            </w:r>
          </w:p>
        </w:tc>
        <w:tc>
          <w:tcPr>
            <w:tcW w:w="500" w:type="pct"/>
            <w:shd w:val="clear" w:color="auto" w:fill="F2F3F3"/>
          </w:tcPr>
          <w:p w14:paraId="2A5667B7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44 815,18</w:t>
            </w:r>
          </w:p>
        </w:tc>
      </w:tr>
      <w:tr w:rsidR="002A3CFB" w:rsidRPr="00DE41B9" w14:paraId="722D78B8" w14:textId="77777777">
        <w:tc>
          <w:tcPr>
            <w:tcW w:w="249" w:type="pct"/>
            <w:shd w:val="clear" w:color="auto" w:fill="FFFFFF"/>
          </w:tcPr>
          <w:p w14:paraId="4EDBFAB2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682D56A1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2E6141C5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4210</w:t>
            </w:r>
          </w:p>
        </w:tc>
        <w:tc>
          <w:tcPr>
            <w:tcW w:w="2750" w:type="pct"/>
            <w:shd w:val="clear" w:color="auto" w:fill="FFFFFF"/>
          </w:tcPr>
          <w:p w14:paraId="6424EFE4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 xml:space="preserve">Zakup </w:t>
            </w:r>
            <w:r w:rsidRPr="00DE41B9">
              <w:rPr>
                <w:sz w:val="20"/>
                <w:szCs w:val="20"/>
              </w:rPr>
              <w:t>materiałów i wyposażenia</w:t>
            </w:r>
          </w:p>
        </w:tc>
        <w:tc>
          <w:tcPr>
            <w:tcW w:w="500" w:type="pct"/>
            <w:shd w:val="clear" w:color="auto" w:fill="FFFFFF"/>
          </w:tcPr>
          <w:p w14:paraId="7813E90C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14:paraId="2EE06ECA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443,69</w:t>
            </w:r>
          </w:p>
        </w:tc>
        <w:tc>
          <w:tcPr>
            <w:tcW w:w="500" w:type="pct"/>
            <w:shd w:val="clear" w:color="auto" w:fill="FFFFFF"/>
          </w:tcPr>
          <w:p w14:paraId="730717EB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443,69</w:t>
            </w:r>
          </w:p>
        </w:tc>
      </w:tr>
      <w:tr w:rsidR="002A3CFB" w:rsidRPr="00DE41B9" w14:paraId="2E80447F" w14:textId="77777777">
        <w:tc>
          <w:tcPr>
            <w:tcW w:w="249" w:type="pct"/>
            <w:shd w:val="clear" w:color="auto" w:fill="FFFFFF"/>
          </w:tcPr>
          <w:p w14:paraId="557D2FD7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3EA134D4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49748E2B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4240</w:t>
            </w:r>
          </w:p>
        </w:tc>
        <w:tc>
          <w:tcPr>
            <w:tcW w:w="2750" w:type="pct"/>
            <w:shd w:val="clear" w:color="auto" w:fill="FFFFFF"/>
          </w:tcPr>
          <w:p w14:paraId="177EE9B4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Zakup środków dydaktycznych i książek</w:t>
            </w:r>
          </w:p>
        </w:tc>
        <w:tc>
          <w:tcPr>
            <w:tcW w:w="500" w:type="pct"/>
            <w:shd w:val="clear" w:color="auto" w:fill="FFFFFF"/>
          </w:tcPr>
          <w:p w14:paraId="7AD86F4F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14:paraId="5C33307E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44 371,49</w:t>
            </w:r>
          </w:p>
        </w:tc>
        <w:tc>
          <w:tcPr>
            <w:tcW w:w="500" w:type="pct"/>
            <w:shd w:val="clear" w:color="auto" w:fill="FFFFFF"/>
          </w:tcPr>
          <w:p w14:paraId="32D84949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44 371,49</w:t>
            </w:r>
          </w:p>
        </w:tc>
      </w:tr>
      <w:tr w:rsidR="002A3CFB" w:rsidRPr="00DE41B9" w14:paraId="5E102499" w14:textId="77777777">
        <w:tc>
          <w:tcPr>
            <w:tcW w:w="249" w:type="pct"/>
            <w:shd w:val="clear" w:color="auto" w:fill="E0E1E1"/>
          </w:tcPr>
          <w:p w14:paraId="09D080D9" w14:textId="77777777" w:rsidR="002A3CFB" w:rsidRPr="00DE41B9" w:rsidRDefault="00A02461">
            <w:pPr>
              <w:pStyle w:val="DefaultUniversalLevel3Section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852</w:t>
            </w:r>
          </w:p>
        </w:tc>
        <w:tc>
          <w:tcPr>
            <w:tcW w:w="249" w:type="pct"/>
            <w:shd w:val="clear" w:color="auto" w:fill="E0E1E1"/>
          </w:tcPr>
          <w:p w14:paraId="1EEBCDF7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57493AFF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E0E1E1"/>
          </w:tcPr>
          <w:p w14:paraId="2F69204E" w14:textId="77777777" w:rsidR="002A3CFB" w:rsidRPr="00DE41B9" w:rsidRDefault="00A02461">
            <w:pPr>
              <w:pStyle w:val="DefaultUniversalLevel3Section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Pomoc społeczna</w:t>
            </w:r>
          </w:p>
        </w:tc>
        <w:tc>
          <w:tcPr>
            <w:tcW w:w="500" w:type="pct"/>
            <w:shd w:val="clear" w:color="auto" w:fill="E0E1E1"/>
          </w:tcPr>
          <w:p w14:paraId="6F0917BD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106 700,00</w:t>
            </w:r>
          </w:p>
        </w:tc>
        <w:tc>
          <w:tcPr>
            <w:tcW w:w="500" w:type="pct"/>
            <w:shd w:val="clear" w:color="auto" w:fill="E0E1E1"/>
          </w:tcPr>
          <w:p w14:paraId="4AE0B1D5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71 643,00</w:t>
            </w:r>
          </w:p>
        </w:tc>
        <w:tc>
          <w:tcPr>
            <w:tcW w:w="500" w:type="pct"/>
            <w:shd w:val="clear" w:color="auto" w:fill="E0E1E1"/>
          </w:tcPr>
          <w:p w14:paraId="2913221B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178 343,00</w:t>
            </w:r>
          </w:p>
        </w:tc>
      </w:tr>
      <w:tr w:rsidR="002A3CFB" w:rsidRPr="00DE41B9" w14:paraId="208BD91B" w14:textId="77777777">
        <w:tc>
          <w:tcPr>
            <w:tcW w:w="249" w:type="pct"/>
            <w:shd w:val="clear" w:color="auto" w:fill="F2F3F3"/>
          </w:tcPr>
          <w:p w14:paraId="2C58E3AA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6922C1AE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85228</w:t>
            </w:r>
          </w:p>
        </w:tc>
        <w:tc>
          <w:tcPr>
            <w:tcW w:w="249" w:type="pct"/>
            <w:shd w:val="clear" w:color="auto" w:fill="F2F3F3"/>
          </w:tcPr>
          <w:p w14:paraId="756D10A4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74245B03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Usługi opiekuńcze i specjalistyczne usługi opiekuńcze</w:t>
            </w:r>
          </w:p>
        </w:tc>
        <w:tc>
          <w:tcPr>
            <w:tcW w:w="500" w:type="pct"/>
            <w:shd w:val="clear" w:color="auto" w:fill="F2F3F3"/>
          </w:tcPr>
          <w:p w14:paraId="31C4709C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78 300,00</w:t>
            </w:r>
          </w:p>
        </w:tc>
        <w:tc>
          <w:tcPr>
            <w:tcW w:w="500" w:type="pct"/>
            <w:shd w:val="clear" w:color="auto" w:fill="F2F3F3"/>
          </w:tcPr>
          <w:p w14:paraId="5820E783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71 643,00</w:t>
            </w:r>
          </w:p>
        </w:tc>
        <w:tc>
          <w:tcPr>
            <w:tcW w:w="500" w:type="pct"/>
            <w:shd w:val="clear" w:color="auto" w:fill="F2F3F3"/>
          </w:tcPr>
          <w:p w14:paraId="015E7A70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149 943,00</w:t>
            </w:r>
          </w:p>
        </w:tc>
      </w:tr>
      <w:tr w:rsidR="002A3CFB" w:rsidRPr="00DE41B9" w14:paraId="15639B56" w14:textId="77777777">
        <w:tc>
          <w:tcPr>
            <w:tcW w:w="249" w:type="pct"/>
            <w:shd w:val="clear" w:color="auto" w:fill="FFFFFF"/>
          </w:tcPr>
          <w:p w14:paraId="3014A00D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224CDD64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79D60C2B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4300</w:t>
            </w:r>
          </w:p>
        </w:tc>
        <w:tc>
          <w:tcPr>
            <w:tcW w:w="2750" w:type="pct"/>
            <w:shd w:val="clear" w:color="auto" w:fill="FFFFFF"/>
          </w:tcPr>
          <w:p w14:paraId="239DD714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7950E976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22 085,00</w:t>
            </w:r>
          </w:p>
        </w:tc>
        <w:tc>
          <w:tcPr>
            <w:tcW w:w="500" w:type="pct"/>
            <w:shd w:val="clear" w:color="auto" w:fill="FFFFFF"/>
          </w:tcPr>
          <w:p w14:paraId="301953D9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71 643,00</w:t>
            </w:r>
          </w:p>
        </w:tc>
        <w:tc>
          <w:tcPr>
            <w:tcW w:w="500" w:type="pct"/>
            <w:shd w:val="clear" w:color="auto" w:fill="FFFFFF"/>
          </w:tcPr>
          <w:p w14:paraId="56B26899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93 728,00</w:t>
            </w:r>
          </w:p>
        </w:tc>
      </w:tr>
      <w:tr w:rsidR="002A3CFB" w:rsidRPr="00DE41B9" w14:paraId="26C69A1D" w14:textId="77777777">
        <w:tc>
          <w:tcPr>
            <w:tcW w:w="3500" w:type="pct"/>
            <w:gridSpan w:val="4"/>
            <w:shd w:val="clear" w:color="auto" w:fill="3C3F49"/>
          </w:tcPr>
          <w:p w14:paraId="294AFF58" w14:textId="77777777" w:rsidR="002A3CFB" w:rsidRPr="00DE41B9" w:rsidRDefault="00A02461">
            <w:pPr>
              <w:pStyle w:val="DefaultFooterCa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Razem</w:t>
            </w:r>
          </w:p>
        </w:tc>
        <w:tc>
          <w:tcPr>
            <w:tcW w:w="500" w:type="pct"/>
            <w:shd w:val="clear" w:color="auto" w:fill="FFFFFF"/>
          </w:tcPr>
          <w:p w14:paraId="3D32A949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3 128 014,54</w:t>
            </w:r>
          </w:p>
        </w:tc>
        <w:tc>
          <w:tcPr>
            <w:tcW w:w="500" w:type="pct"/>
            <w:shd w:val="clear" w:color="auto" w:fill="FFFFFF"/>
          </w:tcPr>
          <w:p w14:paraId="5B9538F3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116 458,18</w:t>
            </w:r>
          </w:p>
        </w:tc>
        <w:tc>
          <w:tcPr>
            <w:tcW w:w="500" w:type="pct"/>
            <w:shd w:val="clear" w:color="auto" w:fill="FFFFFF"/>
          </w:tcPr>
          <w:p w14:paraId="06B69D8B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3 244 472,72</w:t>
            </w:r>
          </w:p>
        </w:tc>
      </w:tr>
    </w:tbl>
    <w:p w14:paraId="2C13225A" w14:textId="77777777" w:rsidR="002A3CFB" w:rsidRPr="00DE41B9" w:rsidRDefault="002A3CFB">
      <w:pPr>
        <w:pStyle w:val="DoubleTableTitle"/>
        <w:rPr>
          <w:sz w:val="20"/>
          <w:szCs w:val="20"/>
        </w:rPr>
        <w:sectPr w:rsidR="002A3CFB" w:rsidRPr="00DE41B9">
          <w:headerReference w:type="default" r:id="rId16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7519AC09" w14:textId="77777777" w:rsidR="002A3CFB" w:rsidRPr="00DE41B9" w:rsidRDefault="00A02461">
      <w:pPr>
        <w:pStyle w:val="TableAttachment"/>
        <w:rPr>
          <w:sz w:val="20"/>
          <w:szCs w:val="20"/>
        </w:rPr>
      </w:pPr>
      <w:r w:rsidRPr="00DE41B9">
        <w:rPr>
          <w:sz w:val="20"/>
          <w:szCs w:val="20"/>
        </w:rPr>
        <w:lastRenderedPageBreak/>
        <w:t>Załącznik Nr 8</w:t>
      </w:r>
      <w:r w:rsidRPr="00DE41B9">
        <w:rPr>
          <w:sz w:val="20"/>
          <w:szCs w:val="20"/>
        </w:rPr>
        <w:br/>
        <w:t>do Zarządzenia Nr 0050.156.2025</w:t>
      </w:r>
      <w:r w:rsidRPr="00DE41B9">
        <w:rPr>
          <w:sz w:val="20"/>
          <w:szCs w:val="20"/>
        </w:rPr>
        <w:br/>
        <w:t>Burmistrza Miasta i Gminy Międzybórz</w:t>
      </w:r>
      <w:r w:rsidRPr="00DE41B9">
        <w:rPr>
          <w:sz w:val="20"/>
          <w:szCs w:val="20"/>
        </w:rPr>
        <w:br/>
        <w:t>z dnia 28 sierpnia 2025 roku</w:t>
      </w:r>
    </w:p>
    <w:p w14:paraId="74E9D133" w14:textId="77777777" w:rsidR="002A3CFB" w:rsidRPr="00DE41B9" w:rsidRDefault="00A02461">
      <w:pPr>
        <w:pStyle w:val="Tytu"/>
        <w:rPr>
          <w:sz w:val="20"/>
          <w:szCs w:val="20"/>
        </w:rPr>
      </w:pPr>
      <w:r w:rsidRPr="00DE41B9">
        <w:rPr>
          <w:sz w:val="20"/>
          <w:szCs w:val="20"/>
        </w:rPr>
        <w:t>Zmiany</w:t>
      </w:r>
      <w:r w:rsidRPr="00DE41B9">
        <w:rPr>
          <w:sz w:val="20"/>
          <w:szCs w:val="20"/>
        </w:rPr>
        <w:t xml:space="preserve"> w planie dochodów i wydatków Miasta i Gminy Międzybórz z funduszu pomocy dotyczących realizacji zadań związanych z pomocą obywatelom Ukrainy w związku z konfliktem zbrojnym na terytorium tego państwa w 2025 roku</w:t>
      </w:r>
    </w:p>
    <w:p w14:paraId="490B7C26" w14:textId="77777777" w:rsidR="002A3CFB" w:rsidRPr="00DE41B9" w:rsidRDefault="00A02461">
      <w:pPr>
        <w:pStyle w:val="DoubleTableTitle"/>
        <w:rPr>
          <w:sz w:val="20"/>
          <w:szCs w:val="20"/>
        </w:rPr>
      </w:pPr>
      <w:r w:rsidRPr="00DE41B9">
        <w:rPr>
          <w:sz w:val="20"/>
          <w:szCs w:val="20"/>
        </w:rP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681"/>
        <w:gridCol w:w="981"/>
        <w:gridCol w:w="1003"/>
        <w:gridCol w:w="7992"/>
        <w:gridCol w:w="1377"/>
        <w:gridCol w:w="1377"/>
        <w:gridCol w:w="1377"/>
      </w:tblGrid>
      <w:tr w:rsidR="002A3CFB" w:rsidRPr="00DE41B9" w14:paraId="52D75A2D" w14:textId="77777777">
        <w:trPr>
          <w:tblHeader/>
        </w:trPr>
        <w:tc>
          <w:tcPr>
            <w:tcW w:w="249" w:type="pct"/>
            <w:shd w:val="clear" w:color="auto" w:fill="3C3F49"/>
          </w:tcPr>
          <w:p w14:paraId="58A6A9ED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Dział</w:t>
            </w:r>
          </w:p>
        </w:tc>
        <w:tc>
          <w:tcPr>
            <w:tcW w:w="249" w:type="pct"/>
            <w:shd w:val="clear" w:color="auto" w:fill="3C3F49"/>
          </w:tcPr>
          <w:p w14:paraId="0CD1C710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66CE5BBF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15A28B4D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Wyszczególn</w:t>
            </w:r>
            <w:r w:rsidRPr="00DE41B9">
              <w:rPr>
                <w:sz w:val="20"/>
                <w:szCs w:val="20"/>
              </w:rPr>
              <w:t>ienie</w:t>
            </w:r>
          </w:p>
        </w:tc>
        <w:tc>
          <w:tcPr>
            <w:tcW w:w="500" w:type="pct"/>
            <w:shd w:val="clear" w:color="auto" w:fill="3C3F49"/>
          </w:tcPr>
          <w:p w14:paraId="17C6C571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3F9149EE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Zmiana</w:t>
            </w:r>
          </w:p>
        </w:tc>
        <w:tc>
          <w:tcPr>
            <w:tcW w:w="500" w:type="pct"/>
            <w:shd w:val="clear" w:color="auto" w:fill="3C3F49"/>
          </w:tcPr>
          <w:p w14:paraId="43CE0D0C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Plan po zmianie</w:t>
            </w:r>
          </w:p>
        </w:tc>
      </w:tr>
      <w:tr w:rsidR="002A3CFB" w:rsidRPr="00DE41B9" w14:paraId="1384D0CF" w14:textId="77777777">
        <w:tc>
          <w:tcPr>
            <w:tcW w:w="249" w:type="pct"/>
            <w:shd w:val="clear" w:color="auto" w:fill="E0E1E1"/>
          </w:tcPr>
          <w:p w14:paraId="2AAB61DE" w14:textId="77777777" w:rsidR="002A3CFB" w:rsidRPr="00DE41B9" w:rsidRDefault="00A02461">
            <w:pPr>
              <w:pStyle w:val="DefaultUniversalLevel3Section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758</w:t>
            </w:r>
          </w:p>
        </w:tc>
        <w:tc>
          <w:tcPr>
            <w:tcW w:w="249" w:type="pct"/>
            <w:shd w:val="clear" w:color="auto" w:fill="E0E1E1"/>
          </w:tcPr>
          <w:p w14:paraId="0BD63C3F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34D1F203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E0E1E1"/>
          </w:tcPr>
          <w:p w14:paraId="753E2E9C" w14:textId="77777777" w:rsidR="002A3CFB" w:rsidRPr="00DE41B9" w:rsidRDefault="00A02461">
            <w:pPr>
              <w:pStyle w:val="DefaultUniversalLevel3Section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Różne rozliczenia</w:t>
            </w:r>
          </w:p>
        </w:tc>
        <w:tc>
          <w:tcPr>
            <w:tcW w:w="500" w:type="pct"/>
            <w:shd w:val="clear" w:color="auto" w:fill="E0E1E1"/>
          </w:tcPr>
          <w:p w14:paraId="6D8F087C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159 786,00</w:t>
            </w:r>
          </w:p>
        </w:tc>
        <w:tc>
          <w:tcPr>
            <w:tcW w:w="500" w:type="pct"/>
            <w:shd w:val="clear" w:color="auto" w:fill="E0E1E1"/>
          </w:tcPr>
          <w:p w14:paraId="234579F4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24 492,00</w:t>
            </w:r>
          </w:p>
        </w:tc>
        <w:tc>
          <w:tcPr>
            <w:tcW w:w="500" w:type="pct"/>
            <w:shd w:val="clear" w:color="auto" w:fill="E0E1E1"/>
          </w:tcPr>
          <w:p w14:paraId="3B6457B0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184 278,00</w:t>
            </w:r>
          </w:p>
        </w:tc>
      </w:tr>
      <w:tr w:rsidR="002A3CFB" w:rsidRPr="00DE41B9" w14:paraId="0D80E6BB" w14:textId="77777777">
        <w:tc>
          <w:tcPr>
            <w:tcW w:w="249" w:type="pct"/>
            <w:shd w:val="clear" w:color="auto" w:fill="F2F3F3"/>
          </w:tcPr>
          <w:p w14:paraId="694B4ED1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091B9BEB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75814</w:t>
            </w:r>
          </w:p>
        </w:tc>
        <w:tc>
          <w:tcPr>
            <w:tcW w:w="249" w:type="pct"/>
            <w:shd w:val="clear" w:color="auto" w:fill="F2F3F3"/>
          </w:tcPr>
          <w:p w14:paraId="033940BF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46757F9B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Różne rozliczenia finansowe</w:t>
            </w:r>
          </w:p>
        </w:tc>
        <w:tc>
          <w:tcPr>
            <w:tcW w:w="500" w:type="pct"/>
            <w:shd w:val="clear" w:color="auto" w:fill="F2F3F3"/>
          </w:tcPr>
          <w:p w14:paraId="24AD3B33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159 786,00</w:t>
            </w:r>
          </w:p>
        </w:tc>
        <w:tc>
          <w:tcPr>
            <w:tcW w:w="500" w:type="pct"/>
            <w:shd w:val="clear" w:color="auto" w:fill="F2F3F3"/>
          </w:tcPr>
          <w:p w14:paraId="24C4CE7F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24 492,00</w:t>
            </w:r>
          </w:p>
        </w:tc>
        <w:tc>
          <w:tcPr>
            <w:tcW w:w="500" w:type="pct"/>
            <w:shd w:val="clear" w:color="auto" w:fill="F2F3F3"/>
          </w:tcPr>
          <w:p w14:paraId="2D32B61B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184 278,00</w:t>
            </w:r>
          </w:p>
        </w:tc>
      </w:tr>
      <w:tr w:rsidR="002A3CFB" w:rsidRPr="00DE41B9" w14:paraId="69E5A1DC" w14:textId="77777777">
        <w:tc>
          <w:tcPr>
            <w:tcW w:w="249" w:type="pct"/>
            <w:shd w:val="clear" w:color="auto" w:fill="FFFFFF"/>
          </w:tcPr>
          <w:p w14:paraId="25203AE6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60804E6A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354D0F93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2100</w:t>
            </w:r>
          </w:p>
        </w:tc>
        <w:tc>
          <w:tcPr>
            <w:tcW w:w="2750" w:type="pct"/>
            <w:shd w:val="clear" w:color="auto" w:fill="FFFFFF"/>
          </w:tcPr>
          <w:p w14:paraId="685B56C9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Środki z Funduszu Pomocy na finansowanie lub dofinansowanie zadań bieżących</w:t>
            </w:r>
            <w:r w:rsidRPr="00DE41B9">
              <w:rPr>
                <w:sz w:val="20"/>
                <w:szCs w:val="20"/>
              </w:rPr>
              <w:t xml:space="preserve"> w zakresie pomocy obywatelom Ukrainy</w:t>
            </w:r>
          </w:p>
        </w:tc>
        <w:tc>
          <w:tcPr>
            <w:tcW w:w="500" w:type="pct"/>
            <w:shd w:val="clear" w:color="auto" w:fill="FFFFFF"/>
          </w:tcPr>
          <w:p w14:paraId="131D5BCD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159 786,00</w:t>
            </w:r>
          </w:p>
        </w:tc>
        <w:tc>
          <w:tcPr>
            <w:tcW w:w="500" w:type="pct"/>
            <w:shd w:val="clear" w:color="auto" w:fill="FFFFFF"/>
          </w:tcPr>
          <w:p w14:paraId="685787D5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24 492,00</w:t>
            </w:r>
          </w:p>
        </w:tc>
        <w:tc>
          <w:tcPr>
            <w:tcW w:w="500" w:type="pct"/>
            <w:shd w:val="clear" w:color="auto" w:fill="FFFFFF"/>
          </w:tcPr>
          <w:p w14:paraId="0102F7B6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184 278,00</w:t>
            </w:r>
          </w:p>
        </w:tc>
      </w:tr>
      <w:tr w:rsidR="002A3CFB" w:rsidRPr="00DE41B9" w14:paraId="4D680631" w14:textId="77777777">
        <w:tc>
          <w:tcPr>
            <w:tcW w:w="249" w:type="pct"/>
            <w:shd w:val="clear" w:color="auto" w:fill="E0E1E1"/>
          </w:tcPr>
          <w:p w14:paraId="297F5D3A" w14:textId="77777777" w:rsidR="002A3CFB" w:rsidRPr="00DE41B9" w:rsidRDefault="00A02461">
            <w:pPr>
              <w:pStyle w:val="DefaultUniversalLevel3Section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801</w:t>
            </w:r>
          </w:p>
        </w:tc>
        <w:tc>
          <w:tcPr>
            <w:tcW w:w="249" w:type="pct"/>
            <w:shd w:val="clear" w:color="auto" w:fill="E0E1E1"/>
          </w:tcPr>
          <w:p w14:paraId="16283305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1F39FC18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E0E1E1"/>
          </w:tcPr>
          <w:p w14:paraId="0E88DDD1" w14:textId="77777777" w:rsidR="002A3CFB" w:rsidRPr="00DE41B9" w:rsidRDefault="00A02461">
            <w:pPr>
              <w:pStyle w:val="DefaultUniversalLevel3Section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33B25E23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E0E1E1"/>
          </w:tcPr>
          <w:p w14:paraId="5CD23BEE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1 280,41</w:t>
            </w:r>
          </w:p>
        </w:tc>
        <w:tc>
          <w:tcPr>
            <w:tcW w:w="500" w:type="pct"/>
            <w:shd w:val="clear" w:color="auto" w:fill="E0E1E1"/>
          </w:tcPr>
          <w:p w14:paraId="085203CA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1 280,41</w:t>
            </w:r>
          </w:p>
        </w:tc>
      </w:tr>
      <w:tr w:rsidR="002A3CFB" w:rsidRPr="00DE41B9" w14:paraId="512B693B" w14:textId="77777777">
        <w:tc>
          <w:tcPr>
            <w:tcW w:w="249" w:type="pct"/>
            <w:shd w:val="clear" w:color="auto" w:fill="F2F3F3"/>
          </w:tcPr>
          <w:p w14:paraId="2AC26D47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7FE710B6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80153</w:t>
            </w:r>
          </w:p>
        </w:tc>
        <w:tc>
          <w:tcPr>
            <w:tcW w:w="249" w:type="pct"/>
            <w:shd w:val="clear" w:color="auto" w:fill="F2F3F3"/>
          </w:tcPr>
          <w:p w14:paraId="5E7900BD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631E3EC8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Zapewnienie uczniom prawa do bezpłatnego dostępu do podręczników, materiałów edukacyjnych lub materiałów ćwiczeniowych</w:t>
            </w:r>
          </w:p>
        </w:tc>
        <w:tc>
          <w:tcPr>
            <w:tcW w:w="500" w:type="pct"/>
            <w:shd w:val="clear" w:color="auto" w:fill="F2F3F3"/>
          </w:tcPr>
          <w:p w14:paraId="1A5B5C9E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2F3F3"/>
          </w:tcPr>
          <w:p w14:paraId="3DFCEAB2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1 280,41</w:t>
            </w:r>
          </w:p>
        </w:tc>
        <w:tc>
          <w:tcPr>
            <w:tcW w:w="500" w:type="pct"/>
            <w:shd w:val="clear" w:color="auto" w:fill="F2F3F3"/>
          </w:tcPr>
          <w:p w14:paraId="2AC48B94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1 280,41</w:t>
            </w:r>
          </w:p>
        </w:tc>
      </w:tr>
      <w:tr w:rsidR="002A3CFB" w:rsidRPr="00DE41B9" w14:paraId="76A33319" w14:textId="77777777">
        <w:tc>
          <w:tcPr>
            <w:tcW w:w="249" w:type="pct"/>
            <w:shd w:val="clear" w:color="auto" w:fill="FFFFFF"/>
          </w:tcPr>
          <w:p w14:paraId="0970ECAE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4C34866F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16162525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2100</w:t>
            </w:r>
          </w:p>
        </w:tc>
        <w:tc>
          <w:tcPr>
            <w:tcW w:w="2750" w:type="pct"/>
            <w:shd w:val="clear" w:color="auto" w:fill="FFFFFF"/>
          </w:tcPr>
          <w:p w14:paraId="6A9BC798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Środki z Funduszu Pomocy na finansowanie lub dofinansowanie zadań bieżących w zakresie pomocy obywatelom Ukrainy</w:t>
            </w:r>
          </w:p>
        </w:tc>
        <w:tc>
          <w:tcPr>
            <w:tcW w:w="500" w:type="pct"/>
            <w:shd w:val="clear" w:color="auto" w:fill="FFFFFF"/>
          </w:tcPr>
          <w:p w14:paraId="7544F32C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14:paraId="7131E0D5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1 280,41</w:t>
            </w:r>
          </w:p>
        </w:tc>
        <w:tc>
          <w:tcPr>
            <w:tcW w:w="500" w:type="pct"/>
            <w:shd w:val="clear" w:color="auto" w:fill="FFFFFF"/>
          </w:tcPr>
          <w:p w14:paraId="218B4357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1 280,41</w:t>
            </w:r>
          </w:p>
        </w:tc>
      </w:tr>
      <w:tr w:rsidR="002A3CFB" w:rsidRPr="00DE41B9" w14:paraId="5F19610F" w14:textId="77777777">
        <w:tc>
          <w:tcPr>
            <w:tcW w:w="249" w:type="pct"/>
            <w:shd w:val="clear" w:color="auto" w:fill="E0E1E1"/>
          </w:tcPr>
          <w:p w14:paraId="6DEC45C2" w14:textId="77777777" w:rsidR="002A3CFB" w:rsidRPr="00DE41B9" w:rsidRDefault="00A02461">
            <w:pPr>
              <w:pStyle w:val="DefaultUniversalLevel3Section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855</w:t>
            </w:r>
          </w:p>
        </w:tc>
        <w:tc>
          <w:tcPr>
            <w:tcW w:w="249" w:type="pct"/>
            <w:shd w:val="clear" w:color="auto" w:fill="E0E1E1"/>
          </w:tcPr>
          <w:p w14:paraId="1C3D1119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6DC5BC07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E0E1E1"/>
          </w:tcPr>
          <w:p w14:paraId="55CB517A" w14:textId="77777777" w:rsidR="002A3CFB" w:rsidRPr="00DE41B9" w:rsidRDefault="00A02461">
            <w:pPr>
              <w:pStyle w:val="DefaultUniversalLevel3Section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Rodzina</w:t>
            </w:r>
          </w:p>
        </w:tc>
        <w:tc>
          <w:tcPr>
            <w:tcW w:w="500" w:type="pct"/>
            <w:shd w:val="clear" w:color="auto" w:fill="E0E1E1"/>
          </w:tcPr>
          <w:p w14:paraId="740195C0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3 269,00</w:t>
            </w:r>
          </w:p>
        </w:tc>
        <w:tc>
          <w:tcPr>
            <w:tcW w:w="500" w:type="pct"/>
            <w:shd w:val="clear" w:color="auto" w:fill="E0E1E1"/>
          </w:tcPr>
          <w:p w14:paraId="7BDADE2F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467,00</w:t>
            </w:r>
          </w:p>
        </w:tc>
        <w:tc>
          <w:tcPr>
            <w:tcW w:w="500" w:type="pct"/>
            <w:shd w:val="clear" w:color="auto" w:fill="E0E1E1"/>
          </w:tcPr>
          <w:p w14:paraId="168A9F99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3 736,00</w:t>
            </w:r>
          </w:p>
        </w:tc>
      </w:tr>
      <w:tr w:rsidR="002A3CFB" w:rsidRPr="00DE41B9" w14:paraId="442C6C17" w14:textId="77777777">
        <w:tc>
          <w:tcPr>
            <w:tcW w:w="249" w:type="pct"/>
            <w:shd w:val="clear" w:color="auto" w:fill="F2F3F3"/>
          </w:tcPr>
          <w:p w14:paraId="6BAD6A4B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76D3A406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85595</w:t>
            </w:r>
          </w:p>
        </w:tc>
        <w:tc>
          <w:tcPr>
            <w:tcW w:w="249" w:type="pct"/>
            <w:shd w:val="clear" w:color="auto" w:fill="F2F3F3"/>
          </w:tcPr>
          <w:p w14:paraId="30485FDC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63924121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7CD97064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3 269,00</w:t>
            </w:r>
          </w:p>
        </w:tc>
        <w:tc>
          <w:tcPr>
            <w:tcW w:w="500" w:type="pct"/>
            <w:shd w:val="clear" w:color="auto" w:fill="F2F3F3"/>
          </w:tcPr>
          <w:p w14:paraId="3CB9B1A0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467,00</w:t>
            </w:r>
          </w:p>
        </w:tc>
        <w:tc>
          <w:tcPr>
            <w:tcW w:w="500" w:type="pct"/>
            <w:shd w:val="clear" w:color="auto" w:fill="F2F3F3"/>
          </w:tcPr>
          <w:p w14:paraId="3AE0265C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3 736,00</w:t>
            </w:r>
          </w:p>
        </w:tc>
      </w:tr>
      <w:tr w:rsidR="002A3CFB" w:rsidRPr="00DE41B9" w14:paraId="2EAEA1F5" w14:textId="77777777">
        <w:tc>
          <w:tcPr>
            <w:tcW w:w="249" w:type="pct"/>
            <w:shd w:val="clear" w:color="auto" w:fill="FFFFFF"/>
          </w:tcPr>
          <w:p w14:paraId="773B91EF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435A6706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7E2F2BEA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2100</w:t>
            </w:r>
          </w:p>
        </w:tc>
        <w:tc>
          <w:tcPr>
            <w:tcW w:w="2750" w:type="pct"/>
            <w:shd w:val="clear" w:color="auto" w:fill="FFFFFF"/>
          </w:tcPr>
          <w:p w14:paraId="72B4AEEF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Środki z Funduszu Pomocy na finansowanie lub dofinansowanie zadań bieżących w zakresie pomocy obywatelom Ukrainy</w:t>
            </w:r>
          </w:p>
        </w:tc>
        <w:tc>
          <w:tcPr>
            <w:tcW w:w="500" w:type="pct"/>
            <w:shd w:val="clear" w:color="auto" w:fill="FFFFFF"/>
          </w:tcPr>
          <w:p w14:paraId="18A7FBA4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3 269,00</w:t>
            </w:r>
          </w:p>
        </w:tc>
        <w:tc>
          <w:tcPr>
            <w:tcW w:w="500" w:type="pct"/>
            <w:shd w:val="clear" w:color="auto" w:fill="FFFFFF"/>
          </w:tcPr>
          <w:p w14:paraId="7F6D7CF2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467,00</w:t>
            </w:r>
          </w:p>
        </w:tc>
        <w:tc>
          <w:tcPr>
            <w:tcW w:w="500" w:type="pct"/>
            <w:shd w:val="clear" w:color="auto" w:fill="FFFFFF"/>
          </w:tcPr>
          <w:p w14:paraId="265F3CDD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3 736,00</w:t>
            </w:r>
          </w:p>
        </w:tc>
      </w:tr>
      <w:tr w:rsidR="002A3CFB" w:rsidRPr="00DE41B9" w14:paraId="530E432F" w14:textId="77777777">
        <w:tc>
          <w:tcPr>
            <w:tcW w:w="3500" w:type="pct"/>
            <w:gridSpan w:val="4"/>
            <w:shd w:val="clear" w:color="auto" w:fill="3C3F49"/>
          </w:tcPr>
          <w:p w14:paraId="7C880C44" w14:textId="77777777" w:rsidR="002A3CFB" w:rsidRPr="00DE41B9" w:rsidRDefault="00A02461">
            <w:pPr>
              <w:pStyle w:val="DefaultFooterCa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Razem</w:t>
            </w:r>
          </w:p>
        </w:tc>
        <w:tc>
          <w:tcPr>
            <w:tcW w:w="500" w:type="pct"/>
            <w:shd w:val="clear" w:color="auto" w:fill="FFFFFF"/>
          </w:tcPr>
          <w:p w14:paraId="0A4B8BDC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163 346,09</w:t>
            </w:r>
          </w:p>
        </w:tc>
        <w:tc>
          <w:tcPr>
            <w:tcW w:w="500" w:type="pct"/>
            <w:shd w:val="clear" w:color="auto" w:fill="FFFFFF"/>
          </w:tcPr>
          <w:p w14:paraId="0F4133D8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26 239,41</w:t>
            </w:r>
          </w:p>
        </w:tc>
        <w:tc>
          <w:tcPr>
            <w:tcW w:w="500" w:type="pct"/>
            <w:shd w:val="clear" w:color="auto" w:fill="FFFFFF"/>
          </w:tcPr>
          <w:p w14:paraId="536E8C6E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189 585,50</w:t>
            </w:r>
          </w:p>
        </w:tc>
      </w:tr>
    </w:tbl>
    <w:p w14:paraId="65343924" w14:textId="77777777" w:rsidR="002A3CFB" w:rsidRPr="00DE41B9" w:rsidRDefault="002A3CFB">
      <w:pPr>
        <w:pStyle w:val="DoubleTableTitle"/>
        <w:rPr>
          <w:sz w:val="20"/>
          <w:szCs w:val="20"/>
        </w:rPr>
      </w:pPr>
    </w:p>
    <w:p w14:paraId="1F80F678" w14:textId="77777777" w:rsidR="002A3CFB" w:rsidRPr="00DE41B9" w:rsidRDefault="002A3CFB">
      <w:pPr>
        <w:rPr>
          <w:sz w:val="20"/>
          <w:szCs w:val="20"/>
        </w:rPr>
      </w:pPr>
    </w:p>
    <w:p w14:paraId="317C0BA6" w14:textId="77777777" w:rsidR="002A3CFB" w:rsidRPr="00DE41B9" w:rsidRDefault="00A02461">
      <w:pPr>
        <w:pStyle w:val="DoubleTableTitle"/>
        <w:rPr>
          <w:sz w:val="20"/>
          <w:szCs w:val="20"/>
        </w:rPr>
      </w:pPr>
      <w:r w:rsidRPr="00DE41B9">
        <w:rPr>
          <w:sz w:val="20"/>
          <w:szCs w:val="20"/>
        </w:rP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681"/>
        <w:gridCol w:w="981"/>
        <w:gridCol w:w="1003"/>
        <w:gridCol w:w="7992"/>
        <w:gridCol w:w="1377"/>
        <w:gridCol w:w="1377"/>
        <w:gridCol w:w="1377"/>
      </w:tblGrid>
      <w:tr w:rsidR="002A3CFB" w:rsidRPr="00DE41B9" w14:paraId="333FA466" w14:textId="77777777">
        <w:trPr>
          <w:tblHeader/>
        </w:trPr>
        <w:tc>
          <w:tcPr>
            <w:tcW w:w="249" w:type="pct"/>
            <w:shd w:val="clear" w:color="auto" w:fill="3C3F49"/>
          </w:tcPr>
          <w:p w14:paraId="7ED79FAA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Dział</w:t>
            </w:r>
          </w:p>
        </w:tc>
        <w:tc>
          <w:tcPr>
            <w:tcW w:w="249" w:type="pct"/>
            <w:shd w:val="clear" w:color="auto" w:fill="3C3F49"/>
          </w:tcPr>
          <w:p w14:paraId="31153E16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16FB9940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4D32FC20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37FF233A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Plan przed</w:t>
            </w:r>
            <w:r w:rsidRPr="00DE41B9">
              <w:rPr>
                <w:sz w:val="20"/>
                <w:szCs w:val="20"/>
              </w:rPr>
              <w:t xml:space="preserve"> zmianą</w:t>
            </w:r>
          </w:p>
        </w:tc>
        <w:tc>
          <w:tcPr>
            <w:tcW w:w="500" w:type="pct"/>
            <w:shd w:val="clear" w:color="auto" w:fill="3C3F49"/>
          </w:tcPr>
          <w:p w14:paraId="51F74C79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Zmiana</w:t>
            </w:r>
          </w:p>
        </w:tc>
        <w:tc>
          <w:tcPr>
            <w:tcW w:w="500" w:type="pct"/>
            <w:shd w:val="clear" w:color="auto" w:fill="3C3F49"/>
          </w:tcPr>
          <w:p w14:paraId="173DA716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Plan po zmianie</w:t>
            </w:r>
          </w:p>
        </w:tc>
      </w:tr>
      <w:tr w:rsidR="002A3CFB" w:rsidRPr="00DE41B9" w14:paraId="773D8444" w14:textId="77777777">
        <w:tc>
          <w:tcPr>
            <w:tcW w:w="249" w:type="pct"/>
            <w:shd w:val="clear" w:color="auto" w:fill="E0E1E1"/>
          </w:tcPr>
          <w:p w14:paraId="2B92B9BE" w14:textId="77777777" w:rsidR="002A3CFB" w:rsidRPr="00DE41B9" w:rsidRDefault="00A02461">
            <w:pPr>
              <w:pStyle w:val="DefaultUniversalLevel3Section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801</w:t>
            </w:r>
          </w:p>
        </w:tc>
        <w:tc>
          <w:tcPr>
            <w:tcW w:w="249" w:type="pct"/>
            <w:shd w:val="clear" w:color="auto" w:fill="E0E1E1"/>
          </w:tcPr>
          <w:p w14:paraId="36EC7BF3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295BEF86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E0E1E1"/>
          </w:tcPr>
          <w:p w14:paraId="47009DC7" w14:textId="77777777" w:rsidR="002A3CFB" w:rsidRPr="00DE41B9" w:rsidRDefault="00A02461">
            <w:pPr>
              <w:pStyle w:val="DefaultUniversalLevel3Section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7DB1BAAC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159 786,00</w:t>
            </w:r>
          </w:p>
        </w:tc>
        <w:tc>
          <w:tcPr>
            <w:tcW w:w="500" w:type="pct"/>
            <w:shd w:val="clear" w:color="auto" w:fill="E0E1E1"/>
          </w:tcPr>
          <w:p w14:paraId="26536175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25 772,41</w:t>
            </w:r>
          </w:p>
        </w:tc>
        <w:tc>
          <w:tcPr>
            <w:tcW w:w="500" w:type="pct"/>
            <w:shd w:val="clear" w:color="auto" w:fill="E0E1E1"/>
          </w:tcPr>
          <w:p w14:paraId="67CE7A7A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185 558,41</w:t>
            </w:r>
          </w:p>
        </w:tc>
      </w:tr>
      <w:tr w:rsidR="002A3CFB" w:rsidRPr="00DE41B9" w14:paraId="100E28E6" w14:textId="77777777">
        <w:tc>
          <w:tcPr>
            <w:tcW w:w="249" w:type="pct"/>
            <w:shd w:val="clear" w:color="auto" w:fill="F2F3F3"/>
          </w:tcPr>
          <w:p w14:paraId="0E081EC4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6890F4A1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80153</w:t>
            </w:r>
          </w:p>
        </w:tc>
        <w:tc>
          <w:tcPr>
            <w:tcW w:w="249" w:type="pct"/>
            <w:shd w:val="clear" w:color="auto" w:fill="F2F3F3"/>
          </w:tcPr>
          <w:p w14:paraId="1C05C3DE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2437ED66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Zapewnienie uczniom prawa do bezpłatnego dostępu do podręczników, materiałów edukacyjnych lub materiałów ćwiczeniowych</w:t>
            </w:r>
          </w:p>
        </w:tc>
        <w:tc>
          <w:tcPr>
            <w:tcW w:w="500" w:type="pct"/>
            <w:shd w:val="clear" w:color="auto" w:fill="F2F3F3"/>
          </w:tcPr>
          <w:p w14:paraId="109B1C0D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2F3F3"/>
          </w:tcPr>
          <w:p w14:paraId="298FE8D4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1 280,41</w:t>
            </w:r>
          </w:p>
        </w:tc>
        <w:tc>
          <w:tcPr>
            <w:tcW w:w="500" w:type="pct"/>
            <w:shd w:val="clear" w:color="auto" w:fill="F2F3F3"/>
          </w:tcPr>
          <w:p w14:paraId="10E3D925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1 280,41</w:t>
            </w:r>
          </w:p>
        </w:tc>
      </w:tr>
      <w:tr w:rsidR="002A3CFB" w:rsidRPr="00DE41B9" w14:paraId="6F04CA7A" w14:textId="77777777">
        <w:tc>
          <w:tcPr>
            <w:tcW w:w="249" w:type="pct"/>
            <w:shd w:val="clear" w:color="auto" w:fill="FFFFFF"/>
          </w:tcPr>
          <w:p w14:paraId="0A43CBD6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65EF80C5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302BEFF7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4350</w:t>
            </w:r>
          </w:p>
        </w:tc>
        <w:tc>
          <w:tcPr>
            <w:tcW w:w="2750" w:type="pct"/>
            <w:shd w:val="clear" w:color="auto" w:fill="FFFFFF"/>
          </w:tcPr>
          <w:p w14:paraId="20A1ADE0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 xml:space="preserve">Zakup </w:t>
            </w:r>
            <w:r w:rsidRPr="00DE41B9">
              <w:rPr>
                <w:sz w:val="20"/>
                <w:szCs w:val="20"/>
              </w:rPr>
              <w:t>towarów (w szczególności materiałów, leków, żywności)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7598275D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14:paraId="692B1571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1 280,41</w:t>
            </w:r>
          </w:p>
        </w:tc>
        <w:tc>
          <w:tcPr>
            <w:tcW w:w="500" w:type="pct"/>
            <w:shd w:val="clear" w:color="auto" w:fill="FFFFFF"/>
          </w:tcPr>
          <w:p w14:paraId="34E2773A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1 280,41</w:t>
            </w:r>
          </w:p>
        </w:tc>
      </w:tr>
      <w:tr w:rsidR="002A3CFB" w:rsidRPr="00DE41B9" w14:paraId="09C48409" w14:textId="77777777">
        <w:tc>
          <w:tcPr>
            <w:tcW w:w="249" w:type="pct"/>
            <w:shd w:val="clear" w:color="auto" w:fill="F2F3F3"/>
          </w:tcPr>
          <w:p w14:paraId="25D8A56E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034F313A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80195</w:t>
            </w:r>
          </w:p>
        </w:tc>
        <w:tc>
          <w:tcPr>
            <w:tcW w:w="249" w:type="pct"/>
            <w:shd w:val="clear" w:color="auto" w:fill="F2F3F3"/>
          </w:tcPr>
          <w:p w14:paraId="10201D65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3B145C53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1726A237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100 133,00</w:t>
            </w:r>
          </w:p>
        </w:tc>
        <w:tc>
          <w:tcPr>
            <w:tcW w:w="500" w:type="pct"/>
            <w:shd w:val="clear" w:color="auto" w:fill="F2F3F3"/>
          </w:tcPr>
          <w:p w14:paraId="4029C516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24 492,00</w:t>
            </w:r>
          </w:p>
        </w:tc>
        <w:tc>
          <w:tcPr>
            <w:tcW w:w="500" w:type="pct"/>
            <w:shd w:val="clear" w:color="auto" w:fill="F2F3F3"/>
          </w:tcPr>
          <w:p w14:paraId="1D7AC42C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124 625,00</w:t>
            </w:r>
          </w:p>
        </w:tc>
      </w:tr>
      <w:tr w:rsidR="002A3CFB" w:rsidRPr="00DE41B9" w14:paraId="3499A932" w14:textId="77777777">
        <w:tc>
          <w:tcPr>
            <w:tcW w:w="249" w:type="pct"/>
            <w:shd w:val="clear" w:color="auto" w:fill="FFFFFF"/>
          </w:tcPr>
          <w:p w14:paraId="5309FBA6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4107F9DA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6A090545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4350</w:t>
            </w:r>
          </w:p>
        </w:tc>
        <w:tc>
          <w:tcPr>
            <w:tcW w:w="2750" w:type="pct"/>
            <w:shd w:val="clear" w:color="auto" w:fill="FFFFFF"/>
          </w:tcPr>
          <w:p w14:paraId="771C298A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 xml:space="preserve">Zakup towarów (w szczególności materiałów, leków, żywności) w związku </w:t>
            </w:r>
            <w:r w:rsidRPr="00DE41B9">
              <w:rPr>
                <w:sz w:val="20"/>
                <w:szCs w:val="20"/>
              </w:rPr>
              <w:t>z pomocą obywatelom Ukrainy</w:t>
            </w:r>
          </w:p>
        </w:tc>
        <w:tc>
          <w:tcPr>
            <w:tcW w:w="500" w:type="pct"/>
            <w:shd w:val="clear" w:color="auto" w:fill="FFFFFF"/>
          </w:tcPr>
          <w:p w14:paraId="0E728E8B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100 133,00</w:t>
            </w:r>
          </w:p>
        </w:tc>
        <w:tc>
          <w:tcPr>
            <w:tcW w:w="500" w:type="pct"/>
            <w:shd w:val="clear" w:color="auto" w:fill="FFFFFF"/>
          </w:tcPr>
          <w:p w14:paraId="5BD32444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24 492,00</w:t>
            </w:r>
          </w:p>
        </w:tc>
        <w:tc>
          <w:tcPr>
            <w:tcW w:w="500" w:type="pct"/>
            <w:shd w:val="clear" w:color="auto" w:fill="FFFFFF"/>
          </w:tcPr>
          <w:p w14:paraId="4E232044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124 625,00</w:t>
            </w:r>
          </w:p>
        </w:tc>
      </w:tr>
      <w:tr w:rsidR="002A3CFB" w:rsidRPr="00DE41B9" w14:paraId="135F257C" w14:textId="77777777">
        <w:tc>
          <w:tcPr>
            <w:tcW w:w="249" w:type="pct"/>
            <w:shd w:val="clear" w:color="auto" w:fill="E0E1E1"/>
          </w:tcPr>
          <w:p w14:paraId="05FCAA80" w14:textId="77777777" w:rsidR="002A3CFB" w:rsidRPr="00DE41B9" w:rsidRDefault="00A02461">
            <w:pPr>
              <w:pStyle w:val="DefaultUniversalLevel3Section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855</w:t>
            </w:r>
          </w:p>
        </w:tc>
        <w:tc>
          <w:tcPr>
            <w:tcW w:w="249" w:type="pct"/>
            <w:shd w:val="clear" w:color="auto" w:fill="E0E1E1"/>
          </w:tcPr>
          <w:p w14:paraId="4925A0FA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439D84AA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E0E1E1"/>
          </w:tcPr>
          <w:p w14:paraId="0CF7528A" w14:textId="77777777" w:rsidR="002A3CFB" w:rsidRPr="00DE41B9" w:rsidRDefault="00A02461">
            <w:pPr>
              <w:pStyle w:val="DefaultUniversalLevel3Section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Rodzina</w:t>
            </w:r>
          </w:p>
        </w:tc>
        <w:tc>
          <w:tcPr>
            <w:tcW w:w="500" w:type="pct"/>
            <w:shd w:val="clear" w:color="auto" w:fill="E0E1E1"/>
          </w:tcPr>
          <w:p w14:paraId="07263760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3 269,00</w:t>
            </w:r>
          </w:p>
        </w:tc>
        <w:tc>
          <w:tcPr>
            <w:tcW w:w="500" w:type="pct"/>
            <w:shd w:val="clear" w:color="auto" w:fill="E0E1E1"/>
          </w:tcPr>
          <w:p w14:paraId="60271D0A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467,00</w:t>
            </w:r>
          </w:p>
        </w:tc>
        <w:tc>
          <w:tcPr>
            <w:tcW w:w="500" w:type="pct"/>
            <w:shd w:val="clear" w:color="auto" w:fill="E0E1E1"/>
          </w:tcPr>
          <w:p w14:paraId="5791E731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3 736,00</w:t>
            </w:r>
          </w:p>
        </w:tc>
      </w:tr>
      <w:tr w:rsidR="002A3CFB" w:rsidRPr="00DE41B9" w14:paraId="68DC13B5" w14:textId="77777777">
        <w:tc>
          <w:tcPr>
            <w:tcW w:w="249" w:type="pct"/>
            <w:shd w:val="clear" w:color="auto" w:fill="F2F3F3"/>
          </w:tcPr>
          <w:p w14:paraId="442DC1FD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2A77ECBD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85595</w:t>
            </w:r>
          </w:p>
        </w:tc>
        <w:tc>
          <w:tcPr>
            <w:tcW w:w="249" w:type="pct"/>
            <w:shd w:val="clear" w:color="auto" w:fill="F2F3F3"/>
          </w:tcPr>
          <w:p w14:paraId="55C1E2BB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0A23F222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200CBFCC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3 269,00</w:t>
            </w:r>
          </w:p>
        </w:tc>
        <w:tc>
          <w:tcPr>
            <w:tcW w:w="500" w:type="pct"/>
            <w:shd w:val="clear" w:color="auto" w:fill="F2F3F3"/>
          </w:tcPr>
          <w:p w14:paraId="2426A67D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467,00</w:t>
            </w:r>
          </w:p>
        </w:tc>
        <w:tc>
          <w:tcPr>
            <w:tcW w:w="500" w:type="pct"/>
            <w:shd w:val="clear" w:color="auto" w:fill="F2F3F3"/>
          </w:tcPr>
          <w:p w14:paraId="79CDD7C8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3 736,00</w:t>
            </w:r>
          </w:p>
        </w:tc>
      </w:tr>
      <w:tr w:rsidR="002A3CFB" w:rsidRPr="00DE41B9" w14:paraId="3706C31D" w14:textId="77777777">
        <w:tc>
          <w:tcPr>
            <w:tcW w:w="249" w:type="pct"/>
            <w:shd w:val="clear" w:color="auto" w:fill="FFFFFF"/>
          </w:tcPr>
          <w:p w14:paraId="5DECF0ED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65E39CB2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67FF4861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3290</w:t>
            </w:r>
          </w:p>
        </w:tc>
        <w:tc>
          <w:tcPr>
            <w:tcW w:w="2750" w:type="pct"/>
            <w:shd w:val="clear" w:color="auto" w:fill="FFFFFF"/>
          </w:tcPr>
          <w:p w14:paraId="4788AAC6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Świadczenia społeczne wypłacane obywatelom Ukrainy przebywającym na terytorium RP</w:t>
            </w:r>
          </w:p>
        </w:tc>
        <w:tc>
          <w:tcPr>
            <w:tcW w:w="500" w:type="pct"/>
            <w:shd w:val="clear" w:color="auto" w:fill="FFFFFF"/>
          </w:tcPr>
          <w:p w14:paraId="610C393B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3 269,00</w:t>
            </w:r>
          </w:p>
        </w:tc>
        <w:tc>
          <w:tcPr>
            <w:tcW w:w="500" w:type="pct"/>
            <w:shd w:val="clear" w:color="auto" w:fill="FFFFFF"/>
          </w:tcPr>
          <w:p w14:paraId="2CFC7B54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467,00</w:t>
            </w:r>
          </w:p>
        </w:tc>
        <w:tc>
          <w:tcPr>
            <w:tcW w:w="500" w:type="pct"/>
            <w:shd w:val="clear" w:color="auto" w:fill="FFFFFF"/>
          </w:tcPr>
          <w:p w14:paraId="6D1418C2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3 736,00</w:t>
            </w:r>
          </w:p>
        </w:tc>
      </w:tr>
      <w:tr w:rsidR="002A3CFB" w:rsidRPr="00DE41B9" w14:paraId="38AAA947" w14:textId="77777777">
        <w:tc>
          <w:tcPr>
            <w:tcW w:w="3500" w:type="pct"/>
            <w:gridSpan w:val="4"/>
            <w:shd w:val="clear" w:color="auto" w:fill="3C3F49"/>
          </w:tcPr>
          <w:p w14:paraId="1977F419" w14:textId="77777777" w:rsidR="002A3CFB" w:rsidRPr="00DE41B9" w:rsidRDefault="00A02461">
            <w:pPr>
              <w:pStyle w:val="DefaultFooterCa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Razem</w:t>
            </w:r>
          </w:p>
        </w:tc>
        <w:tc>
          <w:tcPr>
            <w:tcW w:w="500" w:type="pct"/>
            <w:shd w:val="clear" w:color="auto" w:fill="FFFFFF"/>
          </w:tcPr>
          <w:p w14:paraId="29DC1E47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163 346,09</w:t>
            </w:r>
          </w:p>
        </w:tc>
        <w:tc>
          <w:tcPr>
            <w:tcW w:w="500" w:type="pct"/>
            <w:shd w:val="clear" w:color="auto" w:fill="FFFFFF"/>
          </w:tcPr>
          <w:p w14:paraId="7C82504C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26 239,41</w:t>
            </w:r>
          </w:p>
        </w:tc>
        <w:tc>
          <w:tcPr>
            <w:tcW w:w="500" w:type="pct"/>
            <w:shd w:val="clear" w:color="auto" w:fill="FFFFFF"/>
          </w:tcPr>
          <w:p w14:paraId="2E4F70E4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189 585,50</w:t>
            </w:r>
          </w:p>
        </w:tc>
      </w:tr>
    </w:tbl>
    <w:p w14:paraId="062CE974" w14:textId="77777777" w:rsidR="002A3CFB" w:rsidRPr="00DE41B9" w:rsidRDefault="002A3CFB">
      <w:pPr>
        <w:pStyle w:val="DoubleTableTitle"/>
        <w:rPr>
          <w:sz w:val="20"/>
          <w:szCs w:val="20"/>
        </w:rPr>
        <w:sectPr w:rsidR="002A3CFB" w:rsidRPr="00DE41B9">
          <w:headerReference w:type="default" r:id="rId17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0404C6C2" w14:textId="77777777" w:rsidR="002A3CFB" w:rsidRPr="00DE41B9" w:rsidRDefault="00A02461">
      <w:pPr>
        <w:pStyle w:val="TableAttachment"/>
        <w:rPr>
          <w:sz w:val="20"/>
          <w:szCs w:val="20"/>
        </w:rPr>
      </w:pPr>
      <w:r w:rsidRPr="00DE41B9">
        <w:rPr>
          <w:sz w:val="20"/>
          <w:szCs w:val="20"/>
        </w:rPr>
        <w:lastRenderedPageBreak/>
        <w:t>Załącznik Nr 9</w:t>
      </w:r>
      <w:r w:rsidRPr="00DE41B9">
        <w:rPr>
          <w:sz w:val="20"/>
          <w:szCs w:val="20"/>
        </w:rPr>
        <w:br/>
        <w:t>do Zarządzenia Nr 0050.156.2025</w:t>
      </w:r>
      <w:r w:rsidRPr="00DE41B9">
        <w:rPr>
          <w:sz w:val="20"/>
          <w:szCs w:val="20"/>
        </w:rPr>
        <w:br/>
        <w:t>Burmistrza Miasta i Gminy Międzybórz</w:t>
      </w:r>
      <w:r w:rsidRPr="00DE41B9">
        <w:rPr>
          <w:sz w:val="20"/>
          <w:szCs w:val="20"/>
        </w:rPr>
        <w:br/>
        <w:t>z dnia 28 sierpnia 2025 roku</w:t>
      </w:r>
    </w:p>
    <w:p w14:paraId="4649BC1F" w14:textId="77777777" w:rsidR="002A3CFB" w:rsidRPr="00DE41B9" w:rsidRDefault="00A02461">
      <w:pPr>
        <w:pStyle w:val="Tytu"/>
        <w:rPr>
          <w:sz w:val="20"/>
          <w:szCs w:val="20"/>
        </w:rPr>
      </w:pPr>
      <w:r w:rsidRPr="00DE41B9">
        <w:rPr>
          <w:sz w:val="20"/>
          <w:szCs w:val="20"/>
        </w:rPr>
        <w:t xml:space="preserve">Zmiany w planie dochodów i wydatków na realizację zadań z Krajowego </w:t>
      </w:r>
      <w:r w:rsidRPr="00DE41B9">
        <w:rPr>
          <w:sz w:val="20"/>
          <w:szCs w:val="20"/>
        </w:rPr>
        <w:t>Planu Odbudowy Miasta i Gminy Międzybórz w 2025 roku</w:t>
      </w:r>
    </w:p>
    <w:p w14:paraId="15C2BB38" w14:textId="77777777" w:rsidR="002A3CFB" w:rsidRPr="00DE41B9" w:rsidRDefault="00A02461">
      <w:pPr>
        <w:pStyle w:val="DoubleTableTitle"/>
        <w:rPr>
          <w:sz w:val="20"/>
          <w:szCs w:val="20"/>
        </w:rPr>
      </w:pPr>
      <w:r w:rsidRPr="00DE41B9">
        <w:rPr>
          <w:sz w:val="20"/>
          <w:szCs w:val="20"/>
        </w:rP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681"/>
        <w:gridCol w:w="981"/>
        <w:gridCol w:w="1003"/>
        <w:gridCol w:w="7992"/>
        <w:gridCol w:w="1377"/>
        <w:gridCol w:w="1377"/>
        <w:gridCol w:w="1377"/>
      </w:tblGrid>
      <w:tr w:rsidR="002A3CFB" w:rsidRPr="00DE41B9" w14:paraId="0E0622A4" w14:textId="77777777">
        <w:trPr>
          <w:tblHeader/>
        </w:trPr>
        <w:tc>
          <w:tcPr>
            <w:tcW w:w="249" w:type="pct"/>
            <w:shd w:val="clear" w:color="auto" w:fill="3C3F49"/>
          </w:tcPr>
          <w:p w14:paraId="6A951188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Dział</w:t>
            </w:r>
          </w:p>
        </w:tc>
        <w:tc>
          <w:tcPr>
            <w:tcW w:w="249" w:type="pct"/>
            <w:shd w:val="clear" w:color="auto" w:fill="3C3F49"/>
          </w:tcPr>
          <w:p w14:paraId="73CE8577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54E3181F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27213AB3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40D5ABE9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6030DD0A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Zmiana</w:t>
            </w:r>
          </w:p>
        </w:tc>
        <w:tc>
          <w:tcPr>
            <w:tcW w:w="500" w:type="pct"/>
            <w:shd w:val="clear" w:color="auto" w:fill="3C3F49"/>
          </w:tcPr>
          <w:p w14:paraId="4D9CA8D7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Plan po zmianie</w:t>
            </w:r>
          </w:p>
        </w:tc>
      </w:tr>
      <w:tr w:rsidR="002A3CFB" w:rsidRPr="00DE41B9" w14:paraId="1F8C39F4" w14:textId="77777777">
        <w:tc>
          <w:tcPr>
            <w:tcW w:w="249" w:type="pct"/>
            <w:shd w:val="clear" w:color="auto" w:fill="E0E1E1"/>
          </w:tcPr>
          <w:p w14:paraId="1C6B9B96" w14:textId="77777777" w:rsidR="002A3CFB" w:rsidRPr="00DE41B9" w:rsidRDefault="00A02461">
            <w:pPr>
              <w:pStyle w:val="DefaultUniversalLevel3Section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758</w:t>
            </w:r>
          </w:p>
        </w:tc>
        <w:tc>
          <w:tcPr>
            <w:tcW w:w="249" w:type="pct"/>
            <w:shd w:val="clear" w:color="auto" w:fill="E0E1E1"/>
          </w:tcPr>
          <w:p w14:paraId="673C9132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199B24DA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E0E1E1"/>
          </w:tcPr>
          <w:p w14:paraId="6FE17212" w14:textId="77777777" w:rsidR="002A3CFB" w:rsidRPr="00DE41B9" w:rsidRDefault="00A02461">
            <w:pPr>
              <w:pStyle w:val="DefaultUniversalLevel3Section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Różne rozliczenia</w:t>
            </w:r>
          </w:p>
        </w:tc>
        <w:tc>
          <w:tcPr>
            <w:tcW w:w="500" w:type="pct"/>
            <w:shd w:val="clear" w:color="auto" w:fill="E0E1E1"/>
          </w:tcPr>
          <w:p w14:paraId="36E20331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1 051 382,03</w:t>
            </w:r>
          </w:p>
        </w:tc>
        <w:tc>
          <w:tcPr>
            <w:tcW w:w="500" w:type="pct"/>
            <w:shd w:val="clear" w:color="auto" w:fill="E0E1E1"/>
          </w:tcPr>
          <w:p w14:paraId="17A142F3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E0E1E1"/>
          </w:tcPr>
          <w:p w14:paraId="20921715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1 051 382,03</w:t>
            </w:r>
          </w:p>
        </w:tc>
      </w:tr>
      <w:tr w:rsidR="002A3CFB" w:rsidRPr="00DE41B9" w14:paraId="5FDF55A2" w14:textId="77777777">
        <w:tc>
          <w:tcPr>
            <w:tcW w:w="249" w:type="pct"/>
            <w:shd w:val="clear" w:color="auto" w:fill="F2F3F3"/>
          </w:tcPr>
          <w:p w14:paraId="6197F764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1DFAA88C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75867</w:t>
            </w:r>
          </w:p>
        </w:tc>
        <w:tc>
          <w:tcPr>
            <w:tcW w:w="249" w:type="pct"/>
            <w:shd w:val="clear" w:color="auto" w:fill="F2F3F3"/>
          </w:tcPr>
          <w:p w14:paraId="3420C7F2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68A35485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Krajowy Plan Odbudowy</w:t>
            </w:r>
          </w:p>
        </w:tc>
        <w:tc>
          <w:tcPr>
            <w:tcW w:w="500" w:type="pct"/>
            <w:shd w:val="clear" w:color="auto" w:fill="F2F3F3"/>
          </w:tcPr>
          <w:p w14:paraId="5CEE68B4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1 051 382,03</w:t>
            </w:r>
          </w:p>
        </w:tc>
        <w:tc>
          <w:tcPr>
            <w:tcW w:w="500" w:type="pct"/>
            <w:shd w:val="clear" w:color="auto" w:fill="F2F3F3"/>
          </w:tcPr>
          <w:p w14:paraId="41339AEE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2F3F3"/>
          </w:tcPr>
          <w:p w14:paraId="73CB789F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1 051 382,03</w:t>
            </w:r>
          </w:p>
        </w:tc>
      </w:tr>
      <w:tr w:rsidR="002A3CFB" w:rsidRPr="00DE41B9" w14:paraId="1D714003" w14:textId="77777777">
        <w:tc>
          <w:tcPr>
            <w:tcW w:w="249" w:type="pct"/>
            <w:shd w:val="clear" w:color="auto" w:fill="FFFFFF"/>
          </w:tcPr>
          <w:p w14:paraId="15E51B05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114A4943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69E95CE3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6257</w:t>
            </w:r>
          </w:p>
        </w:tc>
        <w:tc>
          <w:tcPr>
            <w:tcW w:w="2750" w:type="pct"/>
            <w:shd w:val="clear" w:color="auto" w:fill="FFFFFF"/>
          </w:tcPr>
          <w:p w14:paraId="389D7098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Dotacja celowa w ramach programów finansowych z udziałem środków europejskich oraz środków, o których mowa w art. 5 ust. 3 pkt 5 lit. a i b ustawy, lub płatności w ramach budżetu środków europejskich, realizowanych przez jednostki samo</w:t>
            </w:r>
            <w:r w:rsidRPr="00DE41B9">
              <w:rPr>
                <w:sz w:val="20"/>
                <w:szCs w:val="20"/>
              </w:rPr>
              <w:t>rządu terytorialnego</w:t>
            </w:r>
          </w:p>
        </w:tc>
        <w:tc>
          <w:tcPr>
            <w:tcW w:w="500" w:type="pct"/>
            <w:shd w:val="clear" w:color="auto" w:fill="FFFFFF"/>
          </w:tcPr>
          <w:p w14:paraId="0AF541ED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896 550,00</w:t>
            </w:r>
          </w:p>
        </w:tc>
        <w:tc>
          <w:tcPr>
            <w:tcW w:w="500" w:type="pct"/>
            <w:shd w:val="clear" w:color="auto" w:fill="FFFFFF"/>
          </w:tcPr>
          <w:p w14:paraId="7DEED83E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154 832,03</w:t>
            </w:r>
          </w:p>
        </w:tc>
        <w:tc>
          <w:tcPr>
            <w:tcW w:w="500" w:type="pct"/>
            <w:shd w:val="clear" w:color="auto" w:fill="FFFFFF"/>
          </w:tcPr>
          <w:p w14:paraId="4EEAB6BD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1 051 382,03</w:t>
            </w:r>
          </w:p>
        </w:tc>
      </w:tr>
      <w:tr w:rsidR="002A3CFB" w:rsidRPr="00DE41B9" w14:paraId="1CD8F33B" w14:textId="77777777">
        <w:tc>
          <w:tcPr>
            <w:tcW w:w="249" w:type="pct"/>
            <w:shd w:val="clear" w:color="auto" w:fill="FFFFFF"/>
          </w:tcPr>
          <w:p w14:paraId="1CB17448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5EC6A2AE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055BD3B7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6259</w:t>
            </w:r>
          </w:p>
        </w:tc>
        <w:tc>
          <w:tcPr>
            <w:tcW w:w="2750" w:type="pct"/>
            <w:shd w:val="clear" w:color="auto" w:fill="FFFFFF"/>
          </w:tcPr>
          <w:p w14:paraId="2ED5D98A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 xml:space="preserve">Dotacja celowa w ramach programów finansowych z udziałem środków europejskich oraz środków, o których mowa w art. 5 ust. 3 pkt 5 lit. a i b ustawy, lub płatności w ramach budżetu środków </w:t>
            </w:r>
            <w:r w:rsidRPr="00DE41B9">
              <w:rPr>
                <w:sz w:val="20"/>
                <w:szCs w:val="20"/>
              </w:rPr>
              <w:t>europejskich, realizowanych przez jednostki samorządu terytorialnego</w:t>
            </w:r>
          </w:p>
        </w:tc>
        <w:tc>
          <w:tcPr>
            <w:tcW w:w="500" w:type="pct"/>
            <w:shd w:val="clear" w:color="auto" w:fill="FFFFFF"/>
          </w:tcPr>
          <w:p w14:paraId="5D07569A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154 832,03</w:t>
            </w:r>
          </w:p>
        </w:tc>
        <w:tc>
          <w:tcPr>
            <w:tcW w:w="500" w:type="pct"/>
            <w:shd w:val="clear" w:color="auto" w:fill="FFFFFF"/>
          </w:tcPr>
          <w:p w14:paraId="7D92391E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-154 832,03</w:t>
            </w:r>
          </w:p>
        </w:tc>
        <w:tc>
          <w:tcPr>
            <w:tcW w:w="500" w:type="pct"/>
            <w:shd w:val="clear" w:color="auto" w:fill="FFFFFF"/>
          </w:tcPr>
          <w:p w14:paraId="6DA638AB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</w:tr>
      <w:tr w:rsidR="002A3CFB" w:rsidRPr="00DE41B9" w14:paraId="0F77DF94" w14:textId="77777777">
        <w:tc>
          <w:tcPr>
            <w:tcW w:w="3500" w:type="pct"/>
            <w:gridSpan w:val="4"/>
            <w:shd w:val="clear" w:color="auto" w:fill="3C3F49"/>
          </w:tcPr>
          <w:p w14:paraId="49F7E2B1" w14:textId="77777777" w:rsidR="002A3CFB" w:rsidRPr="00DE41B9" w:rsidRDefault="00A02461">
            <w:pPr>
              <w:pStyle w:val="DefaultFooterCa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Razem</w:t>
            </w:r>
          </w:p>
        </w:tc>
        <w:tc>
          <w:tcPr>
            <w:tcW w:w="500" w:type="pct"/>
            <w:shd w:val="clear" w:color="auto" w:fill="FFFFFF"/>
          </w:tcPr>
          <w:p w14:paraId="45C08C59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1 051 382,03</w:t>
            </w:r>
          </w:p>
        </w:tc>
        <w:tc>
          <w:tcPr>
            <w:tcW w:w="500" w:type="pct"/>
            <w:shd w:val="clear" w:color="auto" w:fill="FFFFFF"/>
          </w:tcPr>
          <w:p w14:paraId="06D50954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14:paraId="35D38A92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1 051 382,03</w:t>
            </w:r>
          </w:p>
        </w:tc>
      </w:tr>
    </w:tbl>
    <w:p w14:paraId="04C8F0C2" w14:textId="77777777" w:rsidR="002A3CFB" w:rsidRPr="00DE41B9" w:rsidRDefault="002A3CFB">
      <w:pPr>
        <w:pStyle w:val="DoubleTableTitle"/>
        <w:rPr>
          <w:sz w:val="20"/>
          <w:szCs w:val="20"/>
        </w:rPr>
      </w:pPr>
    </w:p>
    <w:p w14:paraId="2BC8FA99" w14:textId="77777777" w:rsidR="002A3CFB" w:rsidRPr="00DE41B9" w:rsidRDefault="002A3CFB">
      <w:pPr>
        <w:rPr>
          <w:sz w:val="20"/>
          <w:szCs w:val="20"/>
        </w:rPr>
      </w:pPr>
    </w:p>
    <w:p w14:paraId="58429B4B" w14:textId="77777777" w:rsidR="002A3CFB" w:rsidRPr="00DE41B9" w:rsidRDefault="00A02461">
      <w:pPr>
        <w:pStyle w:val="DoubleTableTitle"/>
        <w:rPr>
          <w:sz w:val="20"/>
          <w:szCs w:val="20"/>
        </w:rPr>
      </w:pPr>
      <w:r w:rsidRPr="00DE41B9">
        <w:rPr>
          <w:sz w:val="20"/>
          <w:szCs w:val="20"/>
        </w:rP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681"/>
        <w:gridCol w:w="981"/>
        <w:gridCol w:w="1003"/>
        <w:gridCol w:w="7992"/>
        <w:gridCol w:w="1377"/>
        <w:gridCol w:w="1377"/>
        <w:gridCol w:w="1377"/>
      </w:tblGrid>
      <w:tr w:rsidR="002A3CFB" w:rsidRPr="00DE41B9" w14:paraId="6CFED24A" w14:textId="77777777">
        <w:trPr>
          <w:tblHeader/>
        </w:trPr>
        <w:tc>
          <w:tcPr>
            <w:tcW w:w="249" w:type="pct"/>
            <w:shd w:val="clear" w:color="auto" w:fill="3C3F49"/>
          </w:tcPr>
          <w:p w14:paraId="0E4C72AD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Dział</w:t>
            </w:r>
          </w:p>
        </w:tc>
        <w:tc>
          <w:tcPr>
            <w:tcW w:w="249" w:type="pct"/>
            <w:shd w:val="clear" w:color="auto" w:fill="3C3F49"/>
          </w:tcPr>
          <w:p w14:paraId="25D815F0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6DCE6FC7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23A30C19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4113D6A6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311E87A8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Zmiana</w:t>
            </w:r>
          </w:p>
        </w:tc>
        <w:tc>
          <w:tcPr>
            <w:tcW w:w="500" w:type="pct"/>
            <w:shd w:val="clear" w:color="auto" w:fill="3C3F49"/>
          </w:tcPr>
          <w:p w14:paraId="7B46FA57" w14:textId="77777777" w:rsidR="002A3CFB" w:rsidRPr="00DE41B9" w:rsidRDefault="00A02461">
            <w:pPr>
              <w:pStyle w:val="DefaultHeading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Plan po zmianie</w:t>
            </w:r>
          </w:p>
        </w:tc>
      </w:tr>
      <w:tr w:rsidR="002A3CFB" w:rsidRPr="00DE41B9" w14:paraId="64C2494F" w14:textId="77777777">
        <w:tc>
          <w:tcPr>
            <w:tcW w:w="249" w:type="pct"/>
            <w:shd w:val="clear" w:color="auto" w:fill="E0E1E1"/>
          </w:tcPr>
          <w:p w14:paraId="06D6564D" w14:textId="77777777" w:rsidR="002A3CFB" w:rsidRPr="00DE41B9" w:rsidRDefault="00A02461">
            <w:pPr>
              <w:pStyle w:val="DefaultUniversalLevel3Section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855</w:t>
            </w:r>
          </w:p>
        </w:tc>
        <w:tc>
          <w:tcPr>
            <w:tcW w:w="249" w:type="pct"/>
            <w:shd w:val="clear" w:color="auto" w:fill="E0E1E1"/>
          </w:tcPr>
          <w:p w14:paraId="67B96D5C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E0E1E1"/>
          </w:tcPr>
          <w:p w14:paraId="4FA554C3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E0E1E1"/>
          </w:tcPr>
          <w:p w14:paraId="14B19DBA" w14:textId="77777777" w:rsidR="002A3CFB" w:rsidRPr="00DE41B9" w:rsidRDefault="00A02461">
            <w:pPr>
              <w:pStyle w:val="DefaultUniversalLevel3Section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Rodzina</w:t>
            </w:r>
          </w:p>
        </w:tc>
        <w:tc>
          <w:tcPr>
            <w:tcW w:w="500" w:type="pct"/>
            <w:shd w:val="clear" w:color="auto" w:fill="E0E1E1"/>
          </w:tcPr>
          <w:p w14:paraId="7CFC96B9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1 051 382,03</w:t>
            </w:r>
          </w:p>
        </w:tc>
        <w:tc>
          <w:tcPr>
            <w:tcW w:w="500" w:type="pct"/>
            <w:shd w:val="clear" w:color="auto" w:fill="E0E1E1"/>
          </w:tcPr>
          <w:p w14:paraId="012F3338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E0E1E1"/>
          </w:tcPr>
          <w:p w14:paraId="0ACC9023" w14:textId="77777777" w:rsidR="002A3CFB" w:rsidRPr="00DE41B9" w:rsidRDefault="00A02461">
            <w:pPr>
              <w:pStyle w:val="DefaultUniversalLevel3Section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1 051 382,03</w:t>
            </w:r>
          </w:p>
        </w:tc>
      </w:tr>
      <w:tr w:rsidR="002A3CFB" w:rsidRPr="00DE41B9" w14:paraId="300293CF" w14:textId="77777777">
        <w:tc>
          <w:tcPr>
            <w:tcW w:w="249" w:type="pct"/>
            <w:shd w:val="clear" w:color="auto" w:fill="F2F3F3"/>
          </w:tcPr>
          <w:p w14:paraId="0C8342B1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2F3F3"/>
          </w:tcPr>
          <w:p w14:paraId="22A23A26" w14:textId="77777777" w:rsidR="002A3CFB" w:rsidRPr="00DE41B9" w:rsidRDefault="00A02461">
            <w:pPr>
              <w:pStyle w:val="DefaultUniversalLevel3ChapterRowKey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85516</w:t>
            </w:r>
          </w:p>
        </w:tc>
        <w:tc>
          <w:tcPr>
            <w:tcW w:w="249" w:type="pct"/>
            <w:shd w:val="clear" w:color="auto" w:fill="F2F3F3"/>
          </w:tcPr>
          <w:p w14:paraId="449D7FF9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750" w:type="pct"/>
            <w:shd w:val="clear" w:color="auto" w:fill="F2F3F3"/>
          </w:tcPr>
          <w:p w14:paraId="694347D3" w14:textId="77777777" w:rsidR="002A3CFB" w:rsidRPr="00DE41B9" w:rsidRDefault="00A02461">
            <w:pPr>
              <w:pStyle w:val="DefaultUniversalLevel3ChapterRowDescription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System opieki nad dziećmi w wieku do lat 3</w:t>
            </w:r>
          </w:p>
        </w:tc>
        <w:tc>
          <w:tcPr>
            <w:tcW w:w="500" w:type="pct"/>
            <w:shd w:val="clear" w:color="auto" w:fill="F2F3F3"/>
          </w:tcPr>
          <w:p w14:paraId="552757B9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1 051 382,03</w:t>
            </w:r>
          </w:p>
        </w:tc>
        <w:tc>
          <w:tcPr>
            <w:tcW w:w="500" w:type="pct"/>
            <w:shd w:val="clear" w:color="auto" w:fill="F2F3F3"/>
          </w:tcPr>
          <w:p w14:paraId="615D2787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2F3F3"/>
          </w:tcPr>
          <w:p w14:paraId="4DC23F48" w14:textId="77777777" w:rsidR="002A3CFB" w:rsidRPr="00DE41B9" w:rsidRDefault="00A02461">
            <w:pPr>
              <w:pStyle w:val="DefaultUniversalLevel3ChapterRowValue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1 051 382,03</w:t>
            </w:r>
          </w:p>
        </w:tc>
      </w:tr>
      <w:tr w:rsidR="002A3CFB" w:rsidRPr="00DE41B9" w14:paraId="573D524C" w14:textId="77777777">
        <w:tc>
          <w:tcPr>
            <w:tcW w:w="249" w:type="pct"/>
            <w:shd w:val="clear" w:color="auto" w:fill="FFFFFF"/>
          </w:tcPr>
          <w:p w14:paraId="6DED4031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41C48964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2BD7A941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6057</w:t>
            </w:r>
          </w:p>
        </w:tc>
        <w:tc>
          <w:tcPr>
            <w:tcW w:w="2750" w:type="pct"/>
            <w:shd w:val="clear" w:color="auto" w:fill="FFFFFF"/>
          </w:tcPr>
          <w:p w14:paraId="0B84F9FC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0776E416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896 550,00</w:t>
            </w:r>
          </w:p>
        </w:tc>
        <w:tc>
          <w:tcPr>
            <w:tcW w:w="500" w:type="pct"/>
            <w:shd w:val="clear" w:color="auto" w:fill="FFFFFF"/>
          </w:tcPr>
          <w:p w14:paraId="7718C18F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154 832,03</w:t>
            </w:r>
          </w:p>
        </w:tc>
        <w:tc>
          <w:tcPr>
            <w:tcW w:w="500" w:type="pct"/>
            <w:shd w:val="clear" w:color="auto" w:fill="FFFFFF"/>
          </w:tcPr>
          <w:p w14:paraId="0BC6732E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1 051 382,03</w:t>
            </w:r>
          </w:p>
        </w:tc>
      </w:tr>
      <w:tr w:rsidR="002A3CFB" w:rsidRPr="00DE41B9" w14:paraId="11BDEAA3" w14:textId="77777777">
        <w:tc>
          <w:tcPr>
            <w:tcW w:w="249" w:type="pct"/>
            <w:shd w:val="clear" w:color="auto" w:fill="FFFFFF"/>
          </w:tcPr>
          <w:p w14:paraId="668B1C5A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01CB945F" w14:textId="77777777" w:rsidR="002A3CFB" w:rsidRPr="00DE41B9" w:rsidRDefault="002A3CFB">
            <w:pPr>
              <w:pStyle w:val="DefaultKeyCell"/>
              <w:rPr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FFFFFF"/>
          </w:tcPr>
          <w:p w14:paraId="7A07B4A9" w14:textId="77777777" w:rsidR="002A3CFB" w:rsidRPr="00DE41B9" w:rsidRDefault="00A02461">
            <w:pPr>
              <w:pStyle w:val="DefaultKey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6059</w:t>
            </w:r>
          </w:p>
        </w:tc>
        <w:tc>
          <w:tcPr>
            <w:tcW w:w="2750" w:type="pct"/>
            <w:shd w:val="clear" w:color="auto" w:fill="FFFFFF"/>
          </w:tcPr>
          <w:p w14:paraId="14AAA16C" w14:textId="77777777" w:rsidR="002A3CFB" w:rsidRPr="00DE41B9" w:rsidRDefault="00A02461">
            <w:pPr>
              <w:pStyle w:val="DefaultDescri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70FF7789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154 832,03</w:t>
            </w:r>
          </w:p>
        </w:tc>
        <w:tc>
          <w:tcPr>
            <w:tcW w:w="500" w:type="pct"/>
            <w:shd w:val="clear" w:color="auto" w:fill="FFFFFF"/>
          </w:tcPr>
          <w:p w14:paraId="1399B1AB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-154 832,03</w:t>
            </w:r>
          </w:p>
        </w:tc>
        <w:tc>
          <w:tcPr>
            <w:tcW w:w="500" w:type="pct"/>
            <w:shd w:val="clear" w:color="auto" w:fill="FFFFFF"/>
          </w:tcPr>
          <w:p w14:paraId="0A419A02" w14:textId="77777777" w:rsidR="002A3CFB" w:rsidRPr="00DE41B9" w:rsidRDefault="00A02461">
            <w:pPr>
              <w:pStyle w:val="Default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</w:tr>
      <w:tr w:rsidR="002A3CFB" w:rsidRPr="00DE41B9" w14:paraId="0B12F999" w14:textId="77777777">
        <w:tc>
          <w:tcPr>
            <w:tcW w:w="3500" w:type="pct"/>
            <w:gridSpan w:val="4"/>
            <w:shd w:val="clear" w:color="auto" w:fill="3C3F49"/>
          </w:tcPr>
          <w:p w14:paraId="3DDF33A0" w14:textId="77777777" w:rsidR="002A3CFB" w:rsidRPr="00DE41B9" w:rsidRDefault="00A02461">
            <w:pPr>
              <w:pStyle w:val="DefaultFooterCaption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Razem</w:t>
            </w:r>
          </w:p>
        </w:tc>
        <w:tc>
          <w:tcPr>
            <w:tcW w:w="500" w:type="pct"/>
            <w:shd w:val="clear" w:color="auto" w:fill="FFFFFF"/>
          </w:tcPr>
          <w:p w14:paraId="36CC54BF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1 051 382,03</w:t>
            </w:r>
          </w:p>
        </w:tc>
        <w:tc>
          <w:tcPr>
            <w:tcW w:w="500" w:type="pct"/>
            <w:shd w:val="clear" w:color="auto" w:fill="FFFFFF"/>
          </w:tcPr>
          <w:p w14:paraId="57DBF223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14:paraId="2BE4FEE2" w14:textId="77777777" w:rsidR="002A3CFB" w:rsidRPr="00DE41B9" w:rsidRDefault="00A02461">
            <w:pPr>
              <w:pStyle w:val="DefaultFooterValueCell"/>
              <w:rPr>
                <w:sz w:val="20"/>
                <w:szCs w:val="20"/>
              </w:rPr>
            </w:pPr>
            <w:r w:rsidRPr="00DE41B9">
              <w:rPr>
                <w:sz w:val="20"/>
                <w:szCs w:val="20"/>
              </w:rPr>
              <w:t>1 051 382,03</w:t>
            </w:r>
          </w:p>
        </w:tc>
      </w:tr>
    </w:tbl>
    <w:p w14:paraId="71FE1FB9" w14:textId="77777777" w:rsidR="002A3CFB" w:rsidRPr="00DE41B9" w:rsidRDefault="002A3CFB">
      <w:pPr>
        <w:pStyle w:val="DoubleTableTitle"/>
        <w:rPr>
          <w:sz w:val="20"/>
          <w:szCs w:val="20"/>
        </w:rPr>
      </w:pPr>
    </w:p>
    <w:sectPr w:rsidR="002A3CFB" w:rsidRPr="00DE41B9">
      <w:headerReference w:type="default" r:id="rId18"/>
      <w:pgSz w:w="16838" w:h="11906" w:orient="landscape"/>
      <w:pgMar w:top="1417" w:right="1020" w:bottom="992" w:left="1020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D0A604" w14:textId="77777777" w:rsidR="00A02461" w:rsidRDefault="00A02461">
      <w:pPr>
        <w:spacing w:after="0" w:line="240" w:lineRule="auto"/>
      </w:pPr>
      <w:r>
        <w:separator/>
      </w:r>
    </w:p>
  </w:endnote>
  <w:endnote w:type="continuationSeparator" w:id="0">
    <w:p w14:paraId="6F42E768" w14:textId="77777777" w:rsidR="00A02461" w:rsidRDefault="00A024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6550F65" w14:textId="77777777" w:rsidR="00A02461" w:rsidRDefault="00A02461">
      <w:pPr>
        <w:spacing w:after="0" w:line="240" w:lineRule="auto"/>
      </w:pPr>
      <w:r>
        <w:separator/>
      </w:r>
    </w:p>
  </w:footnote>
  <w:footnote w:type="continuationSeparator" w:id="0">
    <w:p w14:paraId="51618826" w14:textId="77777777" w:rsidR="00A02461" w:rsidRDefault="00A024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EF5393" w14:textId="197F474F" w:rsidR="002A3CFB" w:rsidRDefault="001435BF">
    <w:r>
      <w:rPr>
        <w:noProof/>
      </w:rPr>
      <mc:AlternateContent>
        <mc:Choice Requires="wps">
          <w:drawing>
            <wp:anchor distT="0" distB="0" distL="114300" distR="114300" simplePos="0" relativeHeight="251652096" behindDoc="0" locked="0" layoutInCell="1" allowOverlap="1" wp14:anchorId="6D71A169" wp14:editId="3287A986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635000" cy="635000"/>
              <wp:effectExtent l="0" t="0" r="3175" b="3175"/>
              <wp:wrapNone/>
              <wp:docPr id="236079394" name="WordArt 13" hidden="1"/>
              <wp:cNvGraphicFramePr>
                <a:graphicFrameLocks xmlns:a="http://schemas.openxmlformats.org/drawingml/2006/main" noSel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Select="1" noChangeArrowheads="1" noChangeShapeType="1" noTextEdit="1"/>
                    </wps:cNvSpPr>
                    <wps:spPr bwMode="auto">
                      <a:xfrm>
                        <a:off x="0" y="0"/>
                        <a:ext cx="635000" cy="635000"/>
                      </a:xfrm>
                      <a:prstGeom prst="rect">
                        <a:avLst/>
                      </a:prstGeom>
                    </wps:spPr>
                    <wps:bodyPr wrap="square" numCol="1" fromWordArt="1">
                      <a:prstTxWarp prst="textPlain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541BAA39" id="_x0000_t202" coordsize="21600,21600" o:spt="202" path="m,l,21600r21600,l21600,xe">
              <v:stroke joinstyle="miter"/>
              <v:path gradientshapeok="t" o:connecttype="rect"/>
            </v:shapetype>
            <v:shape id="WordArt 13" o:spid="_x0000_s1026" type="#_x0000_t202" style="position:absolute;margin-left:0;margin-top:0;width:50pt;height:50pt;z-index:2516520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TtkywEAAIoDAAAOAAAAZHJzL2Uyb0RvYy54bWysU81u2zAMvg/YOwi6L3Y7rBiMOEXWrrt0&#10;W4Fk6FmRpdiYJWqkEjtvP0p2sqK7DbsIFil+PyS9vB1dL44GqQNfy6tFKYXxGprO72v5Y/vw7qMU&#10;FJVvVA/e1PJkSN6u3r5ZDqEy19BC3xgUDOKpGkIt2xhDVRSkW+MULSAYz0kL6FTkK+6LBtXA6K4v&#10;rsvyphgAm4CgDRFH76ekXGV8a42O360lE0VfS9YW84n53KWzWC1VtUcV2k7PMtQ/qHCq80x6gbpX&#10;UYkDdn9BuU4jENi40OAKsLbTJntgN1flKzebVgWTvXBzKFzaRP8PVn87bsITijh+gpEHmE1QeAT9&#10;k4SHjem5hSnOl7tW+b1ZI8LQGtWwihfhrHV7CjzjHN2aMX5uulzLTS6GQNVMloZDFSXa3fAVGi5R&#10;hwiZerToUh+5M4L18MhOlzExotAcvHn/oSw5ozk1fycGVZ2LA1L8YsCJ9FFLZAsZXB0fKU5Pz09m&#10;ZUnMJGsHzYmFDbwStaRfB4WGvR/cHfAGsTOL4J5559aYrSWtCWs7PisMM2FkpU/9eSVesU4vUx2F&#10;Ndt+6LKk1JKJe5bEA8+m5uVMG/Xynl/9+YVWvwEAAP//AwBQSwMEFAAGAAgAAAAhACPuRqXYAAAA&#10;BQEAAA8AAABkcnMvZG93bnJldi54bWxMj0FLAzEQhe+C/yGM4M0memjLutlSlOKlsFi9eEs34+5q&#10;Mlk2aZv9906LoJdhHm94871ylb0TRxxjH0jD/UyBQGqC7anV8P62uVuCiMmQNS4Qapgwwqq6vipN&#10;YcOJXvG4S63gEIqF0dClNBRSxqZDb+IsDEjsfYbRm8RybKUdzYnDvZMPSs2lNz3xh84M+NRh8707&#10;eA31fF1/2Y+8eKm32T0vt1Pe1JPWtzd5/QgiYU5/x3DGZ3SomGkfDmSjcBq4SLrMs6cUy/3vIqtS&#10;/qevfgAAAP//AwBQSwECLQAUAAYACAAAACEAtoM4kv4AAADhAQAAEwAAAAAAAAAAAAAAAAAAAAAA&#10;W0NvbnRlbnRfVHlwZXNdLnhtbFBLAQItABQABgAIAAAAIQA4/SH/1gAAAJQBAAALAAAAAAAAAAAA&#10;AAAAAC8BAABfcmVscy8ucmVsc1BLAQItABQABgAIAAAAIQBrjTtkywEAAIoDAAAOAAAAAAAAAAAA&#10;AAAAAC4CAABkcnMvZTJvRG9jLnhtbFBLAQItABQABgAIAAAAIQAj7kal2AAAAAUBAAAPAAAAAAAA&#10;AAAAAAAAACUEAABkcnMvZG93bnJldi54bWxQSwUGAAAAAAQABADzAAAAKgUAAAAA&#10;" filled="f" stroked="f">
              <o:lock v:ext="edit" selection="t" text="t" shapetype="t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55D3C6" w14:textId="662D46F8" w:rsidR="002A3CFB" w:rsidRDefault="002A3CFB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F9D711" w14:textId="72087CA5" w:rsidR="002A3CFB" w:rsidRDefault="002A3CFB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AE73A2" w14:textId="4AA2BD01" w:rsidR="002A3CFB" w:rsidRDefault="002A3CFB"/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6AFEA2" w14:textId="60399AF7" w:rsidR="002A3CFB" w:rsidRDefault="002A3CFB"/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C91309" w14:textId="1CFADA23" w:rsidR="002A3CFB" w:rsidRDefault="002A3CFB"/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C3E095" w14:textId="5E8F3379" w:rsidR="002A3CFB" w:rsidRDefault="002A3CFB"/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859D51" w14:textId="36B6A317" w:rsidR="002A3CFB" w:rsidRDefault="002A3CFB"/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FCFFB1" w14:textId="179B860B" w:rsidR="002A3CFB" w:rsidRDefault="002A3CFB"/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4AC4F5" w14:textId="447221EC" w:rsidR="002A3CFB" w:rsidRDefault="002A3CFB"/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24B917" w14:textId="698C30FA" w:rsidR="002A3CFB" w:rsidRDefault="002A3CFB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A2053B"/>
    <w:multiLevelType w:val="multilevel"/>
    <w:tmpl w:val="8DCC305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" w15:restartNumberingAfterBreak="0">
    <w:nsid w:val="235E481C"/>
    <w:multiLevelType w:val="multilevel"/>
    <w:tmpl w:val="D7F8D0E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2" w15:restartNumberingAfterBreak="0">
    <w:nsid w:val="38E8B500"/>
    <w:multiLevelType w:val="multilevel"/>
    <w:tmpl w:val="40A42048"/>
    <w:lvl w:ilvl="0">
      <w:start w:val="1"/>
      <w:numFmt w:val="decimal"/>
      <w:lvlText w:val="%1)"/>
      <w:lvlJc w:val="left"/>
      <w:pPr>
        <w:ind w:left="709" w:hanging="425"/>
      </w:pPr>
    </w:lvl>
    <w:lvl w:ilvl="1">
      <w:start w:val="1"/>
      <w:numFmt w:val="lowerLetter"/>
      <w:lvlText w:val="%2)"/>
      <w:lvlJc w:val="left"/>
      <w:pPr>
        <w:ind w:left="1417" w:hanging="425"/>
      </w:pPr>
    </w:lvl>
    <w:lvl w:ilvl="2">
      <w:start w:val="1"/>
      <w:numFmt w:val="lowerRoman"/>
      <w:lvlText w:val="%3)"/>
      <w:lvlJc w:val="left"/>
      <w:pPr>
        <w:ind w:left="2126" w:hanging="425"/>
      </w:pPr>
    </w:lvl>
    <w:lvl w:ilvl="3">
      <w:start w:val="1"/>
      <w:numFmt w:val="lowerRoman"/>
      <w:lvlText w:val="%4)"/>
      <w:lvlJc w:val="left"/>
      <w:pPr>
        <w:ind w:left="2835" w:hanging="425"/>
      </w:pPr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3" w15:restartNumberingAfterBreak="0">
    <w:nsid w:val="4A35B091"/>
    <w:multiLevelType w:val="multilevel"/>
    <w:tmpl w:val="AB08DE1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4" w15:restartNumberingAfterBreak="0">
    <w:nsid w:val="575077A4"/>
    <w:multiLevelType w:val="multilevel"/>
    <w:tmpl w:val="5CB061F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5" w15:restartNumberingAfterBreak="0">
    <w:nsid w:val="5BC8B274"/>
    <w:multiLevelType w:val="multilevel"/>
    <w:tmpl w:val="FABCC04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6" w15:restartNumberingAfterBreak="0">
    <w:nsid w:val="723163A2"/>
    <w:multiLevelType w:val="multilevel"/>
    <w:tmpl w:val="6C4C2A2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6"/>
  </w:num>
  <w:num w:numId="5">
    <w:abstractNumId w:val="4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hyphenationZone w:val="425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CFB"/>
    <w:rsid w:val="001435BF"/>
    <w:rsid w:val="002A3CFB"/>
    <w:rsid w:val="003933CF"/>
    <w:rsid w:val="004B5334"/>
    <w:rsid w:val="004F41B2"/>
    <w:rsid w:val="00A02461"/>
    <w:rsid w:val="00A621C9"/>
    <w:rsid w:val="00DE4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undOvr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14A804"/>
  <w15:docId w15:val="{EDC9ECF5-09CF-485D-983B-E322D38DF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160" w:line="276" w:lineRule="auto"/>
      <w:jc w:val="both"/>
    </w:pPr>
    <w:rPr>
      <w:rFonts w:ascii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uiPriority w:val="10"/>
    <w:qFormat/>
    <w:pPr>
      <w:keepNext/>
      <w:spacing w:before="160" w:after="320" w:line="276" w:lineRule="auto"/>
      <w:jc w:val="center"/>
    </w:pPr>
    <w:rPr>
      <w:rFonts w:ascii="Times New Roman" w:hAnsi="Times New Roman" w:cs="Times New Roman"/>
      <w:b/>
      <w:sz w:val="34"/>
      <w:szCs w:val="34"/>
    </w:rPr>
  </w:style>
  <w:style w:type="paragraph" w:customStyle="1" w:styleId="Break">
    <w:name w:val="Break"/>
    <w:pPr>
      <w:spacing w:after="160" w:line="276" w:lineRule="auto"/>
      <w:jc w:val="both"/>
    </w:pPr>
    <w:rPr>
      <w:rFonts w:ascii="Times New Roman" w:hAnsi="Times New Roman" w:cs="Times New Roman"/>
    </w:rPr>
  </w:style>
  <w:style w:type="paragraph" w:customStyle="1" w:styleId="Heading1">
    <w:name w:val="Heading1"/>
    <w:pPr>
      <w:keepNext/>
      <w:spacing w:after="160"/>
      <w:contextualSpacing/>
      <w:jc w:val="both"/>
    </w:pPr>
    <w:rPr>
      <w:rFonts w:ascii="Times New Roman" w:hAnsi="Times New Roman" w:cs="Times New Roman"/>
      <w:b/>
      <w:sz w:val="28"/>
      <w:szCs w:val="28"/>
    </w:rPr>
  </w:style>
  <w:style w:type="paragraph" w:customStyle="1" w:styleId="ListParagraph">
    <w:name w:val="ListParagraph"/>
    <w:basedOn w:val="Normalny"/>
    <w:pPr>
      <w:contextualSpacing/>
      <w:jc w:val="left"/>
    </w:pPr>
  </w:style>
  <w:style w:type="paragraph" w:customStyle="1" w:styleId="OrdinanceTitle">
    <w:name w:val="Ordinance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OrdinanceFooter">
    <w:name w:val="OrdinanceFooter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ResolutionTitle">
    <w:name w:val="Resolution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ResolutionRightTitle">
    <w:name w:val="ResolutionRightTitle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ResolutionParagraphSymbolCenter">
    <w:name w:val="ResolutionParagraphSymbolCenter"/>
    <w:pPr>
      <w:keepNext/>
      <w:spacing w:after="160"/>
      <w:jc w:val="center"/>
    </w:pPr>
    <w:rPr>
      <w:rFonts w:ascii="Times New Roman" w:hAnsi="Times New Roman" w:cs="Times New Roman"/>
    </w:rPr>
  </w:style>
  <w:style w:type="paragraph" w:customStyle="1" w:styleId="ParagraphLeftAlign">
    <w:name w:val="ParagraphLeftAlign"/>
    <w:pPr>
      <w:spacing w:after="160" w:line="276" w:lineRule="auto"/>
    </w:pPr>
    <w:rPr>
      <w:rFonts w:ascii="Times New Roman" w:hAnsi="Times New Roman" w:cs="Times New Roman"/>
    </w:rPr>
  </w:style>
  <w:style w:type="paragraph" w:customStyle="1" w:styleId="Section">
    <w:name w:val="Section"/>
    <w:basedOn w:val="Normalny"/>
    <w:pPr>
      <w:jc w:val="left"/>
    </w:pPr>
    <w:rPr>
      <w:b/>
      <w:u w:val="single"/>
    </w:rPr>
  </w:style>
  <w:style w:type="paragraph" w:customStyle="1" w:styleId="SectionList">
    <w:name w:val="SectionList"/>
    <w:basedOn w:val="ListParagraph"/>
    <w:rPr>
      <w:b/>
    </w:rPr>
  </w:style>
  <w:style w:type="paragraph" w:customStyle="1" w:styleId="Chapter">
    <w:name w:val="Chapter"/>
    <w:basedOn w:val="Normalny"/>
    <w:pPr>
      <w:ind w:left="709"/>
      <w:jc w:val="left"/>
    </w:pPr>
  </w:style>
  <w:style w:type="paragraph" w:customStyle="1" w:styleId="FinancialPlanTableUnit">
    <w:name w:val="FinancialPlanTableUnit"/>
    <w:pPr>
      <w:keepNext/>
      <w:spacing w:after="160" w:line="276" w:lineRule="auto"/>
      <w:contextualSpacing/>
    </w:pPr>
    <w:rPr>
      <w:rFonts w:ascii="Times New Roman" w:hAnsi="Times New Roman" w:cs="Times New Roman"/>
      <w:sz w:val="20"/>
      <w:szCs w:val="20"/>
    </w:rPr>
  </w:style>
  <w:style w:type="paragraph" w:customStyle="1" w:styleId="FinancialPlanHeaderStart">
    <w:name w:val="FinancialPlanHeaderStart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FinancialPlanHeaderMiddle">
    <w:name w:val="FinancialPlanHeaderMiddle"/>
    <w:pPr>
      <w:keepNext/>
      <w:spacing w:after="160" w:line="276" w:lineRule="auto"/>
      <w:ind w:firstLine="340"/>
      <w:contextualSpacing/>
    </w:pPr>
    <w:rPr>
      <w:rFonts w:ascii="Times New Roman" w:hAnsi="Times New Roman" w:cs="Times New Roman"/>
    </w:rPr>
  </w:style>
  <w:style w:type="paragraph" w:customStyle="1" w:styleId="FinancialPlanHeaderEnding">
    <w:name w:val="FinancialPlanHeaderEnding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DefaultBaseCell">
    <w:name w:val="Default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DefaultKeyCell">
    <w:name w:val="Default_KeyCell"/>
    <w:basedOn w:val="DefaultBaseCell"/>
  </w:style>
  <w:style w:type="paragraph" w:customStyle="1" w:styleId="DefaultDescriptionCell">
    <w:name w:val="Default_DescriptionCell"/>
    <w:basedOn w:val="DefaultBaseCell"/>
    <w:pPr>
      <w:jc w:val="left"/>
    </w:pPr>
  </w:style>
  <w:style w:type="paragraph" w:customStyle="1" w:styleId="DefaultValueCell">
    <w:name w:val="Default_ValueCell"/>
    <w:basedOn w:val="DefaultBaseCell"/>
    <w:pPr>
      <w:jc w:val="right"/>
    </w:pPr>
  </w:style>
  <w:style w:type="paragraph" w:customStyle="1" w:styleId="DefaultHeadingCell">
    <w:name w:val="Default_HeadingCell"/>
    <w:basedOn w:val="DefaultBaseCell"/>
    <w:pPr>
      <w:spacing w:before="113" w:after="113"/>
    </w:pPr>
    <w:rPr>
      <w:b/>
      <w:color w:val="FFFFFF"/>
    </w:rPr>
  </w:style>
  <w:style w:type="paragraph" w:customStyle="1" w:styleId="DefaultFooterCaptionCell">
    <w:name w:val="Default_FooterCaptionCell"/>
    <w:basedOn w:val="DefaultBaseCell"/>
    <w:pPr>
      <w:jc w:val="right"/>
    </w:pPr>
    <w:rPr>
      <w:b/>
      <w:color w:val="FFFFFF"/>
    </w:rPr>
  </w:style>
  <w:style w:type="paragraph" w:customStyle="1" w:styleId="DefaultFooterValueCell">
    <w:name w:val="Default_FooterValueCell"/>
    <w:basedOn w:val="DefaultBaseCell"/>
    <w:pPr>
      <w:jc w:val="right"/>
    </w:pPr>
    <w:rPr>
      <w:b/>
    </w:rPr>
  </w:style>
  <w:style w:type="paragraph" w:customStyle="1" w:styleId="DefaultUniversalLevel1SectionRowKey">
    <w:name w:val="Default_Universal_Level1_SectionRow_Key"/>
    <w:basedOn w:val="DefaultKeyCell"/>
  </w:style>
  <w:style w:type="paragraph" w:customStyle="1" w:styleId="DefaultUniversalLevel1SectionRowDescription">
    <w:name w:val="Default_Universal_Level1_SectionRow_Description"/>
    <w:basedOn w:val="DefaultDescriptionCell"/>
  </w:style>
  <w:style w:type="paragraph" w:customStyle="1" w:styleId="DefaultUniversalLevel1SectionRowValue">
    <w:name w:val="Default_Universal_Level1_SectionRow_Value"/>
    <w:basedOn w:val="DefaultValueCell"/>
  </w:style>
  <w:style w:type="paragraph" w:customStyle="1" w:styleId="DefaultUniversalLevel2SectionRowKey">
    <w:name w:val="Default_Universal_Level2_SectionRow_Key"/>
    <w:basedOn w:val="DefaultKeyCell"/>
    <w:rPr>
      <w:b/>
    </w:rPr>
  </w:style>
  <w:style w:type="paragraph" w:customStyle="1" w:styleId="DefaultUniversalLevel2SectionRowDescription">
    <w:name w:val="Default_Universal_Level2_SectionRow_Description"/>
    <w:basedOn w:val="DefaultDescriptionCell"/>
    <w:rPr>
      <w:b/>
    </w:rPr>
  </w:style>
  <w:style w:type="paragraph" w:customStyle="1" w:styleId="DefaultUniversalLevel2SectionRowValue">
    <w:name w:val="Default_Universal_Level2_SectionRow_Value"/>
    <w:basedOn w:val="DefaultValueCell"/>
    <w:rPr>
      <w:b/>
    </w:rPr>
  </w:style>
  <w:style w:type="paragraph" w:customStyle="1" w:styleId="DefaultUniversalLevel2ChapterRowKey">
    <w:name w:val="Default_Universal_Level2_ChapterRow_Key"/>
    <w:basedOn w:val="DefaultKeyCell"/>
  </w:style>
  <w:style w:type="paragraph" w:customStyle="1" w:styleId="DefaultUniversalLevel2ChapterRowDescription">
    <w:name w:val="Default_Universal_Level2_ChapterRow_Description"/>
    <w:basedOn w:val="DefaultDescriptionCell"/>
  </w:style>
  <w:style w:type="paragraph" w:customStyle="1" w:styleId="DefaultUniversalLevel2ChapterRowValue">
    <w:name w:val="Default_Universal_Level2_ChapterRow_Value"/>
    <w:basedOn w:val="DefaultValueCell"/>
  </w:style>
  <w:style w:type="paragraph" w:customStyle="1" w:styleId="DefaultUniversalLevel3SectionRowKey">
    <w:name w:val="Default_Universal_Level3_SectionRow_Key"/>
    <w:basedOn w:val="DefaultKeyCell"/>
    <w:rPr>
      <w:b/>
    </w:rPr>
  </w:style>
  <w:style w:type="paragraph" w:customStyle="1" w:styleId="DefaultUniversalLevel3SectionRowDescription">
    <w:name w:val="Default_Universal_Level3_SectionRow_Description"/>
    <w:basedOn w:val="DefaultDescriptionCell"/>
    <w:rPr>
      <w:b/>
    </w:rPr>
  </w:style>
  <w:style w:type="paragraph" w:customStyle="1" w:styleId="DefaultUniversalLevel3SectionRowValue">
    <w:name w:val="Default_Universal_Level3_SectionRow_Value"/>
    <w:basedOn w:val="DefaultValueCell"/>
    <w:rPr>
      <w:b/>
    </w:rPr>
  </w:style>
  <w:style w:type="paragraph" w:customStyle="1" w:styleId="DefaultUniversalLevel3ChapterRowKey">
    <w:name w:val="Default_Universal_Level3_ChapterRow_Key"/>
    <w:basedOn w:val="DefaultKeyCell"/>
    <w:rPr>
      <w:b/>
    </w:rPr>
  </w:style>
  <w:style w:type="paragraph" w:customStyle="1" w:styleId="DefaultUniversalLevel3ChapterRowDescription">
    <w:name w:val="Default_Universal_Level3_ChapterRow_Description"/>
    <w:basedOn w:val="DefaultDescriptionCell"/>
    <w:rPr>
      <w:b/>
    </w:rPr>
  </w:style>
  <w:style w:type="paragraph" w:customStyle="1" w:styleId="DefaultUniversalLevel3ChapterRowValue">
    <w:name w:val="Default_Universal_Level3_ChapterRow_Value"/>
    <w:basedOn w:val="DefaultValueCell"/>
    <w:rPr>
      <w:b/>
    </w:rPr>
  </w:style>
  <w:style w:type="paragraph" w:customStyle="1" w:styleId="DefaultUniversalV2Depth1Level1Key">
    <w:name w:val="Default_UniversalV2_Depth1_Level1_Key"/>
    <w:basedOn w:val="DefaultKeyCell"/>
  </w:style>
  <w:style w:type="paragraph" w:customStyle="1" w:styleId="DefaultUniversalV2Depth1Level1TaskKey">
    <w:name w:val="Default_UniversalV2_Depth1_Level1_Task_Key"/>
    <w:basedOn w:val="DefaultKeyCell"/>
    <w:pPr>
      <w:jc w:val="left"/>
    </w:pPr>
  </w:style>
  <w:style w:type="paragraph" w:customStyle="1" w:styleId="DefaultUniversalV2Depth1Level1Description">
    <w:name w:val="Default_UniversalV2_Depth1_Level1_Description"/>
    <w:basedOn w:val="DefaultDescriptionCell"/>
  </w:style>
  <w:style w:type="paragraph" w:customStyle="1" w:styleId="DefaultUniversalV2Depth1Level1Value">
    <w:name w:val="Default_UniversalV2_Depth1_Level1_Value"/>
    <w:basedOn w:val="DefaultValueCell"/>
  </w:style>
  <w:style w:type="paragraph" w:customStyle="1" w:styleId="DefaultUniversalV2Depth2Level1Key">
    <w:name w:val="Default_UniversalV2_Depth2_Level1_Key"/>
    <w:basedOn w:val="DefaultKeyCell"/>
    <w:rPr>
      <w:b/>
    </w:rPr>
  </w:style>
  <w:style w:type="paragraph" w:customStyle="1" w:styleId="DefaultUniversalV2Depth2Level1TaskKey">
    <w:name w:val="Default_UniversalV2_Depth2_Level1_Task_Key"/>
    <w:basedOn w:val="DefaultKeyCell"/>
    <w:pPr>
      <w:jc w:val="left"/>
    </w:pPr>
    <w:rPr>
      <w:b/>
    </w:rPr>
  </w:style>
  <w:style w:type="paragraph" w:customStyle="1" w:styleId="DefaultUniversalV2Depth2Level1Description">
    <w:name w:val="Default_UniversalV2_Depth2_Level1_Description"/>
    <w:basedOn w:val="DefaultDescriptionCell"/>
    <w:rPr>
      <w:b/>
    </w:rPr>
  </w:style>
  <w:style w:type="paragraph" w:customStyle="1" w:styleId="DefaultUniversalV2Depth2Level1Value">
    <w:name w:val="Default_UniversalV2_Depth2_Level1_Value"/>
    <w:basedOn w:val="DefaultValueCell"/>
    <w:rPr>
      <w:b/>
    </w:rPr>
  </w:style>
  <w:style w:type="paragraph" w:customStyle="1" w:styleId="DefaultUniversalV2Depth2Level2Key">
    <w:name w:val="Default_UniversalV2_Depth2_Level2_Key"/>
    <w:basedOn w:val="DefaultKeyCell"/>
  </w:style>
  <w:style w:type="paragraph" w:customStyle="1" w:styleId="DefaultUniversalV2Depth2Level2Description">
    <w:name w:val="Default_UniversalV2_Depth2_Level2_Description"/>
    <w:basedOn w:val="DefaultDescriptionCell"/>
  </w:style>
  <w:style w:type="paragraph" w:customStyle="1" w:styleId="DefaultUniversalV2Depth2Level2Value">
    <w:name w:val="Default_UniversalV2_Depth2_Level2_Value"/>
    <w:basedOn w:val="DefaultValueCell"/>
  </w:style>
  <w:style w:type="paragraph" w:customStyle="1" w:styleId="DefaultUniversalV2Depth3Level1Key">
    <w:name w:val="Default_UniversalV2_Depth3_Level1_Key"/>
    <w:basedOn w:val="DefaultKeyCell"/>
    <w:rPr>
      <w:b/>
    </w:rPr>
  </w:style>
  <w:style w:type="paragraph" w:customStyle="1" w:styleId="DefaultUniversalV2Depth3Level1TaskKey">
    <w:name w:val="Default_UniversalV2_Depth3_Level1_Task_Key"/>
    <w:basedOn w:val="DefaultKeyCell"/>
    <w:pPr>
      <w:jc w:val="left"/>
    </w:pPr>
    <w:rPr>
      <w:b/>
    </w:rPr>
  </w:style>
  <w:style w:type="paragraph" w:customStyle="1" w:styleId="DefaultUniversalV2Depth3Level1Description">
    <w:name w:val="Default_UniversalV2_Depth3_Level1_Description"/>
    <w:basedOn w:val="DefaultDescriptionCell"/>
    <w:rPr>
      <w:b/>
    </w:rPr>
  </w:style>
  <w:style w:type="paragraph" w:customStyle="1" w:styleId="DefaultUniversalV2Depth3Level1Value">
    <w:name w:val="Default_UniversalV2_Depth3_Level1_Value"/>
    <w:basedOn w:val="DefaultValueCell"/>
    <w:rPr>
      <w:b/>
    </w:rPr>
  </w:style>
  <w:style w:type="paragraph" w:customStyle="1" w:styleId="DefaultUniversalV2Depth3Level2Key">
    <w:name w:val="Default_UniversalV2_Depth3_Level2_Key"/>
    <w:basedOn w:val="DefaultKeyCell"/>
    <w:rPr>
      <w:b/>
    </w:rPr>
  </w:style>
  <w:style w:type="paragraph" w:customStyle="1" w:styleId="DefaultUniversalV2Depth3Level2Description">
    <w:name w:val="Default_UniversalV2_Depth3_Level2_Description"/>
    <w:basedOn w:val="DefaultDescriptionCell"/>
    <w:rPr>
      <w:b/>
    </w:rPr>
  </w:style>
  <w:style w:type="paragraph" w:customStyle="1" w:styleId="DefaultUniversalV2Depth3Level2Value">
    <w:name w:val="Default_UniversalV2_Depth3_Level2_Value"/>
    <w:basedOn w:val="DefaultValueCell"/>
    <w:rPr>
      <w:b/>
    </w:rPr>
  </w:style>
  <w:style w:type="paragraph" w:customStyle="1" w:styleId="DefaultUniversalV2Depth4Level1Key">
    <w:name w:val="Default_UniversalV2_Depth4_Level1_Key"/>
    <w:basedOn w:val="DefaultKeyCell"/>
    <w:rPr>
      <w:b/>
    </w:rPr>
  </w:style>
  <w:style w:type="paragraph" w:customStyle="1" w:styleId="DefaultUniversalV2Depth4Level1TaskKey">
    <w:name w:val="Default_UniversalV2_Depth4_Level1_Task_Key"/>
    <w:basedOn w:val="DefaultKeyCell"/>
    <w:pPr>
      <w:jc w:val="left"/>
    </w:pPr>
    <w:rPr>
      <w:b/>
    </w:rPr>
  </w:style>
  <w:style w:type="paragraph" w:customStyle="1" w:styleId="DefaultUniversalV2Depth4Level1Description">
    <w:name w:val="Default_UniversalV2_Depth4_Level1_Description"/>
    <w:basedOn w:val="DefaultDescriptionCell"/>
    <w:rPr>
      <w:b/>
    </w:rPr>
  </w:style>
  <w:style w:type="paragraph" w:customStyle="1" w:styleId="DefaultUniversalV2Depth4Level1Value">
    <w:name w:val="Default_UniversalV2_Depth4_Level1_Value"/>
    <w:basedOn w:val="DefaultValueCell"/>
    <w:rPr>
      <w:b/>
    </w:rPr>
  </w:style>
  <w:style w:type="paragraph" w:customStyle="1" w:styleId="DefaultUniversalV2Depth4Level2Key">
    <w:name w:val="Default_UniversalV2_Depth4_Level2_Key"/>
    <w:basedOn w:val="DefaultKeyCell"/>
    <w:rPr>
      <w:b/>
    </w:rPr>
  </w:style>
  <w:style w:type="paragraph" w:customStyle="1" w:styleId="DefaultUniversalV2Depth4Level2Description">
    <w:name w:val="Default_UniversalV2_Depth4_Level2_Description"/>
    <w:basedOn w:val="DefaultDescriptionCell"/>
    <w:rPr>
      <w:b/>
    </w:rPr>
  </w:style>
  <w:style w:type="paragraph" w:customStyle="1" w:styleId="DefaultUniversalV2Depth4Level2Value">
    <w:name w:val="Default_UniversalV2_Depth4_Level2_Value"/>
    <w:basedOn w:val="DefaultValueCell"/>
    <w:rPr>
      <w:b/>
    </w:rPr>
  </w:style>
  <w:style w:type="paragraph" w:customStyle="1" w:styleId="DefaultGrantsFooterCaptionCell">
    <w:name w:val="Default_Grants_FooterCaptionCell"/>
    <w:basedOn w:val="DefaultFooterCaptionCell"/>
    <w:pPr>
      <w:ind w:left="57" w:right="57"/>
    </w:pPr>
  </w:style>
  <w:style w:type="paragraph" w:customStyle="1" w:styleId="DefaultGrantsFooterValueCell">
    <w:name w:val="Default_Grants_FooterValueCell"/>
    <w:basedOn w:val="DefaultFooterValueCell"/>
    <w:pPr>
      <w:ind w:left="57" w:right="57"/>
    </w:pPr>
  </w:style>
  <w:style w:type="paragraph" w:customStyle="1" w:styleId="DefaultGrantsHeadingCell">
    <w:name w:val="Default_Grants_HeadingCell"/>
    <w:basedOn w:val="DefaultHeadingCell"/>
    <w:pPr>
      <w:spacing w:before="57" w:after="57"/>
      <w:ind w:left="57" w:right="57"/>
    </w:pPr>
  </w:style>
  <w:style w:type="paragraph" w:customStyle="1" w:styleId="DefaultGrantsCell">
    <w:name w:val="Default_Grants_Cell"/>
    <w:basedOn w:val="DefaultBaseCell"/>
    <w:pPr>
      <w:ind w:left="57" w:right="57"/>
    </w:pPr>
  </w:style>
  <w:style w:type="paragraph" w:customStyle="1" w:styleId="DefaultGrantsDescriptionCell">
    <w:name w:val="Default_Grants_DescriptionCell"/>
    <w:basedOn w:val="DefaultDescriptionCell"/>
    <w:pPr>
      <w:ind w:left="57" w:right="57"/>
    </w:pPr>
  </w:style>
  <w:style w:type="paragraph" w:customStyle="1" w:styleId="DefaultGrantsValueCell">
    <w:name w:val="Default_Grants_ValueCell"/>
    <w:basedOn w:val="DefaultValueCell"/>
    <w:pPr>
      <w:ind w:left="57" w:right="57"/>
    </w:pPr>
  </w:style>
  <w:style w:type="paragraph" w:customStyle="1" w:styleId="DefaultRevenueExpendituresComponentTypeColName">
    <w:name w:val="Default_RevenueExpenditures_ComponentTypeCol_Name"/>
    <w:basedOn w:val="DefaultBaseCell"/>
    <w:pPr>
      <w:jc w:val="right"/>
    </w:pPr>
    <w:rPr>
      <w:i/>
    </w:rPr>
  </w:style>
  <w:style w:type="paragraph" w:customStyle="1" w:styleId="DefaultGroupedOutgoingsLevel1BaseCell">
    <w:name w:val="Default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1FooterCaptionCell">
    <w:name w:val="Default_GroupedOutgoings_Level1_FooterCaptionCell"/>
    <w:basedOn w:val="DefaultGroupedOutgoingsLevel1BaseCell"/>
    <w:pPr>
      <w:jc w:val="right"/>
    </w:pPr>
    <w:rPr>
      <w:b/>
      <w:color w:val="FFFFFF"/>
    </w:rPr>
  </w:style>
  <w:style w:type="paragraph" w:customStyle="1" w:styleId="DefaultGroupedOutgoingsLevel1FooterValueCell">
    <w:name w:val="Default_GroupedOutgoings_Level1_FooterValueCell"/>
    <w:basedOn w:val="DefaultGroupedOutgoingsLevel1BaseCell"/>
    <w:pPr>
      <w:jc w:val="right"/>
    </w:pPr>
    <w:rPr>
      <w:b/>
    </w:rPr>
  </w:style>
  <w:style w:type="paragraph" w:customStyle="1" w:styleId="DefaultGroupedOutgoingsLevel1HeadingCell">
    <w:name w:val="Default_GroupedOutgoings_Level1_HeadingCell"/>
    <w:basedOn w:val="DefaultGroupedOutgoingsLevel1BaseCell"/>
    <w:rPr>
      <w:b/>
      <w:color w:val="FFFFFF"/>
    </w:rPr>
  </w:style>
  <w:style w:type="paragraph" w:customStyle="1" w:styleId="DefaultGroupedOutgoingsLevel1ValueCell">
    <w:name w:val="Default_GroupedOutgoings_Level1_ValueCell"/>
    <w:basedOn w:val="DefaultGroupedOutgoingsLevel1BaseCell"/>
    <w:pPr>
      <w:jc w:val="right"/>
    </w:pPr>
  </w:style>
  <w:style w:type="paragraph" w:customStyle="1" w:styleId="DefaultGroupedOutgoingsLevel1SectionRowSection">
    <w:name w:val="Default_GroupedOutgoings_Level1_SectionRow_Section"/>
    <w:basedOn w:val="DefaultGroupedOutgoingsLevel1BaseCell"/>
  </w:style>
  <w:style w:type="paragraph" w:customStyle="1" w:styleId="DefaultGroupedOutgoingsLevel1SectionRowDescription">
    <w:name w:val="Default_GroupedOutgoings_Level1_SectionRow_Description"/>
    <w:basedOn w:val="DefaultGroupedOutgoingsLevel1BaseCell"/>
    <w:pPr>
      <w:jc w:val="left"/>
    </w:pPr>
  </w:style>
  <w:style w:type="paragraph" w:customStyle="1" w:styleId="DefaultGroupedOutgoingsLevel1SectionRowValue">
    <w:name w:val="Default_GroupedOutgoings_Level1_SectionRow_Value"/>
    <w:basedOn w:val="DefaultGroupedOutgoingsLevel1BaseCell"/>
    <w:pPr>
      <w:jc w:val="right"/>
    </w:pPr>
  </w:style>
  <w:style w:type="paragraph" w:customStyle="1" w:styleId="DefaultGroupedOutgoingsLevel2BaseCell">
    <w:name w:val="Default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2FooterCaptionCell">
    <w:name w:val="Default_GroupedOutgoings_Level2_FooterCaptionCell"/>
    <w:basedOn w:val="DefaultGroupedOutgoingsLevel2BaseCell"/>
    <w:pPr>
      <w:jc w:val="right"/>
    </w:pPr>
    <w:rPr>
      <w:b/>
      <w:color w:val="FFFFFF"/>
    </w:rPr>
  </w:style>
  <w:style w:type="paragraph" w:customStyle="1" w:styleId="DefaultGroupedOutgoingsLevel2FooterValueCell">
    <w:name w:val="Default_GroupedOutgoings_Level2_FooterValueCell"/>
    <w:basedOn w:val="DefaultGroupedOutgoingsLevel2BaseCell"/>
    <w:pPr>
      <w:jc w:val="right"/>
    </w:pPr>
    <w:rPr>
      <w:b/>
    </w:rPr>
  </w:style>
  <w:style w:type="paragraph" w:customStyle="1" w:styleId="DefaultGroupedOutgoingsLevel2HeadingCell">
    <w:name w:val="Default_GroupedOutgoings_Level2_HeadingCell"/>
    <w:basedOn w:val="DefaultGroupedOutgoingsLevel2BaseCell"/>
    <w:rPr>
      <w:b/>
      <w:color w:val="FFFFFF"/>
    </w:rPr>
  </w:style>
  <w:style w:type="paragraph" w:customStyle="1" w:styleId="DefaultGroupedOutgoingsLevel2ValueCell">
    <w:name w:val="Default_GroupedOutgoings_Level2_ValueCell"/>
    <w:basedOn w:val="DefaultGroupedOutgoingsLevel2BaseCell"/>
    <w:pPr>
      <w:jc w:val="right"/>
    </w:pPr>
  </w:style>
  <w:style w:type="paragraph" w:customStyle="1" w:styleId="DefaultGroupedOutgoingsLevel2SectionRowSection">
    <w:name w:val="Default_GroupedOutgoings_Level2_SectionRow_Section"/>
    <w:basedOn w:val="DefaultGroupedOutgoingsLevel2BaseCell"/>
    <w:rPr>
      <w:b/>
    </w:rPr>
  </w:style>
  <w:style w:type="paragraph" w:customStyle="1" w:styleId="DefaultGroupedOutgoingsLevel2SectionRowDescription">
    <w:name w:val="Default_GroupedOutgoings_Level2_SectionRow_Description"/>
    <w:basedOn w:val="DefaultGroupedOutgoingsLevel2BaseCell"/>
    <w:pPr>
      <w:jc w:val="left"/>
    </w:pPr>
    <w:rPr>
      <w:b/>
    </w:rPr>
  </w:style>
  <w:style w:type="paragraph" w:customStyle="1" w:styleId="DefaultGroupedOutgoingsLevel2SectionRowValue">
    <w:name w:val="Default_GroupedOutgoings_Level2_SectionRow_Value"/>
    <w:basedOn w:val="DefaultGroupedOutgoingsLevel2BaseCell"/>
    <w:pPr>
      <w:jc w:val="right"/>
    </w:pPr>
    <w:rPr>
      <w:b/>
    </w:rPr>
  </w:style>
  <w:style w:type="paragraph" w:customStyle="1" w:styleId="DefaultGroupedOutgoingsLevel2ChapterRowChapter">
    <w:name w:val="Default_GroupedOutgoings_Level2_ChapterRow_Chapter"/>
    <w:basedOn w:val="DefaultGroupedOutgoingsLevel2BaseCell"/>
  </w:style>
  <w:style w:type="paragraph" w:customStyle="1" w:styleId="DefaultGroupedOutgoingsLevel2ChapterRowDescription">
    <w:name w:val="Default_GroupedOutgoings_Level2_ChapterRow_Description"/>
    <w:basedOn w:val="DefaultGroupedOutgoingsLevel2BaseCell"/>
    <w:pPr>
      <w:jc w:val="left"/>
    </w:pPr>
  </w:style>
  <w:style w:type="paragraph" w:customStyle="1" w:styleId="DefaultGroupedOutgoingsLevel2ChapterRowValue">
    <w:name w:val="Default_GroupedOutgoings_Level2_ChapterRow_Value"/>
    <w:basedOn w:val="DefaultGroupedOutgoingsLevel2BaseCell"/>
    <w:pPr>
      <w:jc w:val="right"/>
    </w:pPr>
  </w:style>
  <w:style w:type="paragraph" w:customStyle="1" w:styleId="DefaultGroupedOutgoingsLevel3BaseCell">
    <w:name w:val="Default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3FooterCaptionCell">
    <w:name w:val="Default_GroupedOutgoings_Level3_FooterCaptionCell"/>
    <w:basedOn w:val="DefaultGroupedOutgoingsLevel3BaseCell"/>
    <w:pPr>
      <w:jc w:val="right"/>
    </w:pPr>
    <w:rPr>
      <w:b/>
      <w:color w:val="FFFFFF"/>
    </w:rPr>
  </w:style>
  <w:style w:type="paragraph" w:customStyle="1" w:styleId="DefaultGroupedOutgoingsLevel3FooterValueCell">
    <w:name w:val="Default_GroupedOutgoings_Level3_FooterValueCell"/>
    <w:basedOn w:val="DefaultGroupedOutgoingsLevel3BaseCell"/>
    <w:pPr>
      <w:jc w:val="right"/>
    </w:pPr>
    <w:rPr>
      <w:b/>
    </w:rPr>
  </w:style>
  <w:style w:type="paragraph" w:customStyle="1" w:styleId="DefaultGroupedOutgoingsLevel3HeadingCell">
    <w:name w:val="Default_GroupedOutgoings_Level3_HeadingCell"/>
    <w:basedOn w:val="DefaultGroupedOutgoingsLevel3BaseCell"/>
    <w:rPr>
      <w:b/>
      <w:color w:val="FFFFFF"/>
    </w:rPr>
  </w:style>
  <w:style w:type="paragraph" w:customStyle="1" w:styleId="DefaultGroupedOutgoingsLevel3ValueCell">
    <w:name w:val="Default_GroupedOutgoings_Level3_ValueCell"/>
    <w:basedOn w:val="DefaultGroupedOutgoingsLevel3BaseCell"/>
    <w:pPr>
      <w:jc w:val="right"/>
    </w:pPr>
  </w:style>
  <w:style w:type="paragraph" w:customStyle="1" w:styleId="DefaultGroupedOutgoingsLevel3SectionRowSection">
    <w:name w:val="Default_GroupedOutgoings_Level3_SectionRow_Section"/>
    <w:basedOn w:val="DefaultGroupedOutgoingsLevel3BaseCell"/>
    <w:rPr>
      <w:b/>
    </w:rPr>
  </w:style>
  <w:style w:type="paragraph" w:customStyle="1" w:styleId="DefaultGroupedOutgoingsLevel3SectionRowDescription">
    <w:name w:val="Default_GroupedOutgoings_Level3_SectionRow_Description"/>
    <w:basedOn w:val="DefaultGroupedOutgoingsLevel3BaseCell"/>
    <w:pPr>
      <w:jc w:val="left"/>
    </w:pPr>
    <w:rPr>
      <w:b/>
    </w:rPr>
  </w:style>
  <w:style w:type="paragraph" w:customStyle="1" w:styleId="DefaultGroupedOutgoingsLevel3SectionRowValue">
    <w:name w:val="Default_GroupedOutgoings_Level3_SectionRow_Value"/>
    <w:basedOn w:val="DefaultGroupedOutgoingsLevel3BaseCell"/>
    <w:pPr>
      <w:jc w:val="right"/>
    </w:pPr>
    <w:rPr>
      <w:b/>
    </w:rPr>
  </w:style>
  <w:style w:type="paragraph" w:customStyle="1" w:styleId="DefaultGroupedOutgoingsLevel3ChapterRowChapter">
    <w:name w:val="Default_GroupedOutgoings_Level3_ChapterRow_Chapter"/>
    <w:basedOn w:val="DefaultGroupedOutgoingsLevel3BaseCell"/>
    <w:rPr>
      <w:b/>
    </w:rPr>
  </w:style>
  <w:style w:type="paragraph" w:customStyle="1" w:styleId="DefaultGroupedOutgoingsLevel3ChapterRowDescription">
    <w:name w:val="Default_GroupedOutgoings_Level3_ChapterRow_Description"/>
    <w:basedOn w:val="DefaultGroupedOutgoingsLevel3BaseCell"/>
    <w:pPr>
      <w:jc w:val="left"/>
    </w:pPr>
    <w:rPr>
      <w:b/>
    </w:rPr>
  </w:style>
  <w:style w:type="paragraph" w:customStyle="1" w:styleId="DefaultGroupedOutgoingsLevel3ChapterRowValue">
    <w:name w:val="Default_GroupedOutgoings_Level3_ChapterRow_Value"/>
    <w:basedOn w:val="DefaultGroupedOutgoingsLevel3BaseCell"/>
    <w:pPr>
      <w:jc w:val="right"/>
    </w:pPr>
    <w:rPr>
      <w:b/>
    </w:rPr>
  </w:style>
  <w:style w:type="paragraph" w:customStyle="1" w:styleId="DefaultGroupedOutgoingsLevel3LeafRowLeaf">
    <w:name w:val="Default_GroupedOutgoings_Level3_LeafRow_Leaf"/>
    <w:basedOn w:val="DefaultGroupedOutgoingsLevel3BaseCell"/>
  </w:style>
  <w:style w:type="paragraph" w:customStyle="1" w:styleId="DefaultGroupedOutgoingsLevel3LeafRowDescription">
    <w:name w:val="Default_GroupedOutgoings_Level3_LeafRow_Description"/>
    <w:basedOn w:val="DefaultGroupedOutgoingsLevel3BaseCell"/>
    <w:pPr>
      <w:jc w:val="left"/>
    </w:pPr>
  </w:style>
  <w:style w:type="paragraph" w:customStyle="1" w:styleId="DefaultGroupedOutgoingsLevel3LeafRowValue">
    <w:name w:val="Default_GroupedOutgoings_Level3_LeafRow_Value"/>
    <w:basedOn w:val="DefaultGroupedOutgoingsLevel3BaseCell"/>
    <w:pPr>
      <w:jc w:val="right"/>
    </w:pPr>
  </w:style>
  <w:style w:type="paragraph" w:customStyle="1" w:styleId="DefaultVillageFoundDepth2VillageColName">
    <w:name w:val="Default_VillageFound_Depth2_VillageCol_Name"/>
    <w:basedOn w:val="DefaultKeyCell"/>
    <w:rPr>
      <w:b/>
    </w:rPr>
  </w:style>
  <w:style w:type="paragraph" w:customStyle="1" w:styleId="DefaultVillageFoundDepth2VillageColValue">
    <w:name w:val="Default_VillageFound_Depth2_VillageCol_Value"/>
    <w:basedOn w:val="DefaultValueCell"/>
    <w:pPr>
      <w:jc w:val="center"/>
    </w:pPr>
    <w:rPr>
      <w:b/>
    </w:rPr>
  </w:style>
  <w:style w:type="paragraph" w:customStyle="1" w:styleId="DefaultVillageFoundDepth2Level1Key">
    <w:name w:val="Default_VillageFound_Depth2_Level1_Key"/>
    <w:basedOn w:val="DefaultKeyCell"/>
  </w:style>
  <w:style w:type="paragraph" w:customStyle="1" w:styleId="DefaultVillageFoundDepth2Level1Description">
    <w:name w:val="Default_VillageFound_Depth2_Level1_Description"/>
    <w:basedOn w:val="DefaultDescriptionCell"/>
  </w:style>
  <w:style w:type="paragraph" w:customStyle="1" w:styleId="DefaultVillageFoundDepth2Level1Value">
    <w:name w:val="Default_VillageFound_Depth2_Level1_Value"/>
    <w:basedOn w:val="DefaultValueCell"/>
  </w:style>
  <w:style w:type="paragraph" w:customStyle="1" w:styleId="DefaultVillageFoundDepth3VillageColName">
    <w:name w:val="Default_VillageFound_Depth3_VillageCol_Name"/>
    <w:basedOn w:val="DefaultKeyCell"/>
    <w:rPr>
      <w:b/>
    </w:rPr>
  </w:style>
  <w:style w:type="paragraph" w:customStyle="1" w:styleId="DefaultVillageFoundDepth3VillageColValue">
    <w:name w:val="Default_VillageFound_Depth3_VillageCol_Value"/>
    <w:basedOn w:val="DefaultValueCell"/>
    <w:pPr>
      <w:jc w:val="center"/>
    </w:pPr>
    <w:rPr>
      <w:b/>
    </w:rPr>
  </w:style>
  <w:style w:type="paragraph" w:customStyle="1" w:styleId="DefaultVillageFoundDepth3Level1Key">
    <w:name w:val="Default_VillageFound_Depth3_Level1_Key"/>
    <w:basedOn w:val="DefaultKeyCell"/>
    <w:rPr>
      <w:b/>
    </w:rPr>
  </w:style>
  <w:style w:type="paragraph" w:customStyle="1" w:styleId="DefaultVillageFoundDepth3Level1Description">
    <w:name w:val="Default_VillageFound_Depth3_Level1_Description"/>
    <w:basedOn w:val="DefaultDescriptionCell"/>
    <w:rPr>
      <w:b/>
    </w:rPr>
  </w:style>
  <w:style w:type="paragraph" w:customStyle="1" w:styleId="DefaultVillageFoundDepth3Level1Value">
    <w:name w:val="Default_VillageFound_Depth3_Level1_Value"/>
    <w:basedOn w:val="DefaultValueCell"/>
    <w:rPr>
      <w:b/>
    </w:rPr>
  </w:style>
  <w:style w:type="paragraph" w:customStyle="1" w:styleId="DefaultVillageFoundDepth3Level2Key">
    <w:name w:val="Default_VillageFound_Depth3_Level2_Key"/>
    <w:basedOn w:val="DefaultKeyCell"/>
  </w:style>
  <w:style w:type="paragraph" w:customStyle="1" w:styleId="DefaultVillageFoundDepth3Level2Description">
    <w:name w:val="Default_VillageFound_Depth3_Level2_Description"/>
    <w:basedOn w:val="DefaultDescriptionCell"/>
  </w:style>
  <w:style w:type="paragraph" w:customStyle="1" w:styleId="DefaultVillageFoundDepth3Level2Value">
    <w:name w:val="Default_VillageFound_Depth3_Level2_Value"/>
    <w:basedOn w:val="DefaultValueCell"/>
  </w:style>
  <w:style w:type="paragraph" w:customStyle="1" w:styleId="DefaultVillageFoundDepth4VillageColName">
    <w:name w:val="Default_VillageFound_Depth4_VillageCol_Name"/>
    <w:basedOn w:val="DefaultKeyCell"/>
    <w:rPr>
      <w:b/>
    </w:rPr>
  </w:style>
  <w:style w:type="paragraph" w:customStyle="1" w:styleId="DefaultVillageFoundDepth4VillageColValue">
    <w:name w:val="Default_VillageFound_Depth4_VillageCol_Value"/>
    <w:basedOn w:val="DefaultValueCell"/>
    <w:pPr>
      <w:jc w:val="center"/>
    </w:pPr>
    <w:rPr>
      <w:b/>
    </w:rPr>
  </w:style>
  <w:style w:type="paragraph" w:customStyle="1" w:styleId="DefaultVillageFoundDepth4Level1Key">
    <w:name w:val="Default_VillageFound_Depth4_Level1_Key"/>
    <w:basedOn w:val="DefaultKeyCell"/>
    <w:rPr>
      <w:b/>
    </w:rPr>
  </w:style>
  <w:style w:type="paragraph" w:customStyle="1" w:styleId="DefaultVillageFoundDepth4Level1Description">
    <w:name w:val="Default_VillageFound_Depth4_Level1_Description"/>
    <w:basedOn w:val="DefaultDescriptionCell"/>
    <w:rPr>
      <w:b/>
    </w:rPr>
  </w:style>
  <w:style w:type="paragraph" w:customStyle="1" w:styleId="DefaultVillageFoundDepth4Level1Value">
    <w:name w:val="Default_VillageFound_Depth4_Level1_Value"/>
    <w:basedOn w:val="DefaultValueCell"/>
    <w:rPr>
      <w:b/>
    </w:rPr>
  </w:style>
  <w:style w:type="paragraph" w:customStyle="1" w:styleId="DefaultVillageFoundDepth4Level2Key">
    <w:name w:val="Default_VillageFound_Depth4_Level2_Key"/>
    <w:basedOn w:val="DefaultKeyCell"/>
    <w:rPr>
      <w:b/>
    </w:rPr>
  </w:style>
  <w:style w:type="paragraph" w:customStyle="1" w:styleId="DefaultVillageFoundDepth4Level2Description">
    <w:name w:val="Default_VillageFound_Depth4_Level2_Description"/>
    <w:basedOn w:val="DefaultDescriptionCell"/>
    <w:rPr>
      <w:b/>
    </w:rPr>
  </w:style>
  <w:style w:type="paragraph" w:customStyle="1" w:styleId="DefaultVillageFoundDepth4Level2Value">
    <w:name w:val="Default_VillageFound_Depth4_Level2_Value"/>
    <w:basedOn w:val="DefaultValueCell"/>
    <w:rPr>
      <w:b/>
    </w:rPr>
  </w:style>
  <w:style w:type="paragraph" w:customStyle="1" w:styleId="DefaultCivicBudgetDepth1Level1Key">
    <w:name w:val="Default_CivicBudget_Depth1_Level1_Key"/>
    <w:basedOn w:val="DefaultKeyCell"/>
  </w:style>
  <w:style w:type="paragraph" w:customStyle="1" w:styleId="DefaultCivicBudgetDepth1Level1Description">
    <w:name w:val="Default_CivicBudget_Depth1_Level1_Description"/>
    <w:basedOn w:val="DefaultDescriptionCell"/>
  </w:style>
  <w:style w:type="paragraph" w:customStyle="1" w:styleId="DefaultCivicBudgetDepth1Level1Value">
    <w:name w:val="Default_CivicBudget_Depth1_Level1_Value"/>
    <w:basedOn w:val="DefaultValueCell"/>
  </w:style>
  <w:style w:type="paragraph" w:customStyle="1" w:styleId="DefaultCivicBudgetDepth2Level1Key">
    <w:name w:val="Default_CivicBudget_Depth2_Level1_Key"/>
    <w:basedOn w:val="DefaultKeyCell"/>
    <w:rPr>
      <w:b/>
    </w:rPr>
  </w:style>
  <w:style w:type="paragraph" w:customStyle="1" w:styleId="DefaultCivicBudgetDepth2Level1Description">
    <w:name w:val="Default_CivicBudget_Depth2_Level1_Description"/>
    <w:basedOn w:val="DefaultDescriptionCell"/>
    <w:rPr>
      <w:b/>
    </w:rPr>
  </w:style>
  <w:style w:type="paragraph" w:customStyle="1" w:styleId="DefaultCivicBudgetDepth2Level1Value">
    <w:name w:val="Default_CivicBudget_Depth2_Level1_Value"/>
    <w:basedOn w:val="DefaultValueCell"/>
    <w:rPr>
      <w:b/>
    </w:rPr>
  </w:style>
  <w:style w:type="paragraph" w:customStyle="1" w:styleId="DefaultCivicBudgetDepth2Level2Key">
    <w:name w:val="Default_CivicBudget_Depth2_Level2_Key"/>
    <w:basedOn w:val="DefaultKeyCell"/>
  </w:style>
  <w:style w:type="paragraph" w:customStyle="1" w:styleId="DefaultCivicBudgetDepth2Level2Description">
    <w:name w:val="Default_CivicBudget_Depth2_Level2_Description"/>
    <w:basedOn w:val="DefaultDescriptionCell"/>
  </w:style>
  <w:style w:type="paragraph" w:customStyle="1" w:styleId="DefaultCivicBudgetDepth2Level2Value">
    <w:name w:val="Default_CivicBudget_Depth2_Level2_Value"/>
    <w:basedOn w:val="DefaultValueCell"/>
  </w:style>
  <w:style w:type="paragraph" w:customStyle="1" w:styleId="DefaultCivicBudgetDepth3Level1Key">
    <w:name w:val="Default_CivicBudget_Depth3_Level1_Key"/>
    <w:basedOn w:val="DefaultKeyCell"/>
    <w:rPr>
      <w:b/>
    </w:rPr>
  </w:style>
  <w:style w:type="paragraph" w:customStyle="1" w:styleId="DefaultCivicBudgetDepth3Level1Description">
    <w:name w:val="Default_CivicBudget_Depth3_Level1_Description"/>
    <w:basedOn w:val="DefaultDescriptionCell"/>
    <w:rPr>
      <w:b/>
    </w:rPr>
  </w:style>
  <w:style w:type="paragraph" w:customStyle="1" w:styleId="DefaultCivicBudgetDepth3Level1Value">
    <w:name w:val="Default_CivicBudget_Depth3_Level1_Value"/>
    <w:basedOn w:val="DefaultValueCell"/>
    <w:rPr>
      <w:b/>
    </w:rPr>
  </w:style>
  <w:style w:type="paragraph" w:customStyle="1" w:styleId="DefaultCivicBudgetDepth3Level2Key">
    <w:name w:val="Default_CivicBudget_Depth3_Level2_Key"/>
    <w:basedOn w:val="DefaultKeyCell"/>
    <w:rPr>
      <w:b/>
    </w:rPr>
  </w:style>
  <w:style w:type="paragraph" w:customStyle="1" w:styleId="DefaultCivicBudgetDepth3Level2Description">
    <w:name w:val="Default_CivicBudget_Depth3_Level2_Description"/>
    <w:basedOn w:val="DefaultDescriptionCell"/>
    <w:rPr>
      <w:b/>
    </w:rPr>
  </w:style>
  <w:style w:type="paragraph" w:customStyle="1" w:styleId="DefaultCivicBudgetDepth3Level2Value">
    <w:name w:val="Default_CivicBudget_Depth3_Level2_Value"/>
    <w:basedOn w:val="DefaultValueCell"/>
    <w:rPr>
      <w:b/>
    </w:rPr>
  </w:style>
  <w:style w:type="paragraph" w:customStyle="1" w:styleId="DefaultExplanationChangesTitleRowCell">
    <w:name w:val="Default_ExplanationChanges_TitleRowCell"/>
    <w:basedOn w:val="DefaultBaseCell"/>
    <w:pPr>
      <w:jc w:val="left"/>
    </w:pPr>
  </w:style>
  <w:style w:type="paragraph" w:customStyle="1" w:styleId="DefaultExplanationChangesSectionRowCell">
    <w:name w:val="Default_ExplanationChanges_SectionRowCell"/>
    <w:basedOn w:val="DefaultBaseCell"/>
    <w:pPr>
      <w:jc w:val="right"/>
    </w:pPr>
  </w:style>
  <w:style w:type="paragraph" w:customStyle="1" w:styleId="EcoBaseCell">
    <w:name w:val="Eco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EcoKeyCell">
    <w:name w:val="Eco_KeyCell"/>
    <w:basedOn w:val="EcoBaseCell"/>
  </w:style>
  <w:style w:type="paragraph" w:customStyle="1" w:styleId="EcoDescriptionCell">
    <w:name w:val="Eco_DescriptionCell"/>
    <w:basedOn w:val="EcoBaseCell"/>
    <w:pPr>
      <w:jc w:val="left"/>
    </w:pPr>
  </w:style>
  <w:style w:type="paragraph" w:customStyle="1" w:styleId="EcoValueCell">
    <w:name w:val="Eco_ValueCell"/>
    <w:basedOn w:val="EcoBaseCell"/>
    <w:pPr>
      <w:jc w:val="right"/>
    </w:pPr>
  </w:style>
  <w:style w:type="paragraph" w:customStyle="1" w:styleId="EcoHeadingCell">
    <w:name w:val="Eco_HeadingCell"/>
    <w:basedOn w:val="EcoBaseCell"/>
    <w:pPr>
      <w:spacing w:before="113" w:after="113"/>
    </w:pPr>
    <w:rPr>
      <w:b/>
      <w:color w:val="000000"/>
    </w:rPr>
  </w:style>
  <w:style w:type="paragraph" w:customStyle="1" w:styleId="EcoFooterCaptionCell">
    <w:name w:val="Eco_FooterCaptionCell"/>
    <w:basedOn w:val="EcoBaseCell"/>
    <w:pPr>
      <w:jc w:val="right"/>
    </w:pPr>
    <w:rPr>
      <w:b/>
      <w:color w:val="000000"/>
    </w:rPr>
  </w:style>
  <w:style w:type="paragraph" w:customStyle="1" w:styleId="EcoFooterValueCell">
    <w:name w:val="Eco_FooterValueCell"/>
    <w:basedOn w:val="EcoBaseCell"/>
    <w:pPr>
      <w:jc w:val="right"/>
    </w:pPr>
    <w:rPr>
      <w:b/>
    </w:rPr>
  </w:style>
  <w:style w:type="paragraph" w:customStyle="1" w:styleId="EcoUniversalLevel1SectionRowKey">
    <w:name w:val="Eco_Universal_Level1_SectionRow_Key"/>
    <w:basedOn w:val="EcoKeyCell"/>
  </w:style>
  <w:style w:type="paragraph" w:customStyle="1" w:styleId="EcoUniversalLevel1SectionRowDescription">
    <w:name w:val="Eco_Universal_Level1_SectionRow_Description"/>
    <w:basedOn w:val="EcoDescriptionCell"/>
  </w:style>
  <w:style w:type="paragraph" w:customStyle="1" w:styleId="EcoUniversalLevel1SectionRowValue">
    <w:name w:val="Eco_Universal_Level1_SectionRow_Value"/>
    <w:basedOn w:val="EcoValueCell"/>
  </w:style>
  <w:style w:type="paragraph" w:customStyle="1" w:styleId="EcoUniversalLevel2SectionRowKey">
    <w:name w:val="Eco_Universal_Level2_SectionRow_Key"/>
    <w:basedOn w:val="EcoKeyCell"/>
    <w:rPr>
      <w:b/>
    </w:rPr>
  </w:style>
  <w:style w:type="paragraph" w:customStyle="1" w:styleId="EcoUniversalLevel2SectionRowDescription">
    <w:name w:val="Eco_Universal_Level2_SectionRow_Description"/>
    <w:basedOn w:val="EcoDescriptionCell"/>
    <w:rPr>
      <w:b/>
    </w:rPr>
  </w:style>
  <w:style w:type="paragraph" w:customStyle="1" w:styleId="EcoUniversalLevel2SectionRowValue">
    <w:name w:val="Eco_Universal_Level2_SectionRow_Value"/>
    <w:basedOn w:val="EcoValueCell"/>
    <w:rPr>
      <w:b/>
    </w:rPr>
  </w:style>
  <w:style w:type="paragraph" w:customStyle="1" w:styleId="EcoUniversalLevel2ChapterRowKey">
    <w:name w:val="Eco_Universal_Level2_ChapterRow_Key"/>
    <w:basedOn w:val="EcoKeyCell"/>
  </w:style>
  <w:style w:type="paragraph" w:customStyle="1" w:styleId="EcoUniversalLevel2ChapterRowDescription">
    <w:name w:val="Eco_Universal_Level2_ChapterRow_Description"/>
    <w:basedOn w:val="EcoDescriptionCell"/>
  </w:style>
  <w:style w:type="paragraph" w:customStyle="1" w:styleId="EcoUniversalLevel2ChapterRowValue">
    <w:name w:val="Eco_Universal_Level2_ChapterRow_Value"/>
    <w:basedOn w:val="EcoValueCell"/>
  </w:style>
  <w:style w:type="paragraph" w:customStyle="1" w:styleId="EcoUniversalLevel3SectionRowKey">
    <w:name w:val="Eco_Universal_Level3_SectionRow_Key"/>
    <w:basedOn w:val="EcoKeyCell"/>
    <w:rPr>
      <w:b/>
    </w:rPr>
  </w:style>
  <w:style w:type="paragraph" w:customStyle="1" w:styleId="EcoUniversalLevel3SectionRowDescription">
    <w:name w:val="Eco_Universal_Level3_SectionRow_Description"/>
    <w:basedOn w:val="EcoDescriptionCell"/>
    <w:rPr>
      <w:b/>
    </w:rPr>
  </w:style>
  <w:style w:type="paragraph" w:customStyle="1" w:styleId="EcoUniversalLevel3SectionRowValue">
    <w:name w:val="Eco_Universal_Level3_SectionRow_Value"/>
    <w:basedOn w:val="EcoValueCell"/>
    <w:rPr>
      <w:b/>
    </w:rPr>
  </w:style>
  <w:style w:type="paragraph" w:customStyle="1" w:styleId="EcoUniversalLevel3ChapterRowKey">
    <w:name w:val="Eco_Universal_Level3_ChapterRow_Key"/>
    <w:basedOn w:val="EcoKeyCell"/>
    <w:rPr>
      <w:b/>
    </w:rPr>
  </w:style>
  <w:style w:type="paragraph" w:customStyle="1" w:styleId="EcoUniversalLevel3ChapterRowDescription">
    <w:name w:val="Eco_Universal_Level3_ChapterRow_Description"/>
    <w:basedOn w:val="EcoDescriptionCell"/>
    <w:rPr>
      <w:b/>
    </w:rPr>
  </w:style>
  <w:style w:type="paragraph" w:customStyle="1" w:styleId="EcoUniversalLevel3ChapterRowValue">
    <w:name w:val="Eco_Universal_Level3_ChapterRow_Value"/>
    <w:basedOn w:val="EcoValueCell"/>
    <w:rPr>
      <w:b/>
    </w:rPr>
  </w:style>
  <w:style w:type="paragraph" w:customStyle="1" w:styleId="EcoUniversalV2Depth1Level1Key">
    <w:name w:val="Eco_UniversalV2_Depth1_Level1_Key"/>
    <w:basedOn w:val="DefaultKeyCell"/>
  </w:style>
  <w:style w:type="paragraph" w:customStyle="1" w:styleId="EcoUniversalV2Depth1Level1TaskKey">
    <w:name w:val="Eco_UniversalV2_Depth1_Level1_Task_Key"/>
    <w:basedOn w:val="DefaultKeyCell"/>
    <w:pPr>
      <w:jc w:val="left"/>
    </w:pPr>
  </w:style>
  <w:style w:type="paragraph" w:customStyle="1" w:styleId="EcoUniversalV2Depth1Level1Description">
    <w:name w:val="Eco_UniversalV2_Depth1_Level1_Description"/>
    <w:basedOn w:val="DefaultDescriptionCell"/>
  </w:style>
  <w:style w:type="paragraph" w:customStyle="1" w:styleId="EcoUniversalV2Depth1Level1Value">
    <w:name w:val="Eco_UniversalV2_Depth1_Level1_Value"/>
    <w:basedOn w:val="DefaultValueCell"/>
  </w:style>
  <w:style w:type="paragraph" w:customStyle="1" w:styleId="EcoUniversalV2Depth2Level1Key">
    <w:name w:val="Eco_UniversalV2_Depth2_Level1_Key"/>
    <w:basedOn w:val="DefaultKeyCell"/>
    <w:rPr>
      <w:b/>
    </w:rPr>
  </w:style>
  <w:style w:type="paragraph" w:customStyle="1" w:styleId="EcoUniversalV2Depth2Level1TaskKey">
    <w:name w:val="Eco_UniversalV2_Depth2_Level1_Task_Key"/>
    <w:basedOn w:val="DefaultKeyCell"/>
    <w:pPr>
      <w:jc w:val="left"/>
    </w:pPr>
    <w:rPr>
      <w:b/>
    </w:rPr>
  </w:style>
  <w:style w:type="paragraph" w:customStyle="1" w:styleId="EcoUniversalV2Depth2Level1Description">
    <w:name w:val="Eco_UniversalV2_Depth2_Level1_Description"/>
    <w:basedOn w:val="DefaultDescriptionCell"/>
    <w:rPr>
      <w:b/>
    </w:rPr>
  </w:style>
  <w:style w:type="paragraph" w:customStyle="1" w:styleId="EcoUniversalV2Depth2Level1Value">
    <w:name w:val="Eco_UniversalV2_Depth2_Level1_Value"/>
    <w:basedOn w:val="DefaultValueCell"/>
    <w:rPr>
      <w:b/>
    </w:rPr>
  </w:style>
  <w:style w:type="paragraph" w:customStyle="1" w:styleId="EcoUniversalV2Depth2Level2Key">
    <w:name w:val="Eco_UniversalV2_Depth2_Level2_Key"/>
    <w:basedOn w:val="DefaultKeyCell"/>
  </w:style>
  <w:style w:type="paragraph" w:customStyle="1" w:styleId="EcoUniversalV2Depth2Level2Description">
    <w:name w:val="Eco_UniversalV2_Depth2_Level2_Description"/>
    <w:basedOn w:val="DefaultDescriptionCell"/>
  </w:style>
  <w:style w:type="paragraph" w:customStyle="1" w:styleId="EcoUniversalV2Depth2Level2Value">
    <w:name w:val="Eco_UniversalV2_Depth2_Level2_Value"/>
    <w:basedOn w:val="DefaultValueCell"/>
  </w:style>
  <w:style w:type="paragraph" w:customStyle="1" w:styleId="EcoUniversalV2Depth3Level1Key">
    <w:name w:val="Eco_UniversalV2_Depth3_Level1_Key"/>
    <w:basedOn w:val="DefaultKeyCell"/>
    <w:rPr>
      <w:b/>
    </w:rPr>
  </w:style>
  <w:style w:type="paragraph" w:customStyle="1" w:styleId="EcoUniversalV2Depth3Level1TaskKey">
    <w:name w:val="Eco_UniversalV2_Depth3_Level1_Task_Key"/>
    <w:basedOn w:val="DefaultKeyCell"/>
    <w:pPr>
      <w:jc w:val="left"/>
    </w:pPr>
    <w:rPr>
      <w:b/>
    </w:rPr>
  </w:style>
  <w:style w:type="paragraph" w:customStyle="1" w:styleId="EcoUniversalV2Depth3Level1Description">
    <w:name w:val="Eco_UniversalV2_Depth3_Level1_Description"/>
    <w:basedOn w:val="DefaultDescriptionCell"/>
    <w:rPr>
      <w:b/>
    </w:rPr>
  </w:style>
  <w:style w:type="paragraph" w:customStyle="1" w:styleId="EcoUniversalV2Depth3Level1Value">
    <w:name w:val="Eco_UniversalV2_Depth3_Level1_Value"/>
    <w:basedOn w:val="DefaultValueCell"/>
    <w:rPr>
      <w:b/>
    </w:rPr>
  </w:style>
  <w:style w:type="paragraph" w:customStyle="1" w:styleId="EcoUniversalV2Depth3Level2Key">
    <w:name w:val="Eco_UniversalV2_Depth3_Level2_Key"/>
    <w:basedOn w:val="DefaultKeyCell"/>
    <w:rPr>
      <w:b/>
    </w:rPr>
  </w:style>
  <w:style w:type="paragraph" w:customStyle="1" w:styleId="EcoUniversalV2Depth3Level2Description">
    <w:name w:val="Eco_UniversalV2_Depth3_Level2_Description"/>
    <w:basedOn w:val="DefaultDescriptionCell"/>
    <w:rPr>
      <w:b/>
    </w:rPr>
  </w:style>
  <w:style w:type="paragraph" w:customStyle="1" w:styleId="EcoUniversalV2Depth3Level2Value">
    <w:name w:val="Eco_UniversalV2_Depth3_Level2_Value"/>
    <w:basedOn w:val="DefaultValueCell"/>
    <w:rPr>
      <w:b/>
    </w:rPr>
  </w:style>
  <w:style w:type="paragraph" w:customStyle="1" w:styleId="EcoUniversalV2Depth4Level1Key">
    <w:name w:val="Eco_UniversalV2_Depth4_Level1_Key"/>
    <w:basedOn w:val="DefaultKeyCell"/>
    <w:rPr>
      <w:b/>
    </w:rPr>
  </w:style>
  <w:style w:type="paragraph" w:customStyle="1" w:styleId="EcoUniversalV2Depth4Level1TaskKey">
    <w:name w:val="Eco_UniversalV2_Depth4_Level1_Task_Key"/>
    <w:basedOn w:val="DefaultKeyCell"/>
    <w:pPr>
      <w:jc w:val="left"/>
    </w:pPr>
    <w:rPr>
      <w:b/>
    </w:rPr>
  </w:style>
  <w:style w:type="paragraph" w:customStyle="1" w:styleId="EcoUniversalV2Depth4Level1Description">
    <w:name w:val="Eco_UniversalV2_Depth4_Level1_Description"/>
    <w:basedOn w:val="DefaultDescriptionCell"/>
    <w:rPr>
      <w:b/>
    </w:rPr>
  </w:style>
  <w:style w:type="paragraph" w:customStyle="1" w:styleId="EcoUniversalV2Depth4Level1Value">
    <w:name w:val="Eco_UniversalV2_Depth4_Level1_Value"/>
    <w:basedOn w:val="DefaultValueCell"/>
    <w:rPr>
      <w:b/>
    </w:rPr>
  </w:style>
  <w:style w:type="paragraph" w:customStyle="1" w:styleId="EcoUniversalV2Depth4Level2Key">
    <w:name w:val="Eco_UniversalV2_Depth4_Level2_Key"/>
    <w:basedOn w:val="DefaultKeyCell"/>
    <w:rPr>
      <w:b/>
    </w:rPr>
  </w:style>
  <w:style w:type="paragraph" w:customStyle="1" w:styleId="EcoUniversalV2Depth4Level2Description">
    <w:name w:val="Eco_UniversalV2_Depth4_Level2_Description"/>
    <w:basedOn w:val="DefaultDescriptionCell"/>
    <w:rPr>
      <w:b/>
    </w:rPr>
  </w:style>
  <w:style w:type="paragraph" w:customStyle="1" w:styleId="EcoUniversalV2Depth4Level2Value">
    <w:name w:val="Eco_UniversalV2_Depth4_Level2_Value"/>
    <w:basedOn w:val="DefaultValueCell"/>
    <w:rPr>
      <w:b/>
    </w:rPr>
  </w:style>
  <w:style w:type="paragraph" w:customStyle="1" w:styleId="EcoGrantsFooterCaptionCell">
    <w:name w:val="Eco_Grants_FooterCaptionCell"/>
    <w:basedOn w:val="EcoFooterCaptionCell"/>
    <w:pPr>
      <w:ind w:left="57" w:right="57"/>
    </w:pPr>
  </w:style>
  <w:style w:type="paragraph" w:customStyle="1" w:styleId="EcoGrantsFooterValueCell">
    <w:name w:val="Eco_Grants_FooterValueCell"/>
    <w:basedOn w:val="EcoFooterValueCell"/>
    <w:pPr>
      <w:ind w:left="57" w:right="57"/>
    </w:pPr>
  </w:style>
  <w:style w:type="paragraph" w:customStyle="1" w:styleId="EcoGrantsHeadingCell">
    <w:name w:val="Eco_Grants_HeadingCell"/>
    <w:basedOn w:val="EcoHeadingCell"/>
    <w:pPr>
      <w:spacing w:before="57" w:after="57"/>
      <w:ind w:left="57" w:right="57"/>
    </w:pPr>
  </w:style>
  <w:style w:type="paragraph" w:customStyle="1" w:styleId="EcoGrantsKeyCell">
    <w:name w:val="Eco_Grants_KeyCell"/>
    <w:basedOn w:val="EcoBaseCell"/>
    <w:pPr>
      <w:ind w:left="57" w:right="57"/>
    </w:pPr>
  </w:style>
  <w:style w:type="paragraph" w:customStyle="1" w:styleId="EcoGrantsDescriptionCell">
    <w:name w:val="Eco_Grants_DescriptionCell"/>
    <w:basedOn w:val="EcoDescriptionCell"/>
    <w:pPr>
      <w:ind w:left="57" w:right="57"/>
    </w:pPr>
  </w:style>
  <w:style w:type="paragraph" w:customStyle="1" w:styleId="EcoGrantsValueCell">
    <w:name w:val="Eco_Grants_ValueCell"/>
    <w:basedOn w:val="EcoValueCell"/>
    <w:pPr>
      <w:ind w:left="57" w:right="57"/>
    </w:pPr>
  </w:style>
  <w:style w:type="paragraph" w:customStyle="1" w:styleId="EcoRevenueExpendituresComponentTypeColName">
    <w:name w:val="Eco_RevenueExpenditures_ComponentTypeCol_Name"/>
    <w:basedOn w:val="DefaultBaseCell"/>
    <w:pPr>
      <w:jc w:val="right"/>
    </w:pPr>
    <w:rPr>
      <w:i/>
    </w:rPr>
  </w:style>
  <w:style w:type="paragraph" w:customStyle="1" w:styleId="EcoGroupedOutgoingsLevel1BaseCell">
    <w:name w:val="Eco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1FooterCaptionCell">
    <w:name w:val="Eco_GroupedOutgoings_Level1_FooterCaptionCell"/>
    <w:basedOn w:val="EcoGroupedOutgoingsLevel1BaseCell"/>
    <w:pPr>
      <w:jc w:val="right"/>
    </w:pPr>
    <w:rPr>
      <w:b/>
      <w:color w:val="000000"/>
    </w:rPr>
  </w:style>
  <w:style w:type="paragraph" w:customStyle="1" w:styleId="EcoGroupedOutgoingsLevel1FooterValueCell">
    <w:name w:val="Eco_GroupedOutgoings_Level1_FooterValueCell"/>
    <w:basedOn w:val="EcoGroupedOutgoingsLevel1BaseCell"/>
    <w:pPr>
      <w:jc w:val="right"/>
    </w:pPr>
    <w:rPr>
      <w:b/>
    </w:rPr>
  </w:style>
  <w:style w:type="paragraph" w:customStyle="1" w:styleId="EcoGroupedOutgoingsLevel1HeadingCell">
    <w:name w:val="Eco_GroupedOutgoings_Level1_HeadingCell"/>
    <w:basedOn w:val="EcoGroupedOutgoingsLevel1BaseCell"/>
    <w:rPr>
      <w:b/>
      <w:color w:val="000000"/>
    </w:rPr>
  </w:style>
  <w:style w:type="paragraph" w:customStyle="1" w:styleId="EcoGroupedOutgoingsLevel1ValueCell">
    <w:name w:val="Eco_GroupedOutgoings_Level1_ValueCell"/>
    <w:basedOn w:val="EcoGroupedOutgoingsLevel1BaseCell"/>
    <w:pPr>
      <w:jc w:val="right"/>
    </w:pPr>
  </w:style>
  <w:style w:type="paragraph" w:customStyle="1" w:styleId="EcoGroupedOutgoingsLevel1SectionRowSection">
    <w:name w:val="Eco_GroupedOutgoings_Level1_SectionRow_Section"/>
    <w:basedOn w:val="EcoGroupedOutgoingsLevel1BaseCell"/>
  </w:style>
  <w:style w:type="paragraph" w:customStyle="1" w:styleId="EcoGroupedOutgoingsLevel1SectionRowDescription">
    <w:name w:val="Eco_GroupedOutgoings_Level1_SectionRow_Description"/>
    <w:basedOn w:val="EcoGroupedOutgoingsLevel1BaseCell"/>
    <w:pPr>
      <w:jc w:val="left"/>
    </w:pPr>
  </w:style>
  <w:style w:type="paragraph" w:customStyle="1" w:styleId="EcoGroupedOutgoingsLevel1SectionRowValue">
    <w:name w:val="Eco_GroupedOutgoings_Level1_SectionRow_Value"/>
    <w:basedOn w:val="EcoGroupedOutgoingsLevel1BaseCell"/>
    <w:pPr>
      <w:jc w:val="right"/>
    </w:pPr>
  </w:style>
  <w:style w:type="paragraph" w:customStyle="1" w:styleId="EcoGroupedOutgoingsLevel2BaseCell">
    <w:name w:val="Eco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2FooterCaptionCell">
    <w:name w:val="Eco_GroupedOutgoings_Level2_FooterCaptionCell"/>
    <w:basedOn w:val="EcoGroupedOutgoingsLevel2BaseCell"/>
    <w:pPr>
      <w:jc w:val="right"/>
    </w:pPr>
    <w:rPr>
      <w:b/>
      <w:color w:val="000000"/>
    </w:rPr>
  </w:style>
  <w:style w:type="paragraph" w:customStyle="1" w:styleId="EcoGroupedOutgoingsLevel2FooterValueCell">
    <w:name w:val="Eco_GroupedOutgoings_Level2_FooterValueCell"/>
    <w:basedOn w:val="EcoGroupedOutgoingsLevel2BaseCell"/>
    <w:pPr>
      <w:jc w:val="right"/>
    </w:pPr>
    <w:rPr>
      <w:b/>
    </w:rPr>
  </w:style>
  <w:style w:type="paragraph" w:customStyle="1" w:styleId="EcoGroupedOutgoingsLevel2HeadingCell">
    <w:name w:val="Eco_GroupedOutgoings_Level2_HeadingCell"/>
    <w:basedOn w:val="EcoGroupedOutgoingsLevel2BaseCell"/>
    <w:rPr>
      <w:b/>
      <w:color w:val="000000"/>
    </w:rPr>
  </w:style>
  <w:style w:type="paragraph" w:customStyle="1" w:styleId="EcoGroupedOutgoingsLevel2ValueCell">
    <w:name w:val="Eco_GroupedOutgoings_Level2_ValueCell"/>
    <w:basedOn w:val="EcoGroupedOutgoingsLevel2BaseCell"/>
    <w:pPr>
      <w:jc w:val="right"/>
    </w:pPr>
  </w:style>
  <w:style w:type="paragraph" w:customStyle="1" w:styleId="EcoGroupedOutgoingsLevel2SectionRowSection">
    <w:name w:val="Eco_GroupedOutgoings_Level2_SectionRow_Section"/>
    <w:basedOn w:val="EcoGroupedOutgoingsLevel2BaseCell"/>
    <w:rPr>
      <w:b/>
    </w:rPr>
  </w:style>
  <w:style w:type="paragraph" w:customStyle="1" w:styleId="EcoGroupedOutgoingsLevel2SectionRowDescription">
    <w:name w:val="Eco_GroupedOutgoings_Level2_SectionRow_Description"/>
    <w:basedOn w:val="EcoGroupedOutgoingsLevel2BaseCell"/>
    <w:pPr>
      <w:jc w:val="left"/>
    </w:pPr>
    <w:rPr>
      <w:b/>
    </w:rPr>
  </w:style>
  <w:style w:type="paragraph" w:customStyle="1" w:styleId="EcoGroupedOutgoingsLevel2SectionRowValue">
    <w:name w:val="Eco_GroupedOutgoings_Level2_SectionRow_Value"/>
    <w:basedOn w:val="EcoGroupedOutgoingsLevel2BaseCell"/>
    <w:pPr>
      <w:jc w:val="right"/>
    </w:pPr>
    <w:rPr>
      <w:b/>
    </w:rPr>
  </w:style>
  <w:style w:type="paragraph" w:customStyle="1" w:styleId="EcoGroupedOutgoingsLevel2ChapterRowChapter">
    <w:name w:val="Eco_GroupedOutgoings_Level2_ChapterRow_Chapter"/>
    <w:basedOn w:val="EcoGroupedOutgoingsLevel2BaseCell"/>
  </w:style>
  <w:style w:type="paragraph" w:customStyle="1" w:styleId="EcoGroupedOutgoingsLevel2ChapterRowDescription">
    <w:name w:val="Eco_GroupedOutgoings_Level2_ChapterRow_Description"/>
    <w:basedOn w:val="EcoGroupedOutgoingsLevel2BaseCell"/>
    <w:pPr>
      <w:jc w:val="left"/>
    </w:pPr>
  </w:style>
  <w:style w:type="paragraph" w:customStyle="1" w:styleId="EcoGroupedOutgoingsLevel2ChapterRowValue">
    <w:name w:val="Eco_GroupedOutgoings_Level2_ChapterRow_Value"/>
    <w:basedOn w:val="EcoGroupedOutgoingsLevel2BaseCell"/>
    <w:pPr>
      <w:jc w:val="right"/>
    </w:pPr>
  </w:style>
  <w:style w:type="paragraph" w:customStyle="1" w:styleId="EcoGroupedOutgoingsLevel3BaseCell">
    <w:name w:val="Eco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3FooterCaptionCell">
    <w:name w:val="Eco_GroupedOutgoings_Level3_FooterCaptionCell"/>
    <w:basedOn w:val="EcoGroupedOutgoingsLevel3BaseCell"/>
    <w:pPr>
      <w:jc w:val="right"/>
    </w:pPr>
    <w:rPr>
      <w:b/>
      <w:color w:val="000000"/>
    </w:rPr>
  </w:style>
  <w:style w:type="paragraph" w:customStyle="1" w:styleId="EcoGroupedOutgoingsLevel3FooterValueCell">
    <w:name w:val="Eco_GroupedOutgoings_Level3_FooterValueCell"/>
    <w:basedOn w:val="EcoGroupedOutgoingsLevel3BaseCell"/>
    <w:pPr>
      <w:jc w:val="right"/>
    </w:pPr>
    <w:rPr>
      <w:b/>
    </w:rPr>
  </w:style>
  <w:style w:type="paragraph" w:customStyle="1" w:styleId="EcoGroupedOutgoingsLevel3HeadingCell">
    <w:name w:val="Eco_GroupedOutgoings_Level3_HeadingCell"/>
    <w:basedOn w:val="EcoGroupedOutgoingsLevel3BaseCell"/>
    <w:rPr>
      <w:b/>
      <w:color w:val="000000"/>
    </w:rPr>
  </w:style>
  <w:style w:type="paragraph" w:customStyle="1" w:styleId="EcoGroupedOutgoingsLevel3ValueCell">
    <w:name w:val="Eco_GroupedOutgoings_Level3_ValueCell"/>
    <w:basedOn w:val="EcoGroupedOutgoingsLevel3BaseCell"/>
    <w:pPr>
      <w:jc w:val="right"/>
    </w:pPr>
  </w:style>
  <w:style w:type="paragraph" w:customStyle="1" w:styleId="EcoGroupedOutgoingsLevel3SectionRowSection">
    <w:name w:val="Eco_GroupedOutgoings_Level3_SectionRow_Section"/>
    <w:basedOn w:val="EcoGroupedOutgoingsLevel3BaseCell"/>
    <w:rPr>
      <w:b/>
    </w:rPr>
  </w:style>
  <w:style w:type="paragraph" w:customStyle="1" w:styleId="EcoGroupedOutgoingsLevel3SectionRowDescription">
    <w:name w:val="Eco_GroupedOutgoings_Level3_SectionRow_Description"/>
    <w:basedOn w:val="EcoGroupedOutgoingsLevel3BaseCell"/>
    <w:pPr>
      <w:jc w:val="left"/>
    </w:pPr>
    <w:rPr>
      <w:b/>
    </w:rPr>
  </w:style>
  <w:style w:type="paragraph" w:customStyle="1" w:styleId="EcoGroupedOutgoingsLevel3SectionRowValue">
    <w:name w:val="Eco_GroupedOutgoings_Level3_SectionRow_Value"/>
    <w:basedOn w:val="EcoGroupedOutgoingsLevel3BaseCell"/>
    <w:pPr>
      <w:jc w:val="right"/>
    </w:pPr>
    <w:rPr>
      <w:b/>
    </w:rPr>
  </w:style>
  <w:style w:type="paragraph" w:customStyle="1" w:styleId="EcoGroupedOutgoingsLevel3ChapterRowChapter">
    <w:name w:val="Eco_GroupedOutgoings_Level3_ChapterRow_Chapter"/>
    <w:basedOn w:val="EcoGroupedOutgoingsLevel3BaseCell"/>
    <w:rPr>
      <w:b/>
    </w:rPr>
  </w:style>
  <w:style w:type="paragraph" w:customStyle="1" w:styleId="EcoGroupedOutgoingsLevel3ChapterRowDescription">
    <w:name w:val="Eco_GroupedOutgoings_Level3_ChapterRow_Description"/>
    <w:basedOn w:val="EcoGroupedOutgoingsLevel3BaseCell"/>
    <w:pPr>
      <w:jc w:val="left"/>
    </w:pPr>
    <w:rPr>
      <w:b/>
    </w:rPr>
  </w:style>
  <w:style w:type="paragraph" w:customStyle="1" w:styleId="EcoGroupedOutgoingsLevel3ChapterRowValue">
    <w:name w:val="Eco_GroupedOutgoings_Level3_ChapterRow_Value"/>
    <w:basedOn w:val="EcoGroupedOutgoingsLevel3BaseCell"/>
    <w:pPr>
      <w:jc w:val="right"/>
    </w:pPr>
    <w:rPr>
      <w:b/>
    </w:rPr>
  </w:style>
  <w:style w:type="paragraph" w:customStyle="1" w:styleId="EcoGroupedOutgoingsLevel3LeafRowLeaf">
    <w:name w:val="Eco_GroupedOutgoings_Level3_LeafRow_Leaf"/>
    <w:basedOn w:val="EcoGroupedOutgoingsLevel3BaseCell"/>
  </w:style>
  <w:style w:type="paragraph" w:customStyle="1" w:styleId="EcoGroupedOutgoingsLevel3LeafRowDescription">
    <w:name w:val="Eco_GroupedOutgoings_Level3_LeafRow_Description"/>
    <w:basedOn w:val="EcoGroupedOutgoingsLevel3BaseCell"/>
    <w:pPr>
      <w:jc w:val="left"/>
    </w:pPr>
  </w:style>
  <w:style w:type="paragraph" w:customStyle="1" w:styleId="EcoGroupedOutgoingsLevel3LeafRowValue">
    <w:name w:val="Eco_GroupedOutgoings_Level3_LeafRow_Value"/>
    <w:basedOn w:val="EcoGroupedOutgoingsLevel3BaseCell"/>
    <w:pPr>
      <w:jc w:val="right"/>
    </w:pPr>
  </w:style>
  <w:style w:type="paragraph" w:customStyle="1" w:styleId="EcoVillageFoundDepth2VillageColName">
    <w:name w:val="Eco_VillageFound_Depth2_VillageCol_Name"/>
    <w:basedOn w:val="DefaultKeyCell"/>
    <w:rPr>
      <w:b/>
    </w:rPr>
  </w:style>
  <w:style w:type="paragraph" w:customStyle="1" w:styleId="EcoVillageFoundDepth2VillageColValue">
    <w:name w:val="Eco_VillageFound_Depth2_VillageCol_Value"/>
    <w:basedOn w:val="DefaultValueCell"/>
    <w:pPr>
      <w:jc w:val="center"/>
    </w:pPr>
    <w:rPr>
      <w:b/>
    </w:rPr>
  </w:style>
  <w:style w:type="paragraph" w:customStyle="1" w:styleId="EcoVillageFoundDepth2Level1Key">
    <w:name w:val="Eco_VillageFound_Depth2_Level1_Key"/>
    <w:basedOn w:val="DefaultKeyCell"/>
  </w:style>
  <w:style w:type="paragraph" w:customStyle="1" w:styleId="EcoVillageFoundDepth2Level1Description">
    <w:name w:val="Eco_VillageFound_Depth2_Level1_Description"/>
    <w:basedOn w:val="DefaultDescriptionCell"/>
  </w:style>
  <w:style w:type="paragraph" w:customStyle="1" w:styleId="EcoVillageFoundDepth2Level1Value">
    <w:name w:val="Eco_VillageFound_Depth2_Level1_Value"/>
    <w:basedOn w:val="DefaultValueCell"/>
  </w:style>
  <w:style w:type="paragraph" w:customStyle="1" w:styleId="EcoVillageFoundDepth3VillageColName">
    <w:name w:val="Eco_VillageFound_Depth3_VillageCol_Name"/>
    <w:basedOn w:val="DefaultKeyCell"/>
    <w:rPr>
      <w:b/>
    </w:rPr>
  </w:style>
  <w:style w:type="paragraph" w:customStyle="1" w:styleId="EcoVillageFoundDepth3VillageColValue">
    <w:name w:val="Eco_VillageFound_Depth3_VillageCol_Value"/>
    <w:basedOn w:val="DefaultValueCell"/>
    <w:pPr>
      <w:jc w:val="center"/>
    </w:pPr>
    <w:rPr>
      <w:b/>
    </w:rPr>
  </w:style>
  <w:style w:type="paragraph" w:customStyle="1" w:styleId="EcoVillageFoundDepth3Level1Key">
    <w:name w:val="Eco_VillageFound_Depth3_Level1_Key"/>
    <w:basedOn w:val="DefaultKeyCell"/>
    <w:rPr>
      <w:b/>
    </w:rPr>
  </w:style>
  <w:style w:type="paragraph" w:customStyle="1" w:styleId="EcoVillageFoundDepth3Level1Description">
    <w:name w:val="Eco_VillageFound_Depth3_Level1_Description"/>
    <w:basedOn w:val="DefaultDescriptionCell"/>
    <w:rPr>
      <w:b/>
    </w:rPr>
  </w:style>
  <w:style w:type="paragraph" w:customStyle="1" w:styleId="EcoVillageFoundDepth3Level1Value">
    <w:name w:val="Eco_VillageFound_Depth3_Level1_Value"/>
    <w:basedOn w:val="DefaultValueCell"/>
    <w:rPr>
      <w:b/>
    </w:rPr>
  </w:style>
  <w:style w:type="paragraph" w:customStyle="1" w:styleId="EcoVillageFoundDepth3Level2Key">
    <w:name w:val="Eco_VillageFound_Depth3_Level2_Key"/>
    <w:basedOn w:val="DefaultKeyCell"/>
  </w:style>
  <w:style w:type="paragraph" w:customStyle="1" w:styleId="EcoVillageFoundDepth3Level2Description">
    <w:name w:val="Eco_VillageFound_Depth3_Level2_Description"/>
    <w:basedOn w:val="DefaultDescriptionCell"/>
  </w:style>
  <w:style w:type="paragraph" w:customStyle="1" w:styleId="EcoVillageFoundDepth3Level2Value">
    <w:name w:val="Eco_VillageFound_Depth3_Level2_Value"/>
    <w:basedOn w:val="DefaultValueCell"/>
  </w:style>
  <w:style w:type="paragraph" w:customStyle="1" w:styleId="EcoVillageFoundDepth4VillageColName">
    <w:name w:val="Eco_VillageFound_Depth4_VillageCol_Name"/>
    <w:basedOn w:val="DefaultKeyCell"/>
    <w:rPr>
      <w:b/>
    </w:rPr>
  </w:style>
  <w:style w:type="paragraph" w:customStyle="1" w:styleId="EcoVillageFoundDepth4VillageColValue">
    <w:name w:val="Eco_VillageFound_Depth4_VillageCol_Value"/>
    <w:basedOn w:val="DefaultValueCell"/>
    <w:pPr>
      <w:jc w:val="center"/>
    </w:pPr>
    <w:rPr>
      <w:b/>
    </w:rPr>
  </w:style>
  <w:style w:type="paragraph" w:customStyle="1" w:styleId="EcoVillageFoundDepth4Level1Key">
    <w:name w:val="Eco_VillageFound_Depth4_Level1_Key"/>
    <w:basedOn w:val="DefaultKeyCell"/>
    <w:rPr>
      <w:b/>
    </w:rPr>
  </w:style>
  <w:style w:type="paragraph" w:customStyle="1" w:styleId="EcoVillageFoundDepth4Level1Description">
    <w:name w:val="Eco_VillageFound_Depth4_Level1_Description"/>
    <w:basedOn w:val="DefaultDescriptionCell"/>
    <w:rPr>
      <w:b/>
    </w:rPr>
  </w:style>
  <w:style w:type="paragraph" w:customStyle="1" w:styleId="EcoVillageFoundDepth4Level1Value">
    <w:name w:val="Eco_VillageFound_Depth4_Level1_Value"/>
    <w:basedOn w:val="DefaultValueCell"/>
    <w:rPr>
      <w:b/>
    </w:rPr>
  </w:style>
  <w:style w:type="paragraph" w:customStyle="1" w:styleId="EcoVillageFoundDepth4Level2Key">
    <w:name w:val="Eco_VillageFound_Depth4_Level2_Key"/>
    <w:basedOn w:val="DefaultKeyCell"/>
    <w:rPr>
      <w:b/>
    </w:rPr>
  </w:style>
  <w:style w:type="paragraph" w:customStyle="1" w:styleId="EcoVillageFoundDepth4Level2Description">
    <w:name w:val="Eco_VillageFound_Depth4_Level2_Description"/>
    <w:basedOn w:val="DefaultDescriptionCell"/>
    <w:rPr>
      <w:b/>
    </w:rPr>
  </w:style>
  <w:style w:type="paragraph" w:customStyle="1" w:styleId="EcoVillageFoundDepth4Level2Value">
    <w:name w:val="Eco_VillageFound_Depth4_Level2_Value"/>
    <w:basedOn w:val="DefaultValueCell"/>
    <w:rPr>
      <w:b/>
    </w:rPr>
  </w:style>
  <w:style w:type="paragraph" w:customStyle="1" w:styleId="EcoCivicBudgetDepth1Level1Key">
    <w:name w:val="Eco_CivicBudget_Depth1_Level1_Key"/>
    <w:basedOn w:val="DefaultKeyCell"/>
  </w:style>
  <w:style w:type="paragraph" w:customStyle="1" w:styleId="EcoCivicBudgetDepth1Level1Description">
    <w:name w:val="Eco_CivicBudget_Depth1_Level1_Description"/>
    <w:basedOn w:val="DefaultDescriptionCell"/>
  </w:style>
  <w:style w:type="paragraph" w:customStyle="1" w:styleId="EcoCivicBudgetDepth1Level1Value">
    <w:name w:val="Eco_CivicBudget_Depth1_Level1_Value"/>
    <w:basedOn w:val="DefaultValueCell"/>
  </w:style>
  <w:style w:type="paragraph" w:customStyle="1" w:styleId="EcoCivicBudgetDepth2Level1Key">
    <w:name w:val="Eco_CivicBudget_Depth2_Level1_Key"/>
    <w:basedOn w:val="DefaultKeyCell"/>
    <w:rPr>
      <w:b/>
    </w:rPr>
  </w:style>
  <w:style w:type="paragraph" w:customStyle="1" w:styleId="EcoCivicBudgetDepth2Level1Description">
    <w:name w:val="Eco_CivicBudget_Depth2_Level1_Description"/>
    <w:basedOn w:val="DefaultDescriptionCell"/>
    <w:rPr>
      <w:b/>
    </w:rPr>
  </w:style>
  <w:style w:type="paragraph" w:customStyle="1" w:styleId="EcoCivicBudgetDepth2Level1Value">
    <w:name w:val="Eco_CivicBudget_Depth2_Level1_Value"/>
    <w:basedOn w:val="DefaultValueCell"/>
    <w:rPr>
      <w:b/>
    </w:rPr>
  </w:style>
  <w:style w:type="paragraph" w:customStyle="1" w:styleId="EcoCivicBudgetDepth2Level2Key">
    <w:name w:val="Eco_CivicBudget_Depth2_Level2_Key"/>
    <w:basedOn w:val="DefaultKeyCell"/>
  </w:style>
  <w:style w:type="paragraph" w:customStyle="1" w:styleId="EcoCivicBudgetDepth2Level2Description">
    <w:name w:val="Eco_CivicBudget_Depth2_Level2_Description"/>
    <w:basedOn w:val="DefaultDescriptionCell"/>
  </w:style>
  <w:style w:type="paragraph" w:customStyle="1" w:styleId="EcoCivicBudgetDepth2Level2Value">
    <w:name w:val="Eco_CivicBudget_Depth2_Level2_Value"/>
    <w:basedOn w:val="DefaultValueCell"/>
  </w:style>
  <w:style w:type="paragraph" w:customStyle="1" w:styleId="EcoCivicBudgetDepth3Level1Key">
    <w:name w:val="Eco_CivicBudget_Depth3_Level1_Key"/>
    <w:basedOn w:val="DefaultKeyCell"/>
    <w:rPr>
      <w:b/>
    </w:rPr>
  </w:style>
  <w:style w:type="paragraph" w:customStyle="1" w:styleId="EcoCivicBudgetDepth3Level1Description">
    <w:name w:val="Eco_CivicBudget_Depth3_Level1_Description"/>
    <w:basedOn w:val="DefaultDescriptionCell"/>
    <w:rPr>
      <w:b/>
    </w:rPr>
  </w:style>
  <w:style w:type="paragraph" w:customStyle="1" w:styleId="EcoCivicBudgetDepth3Level1Value">
    <w:name w:val="Eco_CivicBudget_Depth3_Level1_Value"/>
    <w:basedOn w:val="DefaultValueCell"/>
    <w:rPr>
      <w:b/>
    </w:rPr>
  </w:style>
  <w:style w:type="paragraph" w:customStyle="1" w:styleId="EcoCivicBudgetDepth3Level2Key">
    <w:name w:val="Eco_CivicBudget_Depth3_Level2_Key"/>
    <w:basedOn w:val="DefaultKeyCell"/>
    <w:rPr>
      <w:b/>
    </w:rPr>
  </w:style>
  <w:style w:type="paragraph" w:customStyle="1" w:styleId="EcoCivicBudgetDepth3Level2Description">
    <w:name w:val="Eco_CivicBudget_Depth3_Level2_Description"/>
    <w:basedOn w:val="DefaultDescriptionCell"/>
    <w:rPr>
      <w:b/>
    </w:rPr>
  </w:style>
  <w:style w:type="paragraph" w:customStyle="1" w:styleId="EcoCivicBudgetDepth3Level2Value">
    <w:name w:val="Eco_CivicBudget_Depth3_Level2_Value"/>
    <w:basedOn w:val="DefaultValueCell"/>
    <w:rPr>
      <w:b/>
    </w:rPr>
  </w:style>
  <w:style w:type="paragraph" w:customStyle="1" w:styleId="EcoExplanationChangesTitleRowCell">
    <w:name w:val="Eco_ExplanationChanges_TitleRowCell"/>
    <w:basedOn w:val="EcoBaseCell"/>
    <w:pPr>
      <w:jc w:val="left"/>
    </w:pPr>
  </w:style>
  <w:style w:type="paragraph" w:customStyle="1" w:styleId="EcoExplanationChangesSectionRowCell">
    <w:name w:val="Eco_ExplanationChanges_SectionRowCell"/>
    <w:basedOn w:val="EcoBaseCell"/>
    <w:pPr>
      <w:jc w:val="right"/>
    </w:pPr>
  </w:style>
  <w:style w:type="paragraph" w:customStyle="1" w:styleId="TableAttachment">
    <w:name w:val="TableAttachment"/>
    <w:basedOn w:val="Normalny"/>
    <w:pPr>
      <w:jc w:val="right"/>
    </w:pPr>
    <w:rPr>
      <w:b/>
      <w:sz w:val="18"/>
      <w:szCs w:val="18"/>
    </w:rPr>
  </w:style>
  <w:style w:type="paragraph" w:customStyle="1" w:styleId="DoubleTableTitle">
    <w:name w:val="DoubleTableTitle"/>
    <w:basedOn w:val="Normalny"/>
    <w:pPr>
      <w:spacing w:before="28" w:after="28"/>
      <w:jc w:val="left"/>
    </w:pPr>
    <w:rPr>
      <w:i/>
      <w:sz w:val="18"/>
      <w:szCs w:val="18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DefaultTablePublink">
    <w:name w:val="Default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  <w:style w:type="table" w:customStyle="1" w:styleId="EcoTablePublink">
    <w:name w:val="Eco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6.xml"/><Relationship Id="rId18" Type="http://schemas.openxmlformats.org/officeDocument/2006/relationships/header" Target="header1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5.xml"/><Relationship Id="rId17" Type="http://schemas.openxmlformats.org/officeDocument/2006/relationships/header" Target="header10.xml"/><Relationship Id="rId2" Type="http://schemas.openxmlformats.org/officeDocument/2006/relationships/numbering" Target="numbering.xml"/><Relationship Id="rId16" Type="http://schemas.openxmlformats.org/officeDocument/2006/relationships/header" Target="header9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4.xml"/><Relationship Id="rId5" Type="http://schemas.openxmlformats.org/officeDocument/2006/relationships/webSettings" Target="webSettings.xml"/><Relationship Id="rId15" Type="http://schemas.openxmlformats.org/officeDocument/2006/relationships/header" Target="header8.xml"/><Relationship Id="rId10" Type="http://schemas.openxmlformats.org/officeDocument/2006/relationships/header" Target="header3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7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55A4C3-2032-4013-BBD6-C2AF178BD7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5432</Words>
  <Characters>32596</Characters>
  <Application>Microsoft Office Word</Application>
  <DocSecurity>0</DocSecurity>
  <Lines>271</Lines>
  <Paragraphs>75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Grabowska</dc:creator>
  <cp:lastModifiedBy>UMIG-RADA</cp:lastModifiedBy>
  <cp:revision>3</cp:revision>
  <dcterms:created xsi:type="dcterms:W3CDTF">2025-09-04T12:03:00Z</dcterms:created>
  <dcterms:modified xsi:type="dcterms:W3CDTF">2025-09-04T12:03:00Z</dcterms:modified>
</cp:coreProperties>
</file>