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F7BDE" w14:textId="77777777" w:rsidR="000D4767" w:rsidRDefault="000D4767" w:rsidP="00B067B4">
      <w:pPr>
        <w:pStyle w:val="Tytu"/>
        <w:rPr>
          <w:sz w:val="22"/>
          <w:szCs w:val="22"/>
        </w:rPr>
      </w:pPr>
    </w:p>
    <w:p w14:paraId="00B933C7" w14:textId="77777777" w:rsidR="000D4767" w:rsidRDefault="000D4767" w:rsidP="00B067B4">
      <w:pPr>
        <w:pStyle w:val="Tytu"/>
        <w:rPr>
          <w:sz w:val="22"/>
          <w:szCs w:val="22"/>
        </w:rPr>
      </w:pPr>
    </w:p>
    <w:p w14:paraId="782671FB" w14:textId="208D6BAD" w:rsidR="000D4767" w:rsidRDefault="000D4767" w:rsidP="000D4767">
      <w:pPr>
        <w:pStyle w:val="OrdinanceTitle"/>
      </w:pPr>
      <w:r>
        <w:t>Zarządzenie Nr 0050</w:t>
      </w:r>
      <w:r w:rsidR="00A04902">
        <w:t>.10</w:t>
      </w:r>
      <w:r w:rsidR="00CD1C56">
        <w:t>2</w:t>
      </w:r>
      <w:r w:rsidR="00A04902">
        <w:t>.</w:t>
      </w:r>
      <w:r>
        <w:t>2025</w:t>
      </w:r>
    </w:p>
    <w:p w14:paraId="75EF9F8E" w14:textId="77777777" w:rsidR="000D4767" w:rsidRDefault="000D4767" w:rsidP="000D4767">
      <w:pPr>
        <w:pStyle w:val="OrdinanceTitle"/>
      </w:pPr>
      <w:r>
        <w:t>Burmistrza Miasta i Gminy Międzybórz</w:t>
      </w:r>
    </w:p>
    <w:p w14:paraId="04C90C71" w14:textId="1BABE5CF" w:rsidR="000D4767" w:rsidRDefault="000D4767" w:rsidP="000D4767">
      <w:pPr>
        <w:pStyle w:val="OrdinanceTitle"/>
      </w:pPr>
      <w:r>
        <w:t>z dnia 27 marca 2025 roku</w:t>
      </w:r>
    </w:p>
    <w:p w14:paraId="2FEEF649" w14:textId="77777777" w:rsidR="000D4767" w:rsidRDefault="000D4767" w:rsidP="000D4767">
      <w:pPr>
        <w:pStyle w:val="OrdinanceTitle"/>
      </w:pPr>
    </w:p>
    <w:p w14:paraId="7D6B20F0" w14:textId="51F1F6C3" w:rsidR="000D4767" w:rsidRDefault="000D4767" w:rsidP="00A04902">
      <w:pPr>
        <w:pStyle w:val="OrdinanceTitle"/>
        <w:jc w:val="left"/>
      </w:pPr>
      <w:r>
        <w:t xml:space="preserve">w sprawie </w:t>
      </w:r>
      <w:r w:rsidR="00CD1C56">
        <w:t xml:space="preserve">informacji o stanie mienia </w:t>
      </w:r>
      <w:r>
        <w:t>Gminy Międzybórz za rok 2024</w:t>
      </w:r>
    </w:p>
    <w:p w14:paraId="11DB8FE6" w14:textId="3E948650" w:rsidR="000D4767" w:rsidRDefault="000D4767" w:rsidP="000D4767">
      <w:pPr>
        <w:jc w:val="both"/>
        <w:rPr>
          <w:sz w:val="22"/>
        </w:rPr>
      </w:pPr>
      <w:r w:rsidRPr="00CF304D">
        <w:rPr>
          <w:sz w:val="22"/>
        </w:rPr>
        <w:t xml:space="preserve">Na podstawie art. 267 </w:t>
      </w:r>
      <w:r>
        <w:rPr>
          <w:sz w:val="22"/>
        </w:rPr>
        <w:t xml:space="preserve">ust. 1 pkt 3 </w:t>
      </w:r>
      <w:r w:rsidRPr="00CF304D">
        <w:rPr>
          <w:sz w:val="22"/>
        </w:rPr>
        <w:t xml:space="preserve">ustawy z dnia 27 sierpnia 2009 r. o finansach publicznych (Dz. U. z 2024 r. poz. 1530 z </w:t>
      </w:r>
      <w:proofErr w:type="spellStart"/>
      <w:r w:rsidRPr="00CF304D">
        <w:rPr>
          <w:sz w:val="22"/>
        </w:rPr>
        <w:t>późn</w:t>
      </w:r>
      <w:proofErr w:type="spellEnd"/>
      <w:r w:rsidRPr="00CF304D">
        <w:rPr>
          <w:sz w:val="22"/>
        </w:rPr>
        <w:t xml:space="preserve">. zm.), zarządza się, co następuje: </w:t>
      </w:r>
    </w:p>
    <w:p w14:paraId="665C46C0" w14:textId="77777777" w:rsidR="000D4767" w:rsidRPr="00CF304D" w:rsidRDefault="000D4767" w:rsidP="000D4767">
      <w:pPr>
        <w:jc w:val="both"/>
        <w:rPr>
          <w:sz w:val="22"/>
        </w:rPr>
      </w:pPr>
    </w:p>
    <w:p w14:paraId="2F2C3602" w14:textId="7432355E" w:rsidR="000D4767" w:rsidRDefault="000D4767" w:rsidP="000D4767">
      <w:pPr>
        <w:jc w:val="both"/>
        <w:rPr>
          <w:sz w:val="22"/>
        </w:rPr>
      </w:pPr>
      <w:r w:rsidRPr="00CF304D">
        <w:rPr>
          <w:sz w:val="22"/>
        </w:rPr>
        <w:t xml:space="preserve">§1. Przedstawia się Radzie Miasta i Gminy Międzybórz oraz Regionalnej Izbie Obrachunkowej we Wrocławiu </w:t>
      </w:r>
      <w:r>
        <w:rPr>
          <w:sz w:val="22"/>
        </w:rPr>
        <w:t xml:space="preserve">informację o stanie mienia za 2024 rok, stanowiące załącznik do niniejszego zarządzania. </w:t>
      </w:r>
    </w:p>
    <w:p w14:paraId="6213230E" w14:textId="77777777" w:rsidR="000D4767" w:rsidRPr="00CF304D" w:rsidRDefault="000D4767" w:rsidP="000D4767">
      <w:pPr>
        <w:jc w:val="both"/>
        <w:rPr>
          <w:sz w:val="22"/>
        </w:rPr>
      </w:pPr>
    </w:p>
    <w:p w14:paraId="22219A08" w14:textId="77777777" w:rsidR="000D4767" w:rsidRDefault="000D4767" w:rsidP="000D4767">
      <w:pPr>
        <w:jc w:val="both"/>
        <w:rPr>
          <w:sz w:val="22"/>
        </w:rPr>
      </w:pPr>
      <w:r w:rsidRPr="00CF304D">
        <w:rPr>
          <w:sz w:val="22"/>
        </w:rPr>
        <w:t>§ 2. Zarządzenie wchodzi w życie z dniem podpisania</w:t>
      </w:r>
      <w:r>
        <w:rPr>
          <w:sz w:val="22"/>
        </w:rPr>
        <w:t>.</w:t>
      </w:r>
    </w:p>
    <w:p w14:paraId="05A41CA0" w14:textId="77777777" w:rsidR="000D4767" w:rsidRDefault="000D4767" w:rsidP="000D4767">
      <w:pPr>
        <w:jc w:val="both"/>
        <w:rPr>
          <w:sz w:val="22"/>
        </w:rPr>
      </w:pPr>
    </w:p>
    <w:p w14:paraId="616BD47B" w14:textId="77777777" w:rsidR="000D4767" w:rsidRDefault="000D4767" w:rsidP="000D4767">
      <w:pPr>
        <w:jc w:val="both"/>
        <w:rPr>
          <w:sz w:val="22"/>
        </w:rPr>
      </w:pPr>
    </w:p>
    <w:p w14:paraId="797C52A3" w14:textId="03EACA9E" w:rsidR="000D4767" w:rsidRPr="00CF304D" w:rsidRDefault="000D4767" w:rsidP="000D4767">
      <w:pPr>
        <w:jc w:val="both"/>
        <w:rPr>
          <w:sz w:val="22"/>
        </w:rPr>
      </w:pPr>
      <w:r w:rsidRPr="00CF304D">
        <w:rPr>
          <w:sz w:val="22"/>
        </w:rPr>
        <w:t xml:space="preserve"> </w:t>
      </w:r>
    </w:p>
    <w:p w14:paraId="317B414F" w14:textId="77777777" w:rsidR="000D4767" w:rsidRDefault="000D4767" w:rsidP="000D4767">
      <w:pPr>
        <w:pStyle w:val="OrdinanceFooter"/>
      </w:pPr>
    </w:p>
    <w:p w14:paraId="6085448C" w14:textId="77777777" w:rsidR="000D4767" w:rsidRDefault="000D4767" w:rsidP="000D4767">
      <w:pPr>
        <w:pStyle w:val="OrdinanceFooter"/>
      </w:pPr>
      <w:r>
        <w:t>Burmistrz Miasta i Gminy Międzybórz</w:t>
      </w:r>
    </w:p>
    <w:p w14:paraId="73A38852" w14:textId="77777777" w:rsidR="000D4767" w:rsidRDefault="000D4767" w:rsidP="000D4767">
      <w:pPr>
        <w:pStyle w:val="OrdinanceFooter"/>
      </w:pPr>
    </w:p>
    <w:p w14:paraId="63B1AD58" w14:textId="561FC272" w:rsidR="000D4767" w:rsidRDefault="000D4767" w:rsidP="000D4767">
      <w:pPr>
        <w:pStyle w:val="OrdinanceFooter"/>
        <w:jc w:val="center"/>
      </w:pPr>
      <w:r>
        <w:t xml:space="preserve">                                                                                                             Paweł Adamczyk</w:t>
      </w:r>
    </w:p>
    <w:p w14:paraId="2392C5EC" w14:textId="77777777" w:rsidR="000D4767" w:rsidRDefault="000D4767" w:rsidP="00B067B4">
      <w:pPr>
        <w:pStyle w:val="Tytu"/>
        <w:rPr>
          <w:sz w:val="22"/>
          <w:szCs w:val="22"/>
        </w:rPr>
      </w:pPr>
    </w:p>
    <w:p w14:paraId="6406748B" w14:textId="77777777" w:rsidR="000D4767" w:rsidRDefault="000D4767" w:rsidP="00B067B4">
      <w:pPr>
        <w:pStyle w:val="Tytu"/>
        <w:rPr>
          <w:sz w:val="22"/>
          <w:szCs w:val="22"/>
        </w:rPr>
      </w:pPr>
    </w:p>
    <w:p w14:paraId="53234DC5" w14:textId="77777777" w:rsidR="000D4767" w:rsidRDefault="000D4767" w:rsidP="00B067B4">
      <w:pPr>
        <w:pStyle w:val="Tytu"/>
        <w:rPr>
          <w:sz w:val="22"/>
          <w:szCs w:val="22"/>
        </w:rPr>
      </w:pPr>
    </w:p>
    <w:p w14:paraId="0E229456" w14:textId="77777777" w:rsidR="000D4767" w:rsidRDefault="000D4767" w:rsidP="00B067B4">
      <w:pPr>
        <w:pStyle w:val="Tytu"/>
        <w:rPr>
          <w:sz w:val="22"/>
          <w:szCs w:val="22"/>
        </w:rPr>
      </w:pPr>
    </w:p>
    <w:p w14:paraId="4AB22712" w14:textId="77777777" w:rsidR="000D4767" w:rsidRDefault="000D4767" w:rsidP="00B067B4">
      <w:pPr>
        <w:pStyle w:val="Tytu"/>
        <w:rPr>
          <w:sz w:val="22"/>
          <w:szCs w:val="22"/>
        </w:rPr>
      </w:pPr>
    </w:p>
    <w:p w14:paraId="02B3A73E" w14:textId="77777777" w:rsidR="000D4767" w:rsidRDefault="000D4767" w:rsidP="00B067B4">
      <w:pPr>
        <w:pStyle w:val="Tytu"/>
        <w:rPr>
          <w:sz w:val="22"/>
          <w:szCs w:val="22"/>
        </w:rPr>
      </w:pPr>
    </w:p>
    <w:p w14:paraId="124A9D54" w14:textId="77777777" w:rsidR="000D4767" w:rsidRDefault="000D4767" w:rsidP="00B067B4">
      <w:pPr>
        <w:pStyle w:val="Tytu"/>
        <w:rPr>
          <w:sz w:val="22"/>
          <w:szCs w:val="22"/>
        </w:rPr>
      </w:pPr>
    </w:p>
    <w:p w14:paraId="4CC768A4" w14:textId="77777777" w:rsidR="000D4767" w:rsidRDefault="000D4767" w:rsidP="00B067B4">
      <w:pPr>
        <w:pStyle w:val="Tytu"/>
        <w:rPr>
          <w:sz w:val="22"/>
          <w:szCs w:val="22"/>
        </w:rPr>
      </w:pPr>
    </w:p>
    <w:p w14:paraId="1C4AD1EB" w14:textId="77777777" w:rsidR="000D4767" w:rsidRDefault="000D4767" w:rsidP="00B067B4">
      <w:pPr>
        <w:pStyle w:val="Tytu"/>
        <w:rPr>
          <w:sz w:val="22"/>
          <w:szCs w:val="22"/>
        </w:rPr>
      </w:pPr>
    </w:p>
    <w:p w14:paraId="7DA6AB9C" w14:textId="77777777" w:rsidR="000D4767" w:rsidRDefault="000D4767" w:rsidP="00B067B4">
      <w:pPr>
        <w:pStyle w:val="Tytu"/>
        <w:rPr>
          <w:sz w:val="22"/>
          <w:szCs w:val="22"/>
        </w:rPr>
      </w:pPr>
    </w:p>
    <w:p w14:paraId="23F7A632" w14:textId="77777777" w:rsidR="000D4767" w:rsidRDefault="000D4767" w:rsidP="00B067B4">
      <w:pPr>
        <w:pStyle w:val="Tytu"/>
        <w:rPr>
          <w:sz w:val="22"/>
          <w:szCs w:val="22"/>
        </w:rPr>
      </w:pPr>
    </w:p>
    <w:p w14:paraId="626C5273" w14:textId="77777777" w:rsidR="000D4767" w:rsidRDefault="000D4767" w:rsidP="00B067B4">
      <w:pPr>
        <w:pStyle w:val="Tytu"/>
        <w:rPr>
          <w:sz w:val="22"/>
          <w:szCs w:val="22"/>
        </w:rPr>
      </w:pPr>
    </w:p>
    <w:p w14:paraId="5B86EDE5" w14:textId="77777777" w:rsidR="000D4767" w:rsidRDefault="000D4767" w:rsidP="00B067B4">
      <w:pPr>
        <w:pStyle w:val="Tytu"/>
        <w:rPr>
          <w:sz w:val="22"/>
          <w:szCs w:val="22"/>
        </w:rPr>
      </w:pPr>
    </w:p>
    <w:p w14:paraId="49D4A90F" w14:textId="77777777" w:rsidR="000D4767" w:rsidRDefault="000D4767" w:rsidP="00B067B4">
      <w:pPr>
        <w:pStyle w:val="Tytu"/>
        <w:rPr>
          <w:sz w:val="22"/>
          <w:szCs w:val="22"/>
        </w:rPr>
      </w:pPr>
    </w:p>
    <w:p w14:paraId="3D976817" w14:textId="77777777" w:rsidR="000D4767" w:rsidRDefault="000D4767" w:rsidP="00B067B4">
      <w:pPr>
        <w:pStyle w:val="Tytu"/>
        <w:rPr>
          <w:sz w:val="22"/>
          <w:szCs w:val="22"/>
        </w:rPr>
      </w:pPr>
    </w:p>
    <w:p w14:paraId="14BD2D30" w14:textId="77777777" w:rsidR="000D4767" w:rsidRDefault="000D4767" w:rsidP="00B067B4">
      <w:pPr>
        <w:pStyle w:val="Tytu"/>
        <w:rPr>
          <w:sz w:val="22"/>
          <w:szCs w:val="22"/>
        </w:rPr>
      </w:pPr>
    </w:p>
    <w:p w14:paraId="6B480893" w14:textId="77777777" w:rsidR="000D4767" w:rsidRDefault="000D4767" w:rsidP="00B067B4">
      <w:pPr>
        <w:pStyle w:val="Tytu"/>
        <w:rPr>
          <w:sz w:val="22"/>
          <w:szCs w:val="22"/>
        </w:rPr>
      </w:pPr>
    </w:p>
    <w:p w14:paraId="07F9C61E" w14:textId="77777777" w:rsidR="000D4767" w:rsidRDefault="000D4767" w:rsidP="00B067B4">
      <w:pPr>
        <w:pStyle w:val="Tytu"/>
        <w:rPr>
          <w:sz w:val="22"/>
          <w:szCs w:val="22"/>
        </w:rPr>
      </w:pPr>
    </w:p>
    <w:p w14:paraId="5FD4CE48" w14:textId="77777777" w:rsidR="000D4767" w:rsidRDefault="000D4767" w:rsidP="00B067B4">
      <w:pPr>
        <w:pStyle w:val="Tytu"/>
        <w:rPr>
          <w:sz w:val="22"/>
          <w:szCs w:val="22"/>
        </w:rPr>
      </w:pPr>
    </w:p>
    <w:p w14:paraId="379C3D23" w14:textId="77777777" w:rsidR="000D4767" w:rsidRDefault="000D4767" w:rsidP="000D4767">
      <w:pPr>
        <w:pStyle w:val="Podtytu"/>
      </w:pPr>
    </w:p>
    <w:p w14:paraId="2498262B" w14:textId="77777777" w:rsidR="000D4767" w:rsidRDefault="000D4767" w:rsidP="000D4767"/>
    <w:p w14:paraId="3331CA4E" w14:textId="77777777" w:rsidR="000D4767" w:rsidRPr="000D4767" w:rsidRDefault="000D4767" w:rsidP="000D4767"/>
    <w:p w14:paraId="03408521" w14:textId="77777777" w:rsidR="000D4767" w:rsidRDefault="000D4767" w:rsidP="00B067B4">
      <w:pPr>
        <w:pStyle w:val="Tytu"/>
        <w:rPr>
          <w:sz w:val="22"/>
          <w:szCs w:val="22"/>
        </w:rPr>
      </w:pPr>
    </w:p>
    <w:p w14:paraId="794C827E" w14:textId="77777777" w:rsidR="000D4767" w:rsidRDefault="000D4767" w:rsidP="00B067B4">
      <w:pPr>
        <w:pStyle w:val="Tytu"/>
        <w:rPr>
          <w:sz w:val="22"/>
          <w:szCs w:val="22"/>
        </w:rPr>
      </w:pPr>
    </w:p>
    <w:p w14:paraId="6030BDB0" w14:textId="77777777" w:rsidR="000D4767" w:rsidRDefault="000D4767" w:rsidP="000D4767">
      <w:pPr>
        <w:pStyle w:val="Podtytu"/>
      </w:pPr>
    </w:p>
    <w:p w14:paraId="5287DD1D" w14:textId="77777777" w:rsidR="000D4767" w:rsidRDefault="000D4767" w:rsidP="000D4767"/>
    <w:p w14:paraId="7FA6B4FC" w14:textId="77777777" w:rsidR="000D4767" w:rsidRPr="000D4767" w:rsidRDefault="000D4767" w:rsidP="000D4767"/>
    <w:p w14:paraId="6867157F" w14:textId="77777777" w:rsidR="000D4767" w:rsidRDefault="000D4767" w:rsidP="00B067B4">
      <w:pPr>
        <w:pStyle w:val="Tytu"/>
        <w:rPr>
          <w:sz w:val="22"/>
          <w:szCs w:val="22"/>
        </w:rPr>
      </w:pPr>
    </w:p>
    <w:p w14:paraId="0E33C9DE" w14:textId="07371D2E" w:rsidR="00AE544B" w:rsidRPr="00B067B4" w:rsidRDefault="00AE544B" w:rsidP="00B067B4">
      <w:pPr>
        <w:pStyle w:val="Tytu"/>
        <w:rPr>
          <w:sz w:val="22"/>
          <w:szCs w:val="22"/>
        </w:rPr>
      </w:pPr>
      <w:r w:rsidRPr="00B067B4">
        <w:rPr>
          <w:sz w:val="22"/>
          <w:szCs w:val="22"/>
        </w:rPr>
        <w:lastRenderedPageBreak/>
        <w:t>CZĘŚĆ OPISOWA</w:t>
      </w:r>
    </w:p>
    <w:p w14:paraId="73D40F7B" w14:textId="77777777" w:rsidR="00AE544B" w:rsidRPr="00B067B4" w:rsidRDefault="00AE544B" w:rsidP="00B067B4">
      <w:pPr>
        <w:jc w:val="center"/>
        <w:rPr>
          <w:b/>
          <w:bCs/>
          <w:sz w:val="22"/>
          <w:szCs w:val="22"/>
        </w:rPr>
      </w:pPr>
      <w:r w:rsidRPr="00B067B4">
        <w:rPr>
          <w:b/>
          <w:bCs/>
          <w:sz w:val="22"/>
          <w:szCs w:val="22"/>
        </w:rPr>
        <w:t xml:space="preserve">DO INFORMACJI </w:t>
      </w:r>
      <w:r w:rsidR="00204027">
        <w:rPr>
          <w:b/>
          <w:bCs/>
          <w:sz w:val="22"/>
          <w:szCs w:val="22"/>
        </w:rPr>
        <w:t>O STANIE MIE</w:t>
      </w:r>
      <w:r w:rsidR="00C43791">
        <w:rPr>
          <w:b/>
          <w:bCs/>
          <w:sz w:val="22"/>
          <w:szCs w:val="22"/>
        </w:rPr>
        <w:t xml:space="preserve">NIA </w:t>
      </w:r>
      <w:r w:rsidRPr="00B067B4">
        <w:rPr>
          <w:b/>
          <w:bCs/>
          <w:sz w:val="22"/>
          <w:szCs w:val="22"/>
        </w:rPr>
        <w:t>KOMUNALNEGO</w:t>
      </w:r>
    </w:p>
    <w:p w14:paraId="2962C69D" w14:textId="0B7BBA19" w:rsidR="00AE544B" w:rsidRPr="00B067B4" w:rsidRDefault="00C43791" w:rsidP="00B067B4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stan na 31.12.202</w:t>
      </w:r>
      <w:r w:rsidR="00682B1C">
        <w:rPr>
          <w:b/>
          <w:bCs/>
          <w:sz w:val="22"/>
          <w:szCs w:val="22"/>
        </w:rPr>
        <w:t>4</w:t>
      </w:r>
      <w:r>
        <w:rPr>
          <w:b/>
          <w:bCs/>
          <w:sz w:val="22"/>
          <w:szCs w:val="22"/>
        </w:rPr>
        <w:t xml:space="preserve"> roku </w:t>
      </w:r>
    </w:p>
    <w:p w14:paraId="4D6A4249" w14:textId="77777777" w:rsidR="006522F4" w:rsidRPr="00B067B4" w:rsidRDefault="006522F4" w:rsidP="00B067B4">
      <w:pPr>
        <w:jc w:val="both"/>
        <w:rPr>
          <w:sz w:val="22"/>
          <w:szCs w:val="22"/>
        </w:rPr>
      </w:pPr>
    </w:p>
    <w:p w14:paraId="007DCEC7" w14:textId="56152E4F" w:rsidR="001036C7" w:rsidRPr="00B067B4" w:rsidRDefault="001036C7" w:rsidP="00C73D94">
      <w:pPr>
        <w:pStyle w:val="Tekstpodstawowy"/>
        <w:ind w:firstLine="708"/>
        <w:jc w:val="both"/>
        <w:rPr>
          <w:sz w:val="22"/>
          <w:szCs w:val="22"/>
        </w:rPr>
      </w:pPr>
      <w:r w:rsidRPr="00B067B4">
        <w:rPr>
          <w:sz w:val="22"/>
          <w:szCs w:val="22"/>
        </w:rPr>
        <w:t xml:space="preserve">Sporządzenie informacji o stanie mienia komunalnego gminy nastąpiło w oparciu o ustawę </w:t>
      </w:r>
      <w:r w:rsidR="00C43791">
        <w:rPr>
          <w:sz w:val="22"/>
          <w:szCs w:val="22"/>
        </w:rPr>
        <w:br/>
      </w:r>
      <w:r w:rsidRPr="00B067B4">
        <w:rPr>
          <w:sz w:val="22"/>
          <w:szCs w:val="22"/>
        </w:rPr>
        <w:t>z dnia 27 sierpnia 2009</w:t>
      </w:r>
      <w:r w:rsidR="006771A4">
        <w:rPr>
          <w:sz w:val="22"/>
          <w:szCs w:val="22"/>
        </w:rPr>
        <w:t xml:space="preserve"> </w:t>
      </w:r>
      <w:r w:rsidRPr="00B067B4">
        <w:rPr>
          <w:sz w:val="22"/>
          <w:szCs w:val="22"/>
        </w:rPr>
        <w:t>r. o finansach publicznych (teks</w:t>
      </w:r>
      <w:r w:rsidR="00FD6690">
        <w:rPr>
          <w:sz w:val="22"/>
          <w:szCs w:val="22"/>
        </w:rPr>
        <w:t>t</w:t>
      </w:r>
      <w:r w:rsidRPr="00B067B4">
        <w:rPr>
          <w:sz w:val="22"/>
          <w:szCs w:val="22"/>
        </w:rPr>
        <w:t xml:space="preserve"> jednolity Dz.U.20</w:t>
      </w:r>
      <w:r w:rsidR="006771A4">
        <w:rPr>
          <w:sz w:val="22"/>
          <w:szCs w:val="22"/>
        </w:rPr>
        <w:t>2</w:t>
      </w:r>
      <w:r w:rsidR="00682B1C">
        <w:rPr>
          <w:sz w:val="22"/>
          <w:szCs w:val="22"/>
        </w:rPr>
        <w:t>4</w:t>
      </w:r>
      <w:r w:rsidRPr="00B067B4">
        <w:rPr>
          <w:sz w:val="22"/>
          <w:szCs w:val="22"/>
        </w:rPr>
        <w:t>.1</w:t>
      </w:r>
      <w:r w:rsidR="00682B1C">
        <w:rPr>
          <w:sz w:val="22"/>
          <w:szCs w:val="22"/>
        </w:rPr>
        <w:t>53</w:t>
      </w:r>
      <w:r w:rsidR="006771A4">
        <w:rPr>
          <w:sz w:val="22"/>
          <w:szCs w:val="22"/>
        </w:rPr>
        <w:t>0</w:t>
      </w:r>
      <w:r w:rsidRPr="00B067B4">
        <w:rPr>
          <w:sz w:val="22"/>
          <w:szCs w:val="22"/>
        </w:rPr>
        <w:t xml:space="preserve"> z </w:t>
      </w:r>
      <w:proofErr w:type="spellStart"/>
      <w:r w:rsidRPr="00B067B4">
        <w:rPr>
          <w:sz w:val="22"/>
          <w:szCs w:val="22"/>
        </w:rPr>
        <w:t>późn</w:t>
      </w:r>
      <w:proofErr w:type="spellEnd"/>
      <w:r w:rsidRPr="00B067B4">
        <w:rPr>
          <w:sz w:val="22"/>
          <w:szCs w:val="22"/>
        </w:rPr>
        <w:t xml:space="preserve">. zm.). </w:t>
      </w:r>
    </w:p>
    <w:p w14:paraId="75725D1D" w14:textId="77777777" w:rsidR="00ED40DC" w:rsidRPr="00B067B4" w:rsidRDefault="00ED40DC" w:rsidP="00B067B4">
      <w:pPr>
        <w:pStyle w:val="Tekstpodstawowy"/>
        <w:ind w:firstLine="708"/>
        <w:jc w:val="both"/>
        <w:rPr>
          <w:sz w:val="22"/>
          <w:szCs w:val="22"/>
        </w:rPr>
      </w:pPr>
    </w:p>
    <w:p w14:paraId="3F6B23E9" w14:textId="71905676" w:rsidR="003068EC" w:rsidRDefault="00AE544B" w:rsidP="00C73D94">
      <w:pPr>
        <w:pStyle w:val="Tekstpodstawowy"/>
        <w:ind w:firstLine="708"/>
        <w:jc w:val="both"/>
        <w:rPr>
          <w:sz w:val="22"/>
          <w:szCs w:val="22"/>
        </w:rPr>
      </w:pPr>
      <w:r w:rsidRPr="00B067B4">
        <w:rPr>
          <w:sz w:val="22"/>
          <w:szCs w:val="22"/>
        </w:rPr>
        <w:t>Gmina Międzybórz jest właścicielem mienia komunalnego</w:t>
      </w:r>
      <w:r w:rsidR="003068EC" w:rsidRPr="00B067B4">
        <w:rPr>
          <w:sz w:val="22"/>
          <w:szCs w:val="22"/>
        </w:rPr>
        <w:t>, tj.</w:t>
      </w:r>
      <w:r w:rsidR="001036C7" w:rsidRPr="00B067B4">
        <w:rPr>
          <w:sz w:val="22"/>
          <w:szCs w:val="22"/>
        </w:rPr>
        <w:t xml:space="preserve"> grunty zabudowane, niezabudowane i drogi.</w:t>
      </w:r>
      <w:r w:rsidR="00AA7253" w:rsidRPr="00B067B4">
        <w:rPr>
          <w:sz w:val="22"/>
          <w:szCs w:val="22"/>
        </w:rPr>
        <w:t xml:space="preserve"> </w:t>
      </w:r>
      <w:r w:rsidR="003068EC" w:rsidRPr="00B067B4">
        <w:rPr>
          <w:sz w:val="22"/>
          <w:szCs w:val="22"/>
        </w:rPr>
        <w:t xml:space="preserve">Mienie komunalne służy Gminie do realizacji zadań statutowych oraz do zaspokojenia potrzeb jej mieszkańców. </w:t>
      </w:r>
    </w:p>
    <w:p w14:paraId="4951EC3F" w14:textId="77777777" w:rsidR="006771A4" w:rsidRDefault="006771A4" w:rsidP="00B067B4">
      <w:pPr>
        <w:pStyle w:val="Tekstpodstawowy"/>
        <w:ind w:firstLine="708"/>
        <w:jc w:val="both"/>
        <w:rPr>
          <w:sz w:val="22"/>
          <w:szCs w:val="22"/>
        </w:rPr>
      </w:pPr>
    </w:p>
    <w:p w14:paraId="246D03F7" w14:textId="05B3CA96" w:rsidR="006771A4" w:rsidRPr="00B067B4" w:rsidRDefault="006771A4" w:rsidP="00B067B4">
      <w:pPr>
        <w:pStyle w:val="Tekstpodstawowy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Nieruchomości stanowiące własność gminy Międzybórz zajmują powierzchnię 221,2</w:t>
      </w:r>
      <w:r w:rsidR="00AF72F5">
        <w:rPr>
          <w:sz w:val="22"/>
          <w:szCs w:val="22"/>
        </w:rPr>
        <w:t>970</w:t>
      </w:r>
      <w:r>
        <w:rPr>
          <w:sz w:val="22"/>
          <w:szCs w:val="22"/>
        </w:rPr>
        <w:t xml:space="preserve"> ha i rozmieszczone są w 1</w:t>
      </w:r>
      <w:r w:rsidR="00FD6690">
        <w:rPr>
          <w:sz w:val="22"/>
          <w:szCs w:val="22"/>
        </w:rPr>
        <w:t>3</w:t>
      </w:r>
      <w:r>
        <w:rPr>
          <w:sz w:val="22"/>
          <w:szCs w:val="22"/>
        </w:rPr>
        <w:t xml:space="preserve"> sołectwach</w:t>
      </w:r>
      <w:r w:rsidR="00FD6690">
        <w:rPr>
          <w:sz w:val="22"/>
          <w:szCs w:val="22"/>
        </w:rPr>
        <w:t xml:space="preserve"> i mieście Międzybórz</w:t>
      </w:r>
      <w:r>
        <w:rPr>
          <w:sz w:val="22"/>
          <w:szCs w:val="22"/>
        </w:rPr>
        <w:t>. Wartość gruntów wynosi 1</w:t>
      </w:r>
      <w:r w:rsidR="00AF72F5">
        <w:rPr>
          <w:sz w:val="22"/>
          <w:szCs w:val="22"/>
        </w:rPr>
        <w:t> 996 378,16</w:t>
      </w:r>
      <w:r>
        <w:rPr>
          <w:sz w:val="22"/>
          <w:szCs w:val="22"/>
        </w:rPr>
        <w:t xml:space="preserve"> zł. </w:t>
      </w:r>
    </w:p>
    <w:p w14:paraId="0C4D8920" w14:textId="766E1E4A" w:rsidR="00ED40DC" w:rsidRDefault="003068EC" w:rsidP="00B067B4">
      <w:pPr>
        <w:jc w:val="both"/>
        <w:rPr>
          <w:sz w:val="22"/>
          <w:szCs w:val="22"/>
        </w:rPr>
      </w:pPr>
      <w:r w:rsidRPr="00B067B4">
        <w:rPr>
          <w:sz w:val="22"/>
          <w:szCs w:val="22"/>
        </w:rPr>
        <w:tab/>
      </w:r>
    </w:p>
    <w:p w14:paraId="15923E2F" w14:textId="77777777" w:rsidR="00C43791" w:rsidRPr="00B067B4" w:rsidRDefault="00C43791" w:rsidP="00C43791">
      <w:pPr>
        <w:jc w:val="both"/>
        <w:rPr>
          <w:color w:val="000000" w:themeColor="text1"/>
          <w:sz w:val="22"/>
          <w:szCs w:val="22"/>
        </w:rPr>
      </w:pPr>
      <w:r w:rsidRPr="00B067B4">
        <w:rPr>
          <w:color w:val="000000" w:themeColor="text1"/>
          <w:sz w:val="22"/>
          <w:szCs w:val="22"/>
        </w:rPr>
        <w:t xml:space="preserve">          Mieniem komunalnym zarządza się w różnych formach: </w:t>
      </w:r>
    </w:p>
    <w:p w14:paraId="26685556" w14:textId="332E58E4" w:rsidR="00C43791" w:rsidRPr="00B067B4" w:rsidRDefault="00C43791" w:rsidP="00C43791">
      <w:pPr>
        <w:pStyle w:val="Akapitzlist"/>
        <w:numPr>
          <w:ilvl w:val="0"/>
          <w:numId w:val="3"/>
        </w:numPr>
        <w:jc w:val="both"/>
        <w:rPr>
          <w:color w:val="000000" w:themeColor="text1"/>
          <w:sz w:val="22"/>
          <w:szCs w:val="22"/>
        </w:rPr>
      </w:pPr>
      <w:r w:rsidRPr="00B067B4">
        <w:rPr>
          <w:color w:val="000000" w:themeColor="text1"/>
          <w:sz w:val="22"/>
          <w:szCs w:val="22"/>
        </w:rPr>
        <w:t>część oddana jest w użytkowanie wieczyste osobom fizycznym i prawnym takim jak:  Okręgowa Spółdzielnia Mleczarska, Energa- Operator S.A., Baco Holding Spółka z o.</w:t>
      </w:r>
      <w:r w:rsidR="00C73D94">
        <w:rPr>
          <w:color w:val="000000" w:themeColor="text1"/>
          <w:sz w:val="22"/>
          <w:szCs w:val="22"/>
        </w:rPr>
        <w:t xml:space="preserve"> </w:t>
      </w:r>
      <w:r w:rsidRPr="00B067B4">
        <w:rPr>
          <w:color w:val="000000" w:themeColor="text1"/>
          <w:sz w:val="22"/>
          <w:szCs w:val="22"/>
        </w:rPr>
        <w:t>o</w:t>
      </w:r>
      <w:r w:rsidR="00C73D94">
        <w:rPr>
          <w:color w:val="000000" w:themeColor="text1"/>
          <w:sz w:val="22"/>
          <w:szCs w:val="22"/>
        </w:rPr>
        <w:t>.</w:t>
      </w:r>
      <w:r w:rsidRPr="00B067B4">
        <w:rPr>
          <w:color w:val="000000" w:themeColor="text1"/>
          <w:sz w:val="22"/>
          <w:szCs w:val="22"/>
        </w:rPr>
        <w:t xml:space="preserve">, Zakład Gospodarki Komunalnej i Mieszkaniowej sp. z o.o. oraz Spółdzielni Mieszkaniowej w Sycowie; </w:t>
      </w:r>
    </w:p>
    <w:p w14:paraId="0B9E89EE" w14:textId="77777777" w:rsidR="00C43791" w:rsidRPr="00E97674" w:rsidRDefault="00C43791" w:rsidP="00C43791">
      <w:pPr>
        <w:pStyle w:val="Akapitzlist"/>
        <w:numPr>
          <w:ilvl w:val="0"/>
          <w:numId w:val="3"/>
        </w:numPr>
        <w:jc w:val="both"/>
        <w:rPr>
          <w:color w:val="000000" w:themeColor="text1"/>
          <w:sz w:val="22"/>
          <w:szCs w:val="22"/>
        </w:rPr>
      </w:pPr>
      <w:r w:rsidRPr="00B067B4">
        <w:rPr>
          <w:color w:val="000000" w:themeColor="text1"/>
          <w:sz w:val="22"/>
          <w:szCs w:val="22"/>
        </w:rPr>
        <w:t>mienie oddane w trwały zarząd: Przedszkole „Bajka”, Szkoła Podstawowa im. Jerzego Badury w Międzyborzu, Szkoła Podstawowa w Kraszow</w:t>
      </w:r>
      <w:r>
        <w:rPr>
          <w:color w:val="000000" w:themeColor="text1"/>
          <w:sz w:val="22"/>
          <w:szCs w:val="22"/>
        </w:rPr>
        <w:t>ie</w:t>
      </w:r>
      <w:r w:rsidRPr="00B067B4">
        <w:rPr>
          <w:color w:val="000000" w:themeColor="text1"/>
          <w:sz w:val="22"/>
          <w:szCs w:val="22"/>
        </w:rPr>
        <w:t xml:space="preserve">, Szkoła Podstawowa w Bukowinie </w:t>
      </w:r>
      <w:r w:rsidRPr="00E97674">
        <w:rPr>
          <w:color w:val="000000" w:themeColor="text1"/>
          <w:sz w:val="22"/>
          <w:szCs w:val="22"/>
        </w:rPr>
        <w:t>Sycowskiej;</w:t>
      </w:r>
    </w:p>
    <w:p w14:paraId="5C1E2017" w14:textId="77777777" w:rsidR="00C43791" w:rsidRPr="00E97674" w:rsidRDefault="00C43791" w:rsidP="00C43791">
      <w:pPr>
        <w:pStyle w:val="Akapitzlist"/>
        <w:numPr>
          <w:ilvl w:val="0"/>
          <w:numId w:val="3"/>
        </w:numPr>
        <w:jc w:val="both"/>
        <w:rPr>
          <w:color w:val="000000" w:themeColor="text1"/>
          <w:sz w:val="22"/>
          <w:szCs w:val="22"/>
        </w:rPr>
      </w:pPr>
      <w:r w:rsidRPr="00E97674">
        <w:rPr>
          <w:color w:val="000000" w:themeColor="text1"/>
          <w:sz w:val="22"/>
          <w:szCs w:val="22"/>
        </w:rPr>
        <w:t xml:space="preserve">cześć nieruchomość objęta jest umową dzierżawy lub najmu, </w:t>
      </w:r>
    </w:p>
    <w:p w14:paraId="0AC1E7C7" w14:textId="77777777" w:rsidR="00C43791" w:rsidRPr="00E97674" w:rsidRDefault="00C43791" w:rsidP="00C43791">
      <w:pPr>
        <w:pStyle w:val="Akapitzlist"/>
        <w:numPr>
          <w:ilvl w:val="0"/>
          <w:numId w:val="3"/>
        </w:numPr>
        <w:jc w:val="both"/>
        <w:rPr>
          <w:color w:val="000000" w:themeColor="text1"/>
          <w:sz w:val="22"/>
          <w:szCs w:val="22"/>
        </w:rPr>
      </w:pPr>
      <w:r w:rsidRPr="00E97674">
        <w:rPr>
          <w:color w:val="000000" w:themeColor="text1"/>
          <w:sz w:val="22"/>
          <w:szCs w:val="22"/>
        </w:rPr>
        <w:t xml:space="preserve">część  pozostaje w bezpośrednim zarządzie gminy </w:t>
      </w:r>
    </w:p>
    <w:p w14:paraId="4BE57377" w14:textId="77777777" w:rsidR="00C43791" w:rsidRPr="00E97674" w:rsidRDefault="00C43791" w:rsidP="00C43791">
      <w:pPr>
        <w:ind w:left="360"/>
        <w:jc w:val="both"/>
        <w:rPr>
          <w:color w:val="000000" w:themeColor="text1"/>
          <w:sz w:val="22"/>
          <w:szCs w:val="22"/>
        </w:rPr>
      </w:pPr>
      <w:r w:rsidRPr="00E97674">
        <w:rPr>
          <w:color w:val="000000" w:themeColor="text1"/>
          <w:sz w:val="22"/>
          <w:szCs w:val="22"/>
        </w:rPr>
        <w:t xml:space="preserve">co przestawia załącznik nr 1 do zarządzenia. </w:t>
      </w:r>
    </w:p>
    <w:p w14:paraId="3C8B8295" w14:textId="77777777" w:rsidR="00C43791" w:rsidRPr="00E97674" w:rsidRDefault="00C43791" w:rsidP="00C43791">
      <w:pPr>
        <w:pStyle w:val="Tekstpodstawowy"/>
        <w:ind w:firstLine="708"/>
        <w:jc w:val="both"/>
        <w:rPr>
          <w:color w:val="000000" w:themeColor="text1"/>
          <w:sz w:val="22"/>
          <w:szCs w:val="22"/>
        </w:rPr>
      </w:pPr>
    </w:p>
    <w:p w14:paraId="4F1D6C9D" w14:textId="218DC98F" w:rsidR="00B067B4" w:rsidRPr="00E97674" w:rsidRDefault="00B067B4" w:rsidP="00C43791">
      <w:pPr>
        <w:pStyle w:val="Tekstpodstawowy"/>
        <w:ind w:firstLine="708"/>
        <w:jc w:val="both"/>
        <w:rPr>
          <w:color w:val="000000" w:themeColor="text1"/>
          <w:sz w:val="22"/>
          <w:szCs w:val="22"/>
        </w:rPr>
      </w:pPr>
      <w:r w:rsidRPr="00E97674">
        <w:rPr>
          <w:color w:val="000000" w:themeColor="text1"/>
          <w:sz w:val="22"/>
          <w:szCs w:val="22"/>
        </w:rPr>
        <w:t>Ogólny stan mienia uległ zmianie, w związku ze sprzedażą nieruchomości</w:t>
      </w:r>
      <w:r w:rsidR="00E54940">
        <w:rPr>
          <w:color w:val="000000" w:themeColor="text1"/>
          <w:sz w:val="22"/>
          <w:szCs w:val="22"/>
        </w:rPr>
        <w:t xml:space="preserve"> oraz przyjęciem do ewidencji</w:t>
      </w:r>
      <w:r w:rsidR="00C43791" w:rsidRPr="00E97674">
        <w:rPr>
          <w:color w:val="000000" w:themeColor="text1"/>
          <w:sz w:val="22"/>
          <w:szCs w:val="22"/>
        </w:rPr>
        <w:t>. O</w:t>
      </w:r>
      <w:r w:rsidRPr="00E97674">
        <w:rPr>
          <w:color w:val="000000" w:themeColor="text1"/>
          <w:sz w:val="22"/>
          <w:szCs w:val="22"/>
        </w:rPr>
        <w:t>d dnia złożenia poprzedniej informacji powierzchnia z</w:t>
      </w:r>
      <w:r w:rsidR="00AF72F5">
        <w:rPr>
          <w:color w:val="000000" w:themeColor="text1"/>
          <w:sz w:val="22"/>
          <w:szCs w:val="22"/>
        </w:rPr>
        <w:t>większy</w:t>
      </w:r>
      <w:r w:rsidRPr="00E97674">
        <w:rPr>
          <w:color w:val="000000" w:themeColor="text1"/>
          <w:sz w:val="22"/>
          <w:szCs w:val="22"/>
        </w:rPr>
        <w:t xml:space="preserve">ła się o </w:t>
      </w:r>
      <w:r w:rsidR="00AF72F5">
        <w:rPr>
          <w:color w:val="000000" w:themeColor="text1"/>
          <w:sz w:val="22"/>
          <w:szCs w:val="22"/>
        </w:rPr>
        <w:t>0,066</w:t>
      </w:r>
      <w:r w:rsidR="00E97674">
        <w:rPr>
          <w:color w:val="000000" w:themeColor="text1"/>
          <w:sz w:val="22"/>
          <w:szCs w:val="22"/>
        </w:rPr>
        <w:t xml:space="preserve"> ha</w:t>
      </w:r>
      <w:r w:rsidRPr="00E97674">
        <w:rPr>
          <w:color w:val="000000" w:themeColor="text1"/>
          <w:sz w:val="22"/>
          <w:szCs w:val="22"/>
        </w:rPr>
        <w:t>,</w:t>
      </w:r>
      <w:r w:rsidR="00E97674">
        <w:rPr>
          <w:color w:val="000000" w:themeColor="text1"/>
          <w:sz w:val="22"/>
          <w:szCs w:val="22"/>
        </w:rPr>
        <w:br/>
      </w:r>
      <w:r w:rsidRPr="00E97674">
        <w:rPr>
          <w:color w:val="000000" w:themeColor="text1"/>
          <w:sz w:val="22"/>
          <w:szCs w:val="22"/>
        </w:rPr>
        <w:t xml:space="preserve"> a wartość księgowa zmniejszyła się o </w:t>
      </w:r>
      <w:r w:rsidR="00AF72F5">
        <w:rPr>
          <w:color w:val="000000" w:themeColor="text1"/>
          <w:sz w:val="22"/>
          <w:szCs w:val="22"/>
        </w:rPr>
        <w:t>3 015,00</w:t>
      </w:r>
      <w:r w:rsidR="00E97674" w:rsidRPr="00E97674">
        <w:rPr>
          <w:color w:val="000000" w:themeColor="text1"/>
          <w:sz w:val="22"/>
          <w:szCs w:val="22"/>
        </w:rPr>
        <w:t xml:space="preserve"> </w:t>
      </w:r>
      <w:r w:rsidRPr="00E97674">
        <w:rPr>
          <w:color w:val="000000" w:themeColor="text1"/>
          <w:sz w:val="22"/>
          <w:szCs w:val="22"/>
        </w:rPr>
        <w:t>zł.</w:t>
      </w:r>
    </w:p>
    <w:p w14:paraId="36DC9EC0" w14:textId="77777777" w:rsidR="00C43791" w:rsidRPr="00E97674" w:rsidRDefault="00C43791" w:rsidP="00B067B4">
      <w:pPr>
        <w:jc w:val="both"/>
        <w:rPr>
          <w:color w:val="000000" w:themeColor="text1"/>
          <w:sz w:val="22"/>
          <w:szCs w:val="22"/>
        </w:rPr>
      </w:pPr>
    </w:p>
    <w:p w14:paraId="48C2EBD0" w14:textId="65BE85EA" w:rsidR="009C0262" w:rsidRPr="00E97674" w:rsidRDefault="003068EC" w:rsidP="00B067B4">
      <w:pPr>
        <w:ind w:firstLine="708"/>
        <w:jc w:val="both"/>
        <w:rPr>
          <w:color w:val="000000" w:themeColor="text1"/>
          <w:sz w:val="22"/>
          <w:szCs w:val="22"/>
        </w:rPr>
      </w:pPr>
      <w:r w:rsidRPr="00E97674">
        <w:rPr>
          <w:color w:val="000000" w:themeColor="text1"/>
          <w:sz w:val="22"/>
          <w:szCs w:val="22"/>
        </w:rPr>
        <w:t xml:space="preserve">Nieruchomości </w:t>
      </w:r>
      <w:r w:rsidR="00B067B4" w:rsidRPr="00E97674">
        <w:rPr>
          <w:color w:val="000000" w:themeColor="text1"/>
          <w:sz w:val="22"/>
          <w:szCs w:val="22"/>
        </w:rPr>
        <w:t xml:space="preserve">gruntowe </w:t>
      </w:r>
      <w:r w:rsidRPr="00E97674">
        <w:rPr>
          <w:color w:val="000000" w:themeColor="text1"/>
          <w:sz w:val="22"/>
          <w:szCs w:val="22"/>
        </w:rPr>
        <w:t xml:space="preserve">stanowiące własność gminy </w:t>
      </w:r>
      <w:r w:rsidR="00441EE9" w:rsidRPr="00E97674">
        <w:rPr>
          <w:color w:val="000000" w:themeColor="text1"/>
          <w:sz w:val="22"/>
          <w:szCs w:val="22"/>
        </w:rPr>
        <w:t xml:space="preserve">Międzybórz </w:t>
      </w:r>
      <w:r w:rsidRPr="00E97674">
        <w:rPr>
          <w:color w:val="000000" w:themeColor="text1"/>
          <w:sz w:val="22"/>
          <w:szCs w:val="22"/>
        </w:rPr>
        <w:t xml:space="preserve">zajmują powierzchnię </w:t>
      </w:r>
      <w:r w:rsidR="00441EE9" w:rsidRPr="00E97674">
        <w:rPr>
          <w:color w:val="000000" w:themeColor="text1"/>
          <w:sz w:val="22"/>
          <w:szCs w:val="22"/>
        </w:rPr>
        <w:t>2</w:t>
      </w:r>
      <w:r w:rsidR="00E97674" w:rsidRPr="00E97674">
        <w:rPr>
          <w:color w:val="000000" w:themeColor="text1"/>
          <w:sz w:val="22"/>
          <w:szCs w:val="22"/>
        </w:rPr>
        <w:t>2</w:t>
      </w:r>
      <w:r w:rsidR="006771A4">
        <w:rPr>
          <w:color w:val="000000" w:themeColor="text1"/>
          <w:sz w:val="22"/>
          <w:szCs w:val="22"/>
        </w:rPr>
        <w:t>1</w:t>
      </w:r>
      <w:r w:rsidR="00441EE9" w:rsidRPr="00E97674">
        <w:rPr>
          <w:color w:val="000000" w:themeColor="text1"/>
          <w:sz w:val="22"/>
          <w:szCs w:val="22"/>
        </w:rPr>
        <w:t>,</w:t>
      </w:r>
      <w:r w:rsidR="006771A4">
        <w:rPr>
          <w:color w:val="000000" w:themeColor="text1"/>
          <w:sz w:val="22"/>
          <w:szCs w:val="22"/>
        </w:rPr>
        <w:t>2</w:t>
      </w:r>
      <w:r w:rsidR="00AF72F5">
        <w:rPr>
          <w:color w:val="000000" w:themeColor="text1"/>
          <w:sz w:val="22"/>
          <w:szCs w:val="22"/>
        </w:rPr>
        <w:t>970</w:t>
      </w:r>
      <w:r w:rsidR="00441EE9" w:rsidRPr="00E97674">
        <w:rPr>
          <w:color w:val="000000" w:themeColor="text1"/>
          <w:sz w:val="22"/>
          <w:szCs w:val="22"/>
        </w:rPr>
        <w:t xml:space="preserve"> </w:t>
      </w:r>
      <w:r w:rsidRPr="00E97674">
        <w:rPr>
          <w:color w:val="000000" w:themeColor="text1"/>
          <w:sz w:val="22"/>
          <w:szCs w:val="22"/>
        </w:rPr>
        <w:t>ha.</w:t>
      </w:r>
      <w:r w:rsidRPr="00E97674">
        <w:rPr>
          <w:bCs/>
          <w:color w:val="000000" w:themeColor="text1"/>
          <w:sz w:val="22"/>
          <w:szCs w:val="22"/>
        </w:rPr>
        <w:t xml:space="preserve"> </w:t>
      </w:r>
      <w:r w:rsidRPr="00E97674">
        <w:rPr>
          <w:color w:val="000000" w:themeColor="text1"/>
          <w:sz w:val="22"/>
          <w:szCs w:val="22"/>
        </w:rPr>
        <w:t xml:space="preserve">Wartość gruntów wynosi </w:t>
      </w:r>
      <w:r w:rsidR="006771A4">
        <w:rPr>
          <w:color w:val="000000" w:themeColor="text1"/>
          <w:sz w:val="22"/>
          <w:szCs w:val="22"/>
        </w:rPr>
        <w:t>1</w:t>
      </w:r>
      <w:r w:rsidR="00E97674" w:rsidRPr="00E97674">
        <w:rPr>
          <w:color w:val="000000" w:themeColor="text1"/>
          <w:sz w:val="22"/>
          <w:szCs w:val="22"/>
        </w:rPr>
        <w:t> </w:t>
      </w:r>
      <w:r w:rsidR="006771A4">
        <w:rPr>
          <w:color w:val="000000" w:themeColor="text1"/>
          <w:sz w:val="22"/>
          <w:szCs w:val="22"/>
        </w:rPr>
        <w:t>99</w:t>
      </w:r>
      <w:r w:rsidR="00AF72F5">
        <w:rPr>
          <w:color w:val="000000" w:themeColor="text1"/>
          <w:sz w:val="22"/>
          <w:szCs w:val="22"/>
        </w:rPr>
        <w:t>6 378,16</w:t>
      </w:r>
      <w:r w:rsidR="00441EE9" w:rsidRPr="00E97674">
        <w:rPr>
          <w:color w:val="000000" w:themeColor="text1"/>
          <w:sz w:val="22"/>
          <w:szCs w:val="22"/>
        </w:rPr>
        <w:t xml:space="preserve"> zł</w:t>
      </w:r>
      <w:r w:rsidR="00E54940">
        <w:rPr>
          <w:color w:val="000000" w:themeColor="text1"/>
          <w:sz w:val="22"/>
          <w:szCs w:val="22"/>
        </w:rPr>
        <w:t xml:space="preserve">. </w:t>
      </w:r>
      <w:r w:rsidR="00B067B4" w:rsidRPr="00E97674">
        <w:rPr>
          <w:color w:val="000000" w:themeColor="text1"/>
          <w:sz w:val="22"/>
          <w:szCs w:val="22"/>
        </w:rPr>
        <w:t xml:space="preserve"> </w:t>
      </w:r>
      <w:r w:rsidR="00E54940">
        <w:rPr>
          <w:color w:val="000000" w:themeColor="text1"/>
          <w:sz w:val="22"/>
          <w:szCs w:val="22"/>
        </w:rPr>
        <w:t>M</w:t>
      </w:r>
      <w:r w:rsidR="006B01ED" w:rsidRPr="00E97674">
        <w:rPr>
          <w:color w:val="000000" w:themeColor="text1"/>
          <w:sz w:val="22"/>
          <w:szCs w:val="22"/>
        </w:rPr>
        <w:t xml:space="preserve">ienie to </w:t>
      </w:r>
      <w:r w:rsidRPr="00E97674">
        <w:rPr>
          <w:color w:val="000000" w:themeColor="text1"/>
          <w:sz w:val="22"/>
          <w:szCs w:val="22"/>
        </w:rPr>
        <w:t>zostało pogrupowane wg klasyfi</w:t>
      </w:r>
      <w:r w:rsidR="00B067B4" w:rsidRPr="00E97674">
        <w:rPr>
          <w:color w:val="000000" w:themeColor="text1"/>
          <w:sz w:val="22"/>
          <w:szCs w:val="22"/>
        </w:rPr>
        <w:t xml:space="preserve">kacji geodezyjnej oraz zgodnie </w:t>
      </w:r>
      <w:r w:rsidRPr="00E97674">
        <w:rPr>
          <w:color w:val="000000" w:themeColor="text1"/>
          <w:sz w:val="22"/>
          <w:szCs w:val="22"/>
        </w:rPr>
        <w:t xml:space="preserve">z przeznaczeniem w planie zagospodarowania przestrzennego </w:t>
      </w:r>
      <w:r w:rsidR="00441EE9" w:rsidRPr="00E97674">
        <w:rPr>
          <w:color w:val="000000" w:themeColor="text1"/>
          <w:sz w:val="22"/>
          <w:szCs w:val="22"/>
        </w:rPr>
        <w:t>miasta Mi</w:t>
      </w:r>
      <w:r w:rsidR="00ED40DC" w:rsidRPr="00E97674">
        <w:rPr>
          <w:color w:val="000000" w:themeColor="text1"/>
          <w:sz w:val="22"/>
          <w:szCs w:val="22"/>
        </w:rPr>
        <w:t xml:space="preserve">ędzybórz, co przedstawia załącznik nr 2 do zarządzenia. </w:t>
      </w:r>
      <w:r w:rsidRPr="00E97674">
        <w:rPr>
          <w:color w:val="000000" w:themeColor="text1"/>
          <w:sz w:val="22"/>
          <w:szCs w:val="22"/>
        </w:rPr>
        <w:t xml:space="preserve"> </w:t>
      </w:r>
    </w:p>
    <w:p w14:paraId="01B8E785" w14:textId="77777777" w:rsidR="002B2ED1" w:rsidRPr="002B2ED1" w:rsidRDefault="002B2ED1" w:rsidP="002B2ED1">
      <w:pPr>
        <w:jc w:val="both"/>
        <w:rPr>
          <w:sz w:val="22"/>
          <w:szCs w:val="22"/>
        </w:rPr>
      </w:pPr>
    </w:p>
    <w:p w14:paraId="621F210B" w14:textId="57D75364" w:rsidR="00C43791" w:rsidRPr="00E97674" w:rsidRDefault="00C43791" w:rsidP="002B2ED1">
      <w:pPr>
        <w:jc w:val="both"/>
        <w:rPr>
          <w:color w:val="000000" w:themeColor="text1"/>
          <w:sz w:val="22"/>
          <w:szCs w:val="22"/>
        </w:rPr>
      </w:pPr>
      <w:r w:rsidRPr="002B2ED1">
        <w:rPr>
          <w:sz w:val="22"/>
          <w:szCs w:val="22"/>
        </w:rPr>
        <w:tab/>
        <w:t>Podobnie jak w latach ubiegłych tak w 202</w:t>
      </w:r>
      <w:r w:rsidR="00AF72F5">
        <w:rPr>
          <w:sz w:val="22"/>
          <w:szCs w:val="22"/>
        </w:rPr>
        <w:t>4</w:t>
      </w:r>
      <w:r w:rsidRPr="002B2ED1">
        <w:rPr>
          <w:sz w:val="22"/>
          <w:szCs w:val="22"/>
        </w:rPr>
        <w:t xml:space="preserve"> roku Gmina zbywała  mienie na ogólnych zasadach </w:t>
      </w:r>
      <w:r w:rsidRPr="00E97674">
        <w:rPr>
          <w:color w:val="000000" w:themeColor="text1"/>
          <w:sz w:val="22"/>
          <w:szCs w:val="22"/>
        </w:rPr>
        <w:t>określonych w przepisach ustawy o gospodarce nieruchomościami (tj. Dz.U.2023.344). W 202</w:t>
      </w:r>
      <w:r w:rsidR="00AF72F5">
        <w:rPr>
          <w:color w:val="000000" w:themeColor="text1"/>
          <w:sz w:val="22"/>
          <w:szCs w:val="22"/>
        </w:rPr>
        <w:t>4</w:t>
      </w:r>
      <w:r w:rsidRPr="00E97674">
        <w:rPr>
          <w:color w:val="000000" w:themeColor="text1"/>
          <w:sz w:val="22"/>
          <w:szCs w:val="22"/>
        </w:rPr>
        <w:t xml:space="preserve"> roku sprzedano poniższe nieruchomości:</w:t>
      </w:r>
    </w:p>
    <w:p w14:paraId="03E4DEB6" w14:textId="12033101" w:rsidR="00E54940" w:rsidRPr="00E54940" w:rsidRDefault="00E54940" w:rsidP="00E54940">
      <w:pPr>
        <w:pStyle w:val="Akapitzlist"/>
        <w:numPr>
          <w:ilvl w:val="0"/>
          <w:numId w:val="6"/>
        </w:numPr>
        <w:jc w:val="both"/>
        <w:rPr>
          <w:sz w:val="22"/>
          <w:szCs w:val="22"/>
        </w:rPr>
      </w:pPr>
      <w:r w:rsidRPr="00E54940">
        <w:rPr>
          <w:sz w:val="22"/>
          <w:szCs w:val="22"/>
        </w:rPr>
        <w:t xml:space="preserve">lokal </w:t>
      </w:r>
      <w:r w:rsidR="00AF72F5">
        <w:rPr>
          <w:sz w:val="22"/>
          <w:szCs w:val="22"/>
        </w:rPr>
        <w:t xml:space="preserve">użytkowy nr 6 przy ul. Rynek 10 o pow. 44,73 m2 wraz z przynależną komórką </w:t>
      </w:r>
      <w:r w:rsidR="00FB65E3">
        <w:rPr>
          <w:sz w:val="22"/>
          <w:szCs w:val="22"/>
        </w:rPr>
        <w:t>w budynku gospodarczym oraz udziałem 1377/10 000 w części nieruchomości wspólnej, którą stanowi grunt działki o numerach 629/5 i 629/8 o wartości 90 100,00 zł</w:t>
      </w:r>
      <w:r w:rsidRPr="00E54940">
        <w:rPr>
          <w:b/>
          <w:sz w:val="22"/>
          <w:szCs w:val="22"/>
        </w:rPr>
        <w:t>;</w:t>
      </w:r>
    </w:p>
    <w:p w14:paraId="0DEFD626" w14:textId="3226531F" w:rsidR="00E54940" w:rsidRPr="00FB65E3" w:rsidRDefault="00E54940" w:rsidP="00E54940">
      <w:pPr>
        <w:pStyle w:val="Akapitzlist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E54940">
        <w:rPr>
          <w:sz w:val="22"/>
          <w:szCs w:val="22"/>
        </w:rPr>
        <w:t xml:space="preserve">działka oznaczona według ewidencji gruntów nr </w:t>
      </w:r>
      <w:r w:rsidR="00FB65E3">
        <w:rPr>
          <w:sz w:val="22"/>
          <w:szCs w:val="22"/>
        </w:rPr>
        <w:t>931</w:t>
      </w:r>
      <w:r w:rsidRPr="00E54940">
        <w:rPr>
          <w:sz w:val="22"/>
          <w:szCs w:val="22"/>
        </w:rPr>
        <w:t xml:space="preserve"> położonej w  Międzyborzu, </w:t>
      </w:r>
      <w:r w:rsidRPr="00E54940">
        <w:rPr>
          <w:sz w:val="22"/>
          <w:szCs w:val="22"/>
        </w:rPr>
        <w:br/>
        <w:t>o powierzchni 0,</w:t>
      </w:r>
      <w:r w:rsidR="00FB65E3">
        <w:rPr>
          <w:sz w:val="22"/>
          <w:szCs w:val="22"/>
        </w:rPr>
        <w:t>0196</w:t>
      </w:r>
      <w:r w:rsidRPr="00E54940">
        <w:rPr>
          <w:sz w:val="22"/>
          <w:szCs w:val="22"/>
        </w:rPr>
        <w:t xml:space="preserve"> ha- wartość </w:t>
      </w:r>
      <w:r w:rsidR="00FB65E3" w:rsidRPr="00FB65E3">
        <w:rPr>
          <w:bCs/>
          <w:sz w:val="22"/>
          <w:szCs w:val="22"/>
        </w:rPr>
        <w:t>13 370,10 zł</w:t>
      </w:r>
      <w:r w:rsidRPr="00FB65E3">
        <w:rPr>
          <w:bCs/>
          <w:sz w:val="22"/>
          <w:szCs w:val="22"/>
        </w:rPr>
        <w:t>;</w:t>
      </w:r>
    </w:p>
    <w:p w14:paraId="6B02E776" w14:textId="77777777" w:rsidR="00FB65E3" w:rsidRDefault="00E54940" w:rsidP="00E54940">
      <w:pPr>
        <w:pStyle w:val="Akapitzlist"/>
        <w:numPr>
          <w:ilvl w:val="0"/>
          <w:numId w:val="6"/>
        </w:numPr>
        <w:jc w:val="both"/>
        <w:rPr>
          <w:sz w:val="22"/>
          <w:szCs w:val="22"/>
        </w:rPr>
      </w:pPr>
      <w:r w:rsidRPr="00E54940">
        <w:rPr>
          <w:sz w:val="22"/>
          <w:szCs w:val="22"/>
        </w:rPr>
        <w:t>działka oznaczona według ewidencji gruntów nr 9</w:t>
      </w:r>
      <w:r w:rsidR="00FB65E3">
        <w:rPr>
          <w:sz w:val="22"/>
          <w:szCs w:val="22"/>
        </w:rPr>
        <w:t>33</w:t>
      </w:r>
      <w:r w:rsidRPr="00E54940">
        <w:rPr>
          <w:sz w:val="22"/>
          <w:szCs w:val="22"/>
        </w:rPr>
        <w:t xml:space="preserve"> położonej w Międzyborzu </w:t>
      </w:r>
      <w:r w:rsidR="00FB65E3">
        <w:rPr>
          <w:sz w:val="22"/>
          <w:szCs w:val="22"/>
        </w:rPr>
        <w:t xml:space="preserve"> </w:t>
      </w:r>
    </w:p>
    <w:p w14:paraId="44F71B7D" w14:textId="07051F1E" w:rsidR="00E54940" w:rsidRPr="00E54940" w:rsidRDefault="00E54940" w:rsidP="00FB65E3">
      <w:pPr>
        <w:pStyle w:val="Akapitzlist"/>
        <w:ind w:left="1068"/>
        <w:jc w:val="both"/>
        <w:rPr>
          <w:sz w:val="22"/>
          <w:szCs w:val="22"/>
        </w:rPr>
      </w:pPr>
      <w:r w:rsidRPr="00E54940">
        <w:rPr>
          <w:sz w:val="22"/>
          <w:szCs w:val="22"/>
        </w:rPr>
        <w:t>o powierzchni 0,</w:t>
      </w:r>
      <w:r w:rsidR="00FB65E3">
        <w:rPr>
          <w:sz w:val="22"/>
          <w:szCs w:val="22"/>
        </w:rPr>
        <w:t>0217</w:t>
      </w:r>
      <w:r w:rsidRPr="00E54940">
        <w:rPr>
          <w:sz w:val="22"/>
          <w:szCs w:val="22"/>
        </w:rPr>
        <w:t xml:space="preserve"> ha-wartość </w:t>
      </w:r>
      <w:r w:rsidR="00FB65E3" w:rsidRPr="00FB65E3">
        <w:rPr>
          <w:bCs/>
          <w:sz w:val="22"/>
          <w:szCs w:val="22"/>
        </w:rPr>
        <w:t>14 796,90</w:t>
      </w:r>
      <w:r w:rsidRPr="00FB65E3">
        <w:rPr>
          <w:bCs/>
          <w:sz w:val="22"/>
          <w:szCs w:val="22"/>
        </w:rPr>
        <w:t xml:space="preserve"> zł;</w:t>
      </w:r>
      <w:r w:rsidRPr="00E54940">
        <w:rPr>
          <w:b/>
          <w:sz w:val="22"/>
          <w:szCs w:val="22"/>
        </w:rPr>
        <w:t xml:space="preserve"> </w:t>
      </w:r>
    </w:p>
    <w:p w14:paraId="6B2FE437" w14:textId="37F9291A" w:rsidR="00FB65E3" w:rsidRPr="00B067B4" w:rsidRDefault="00FB65E3" w:rsidP="00FB65E3">
      <w:pPr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>W roku 2024 Gmina Międzybórz pozyskała działki numer 345/1 i 345/2 o łącznej powierzchni 0,1160ha położonej w Bukowinie Sycowskiej o wartości 2 000,00 zł.</w:t>
      </w:r>
    </w:p>
    <w:p w14:paraId="6992B482" w14:textId="77777777" w:rsidR="00FB65E3" w:rsidRDefault="00C43791" w:rsidP="00C43791">
      <w:pPr>
        <w:jc w:val="both"/>
        <w:rPr>
          <w:sz w:val="22"/>
          <w:szCs w:val="22"/>
        </w:rPr>
      </w:pPr>
      <w:r w:rsidRPr="00B067B4">
        <w:rPr>
          <w:sz w:val="22"/>
          <w:szCs w:val="22"/>
        </w:rPr>
        <w:t xml:space="preserve">            </w:t>
      </w:r>
    </w:p>
    <w:p w14:paraId="5A20B405" w14:textId="277D16FE" w:rsidR="00C43791" w:rsidRPr="00B067B4" w:rsidRDefault="00C43791" w:rsidP="00FB65E3">
      <w:pPr>
        <w:ind w:firstLine="360"/>
        <w:jc w:val="both"/>
        <w:rPr>
          <w:sz w:val="22"/>
          <w:szCs w:val="22"/>
        </w:rPr>
      </w:pPr>
      <w:r w:rsidRPr="00B067B4">
        <w:rPr>
          <w:sz w:val="22"/>
          <w:szCs w:val="22"/>
        </w:rPr>
        <w:t>Na dzień 31 grudnia 202</w:t>
      </w:r>
      <w:r w:rsidR="00FB65E3">
        <w:rPr>
          <w:sz w:val="22"/>
          <w:szCs w:val="22"/>
        </w:rPr>
        <w:t xml:space="preserve">4 </w:t>
      </w:r>
      <w:r>
        <w:rPr>
          <w:sz w:val="22"/>
          <w:szCs w:val="22"/>
        </w:rPr>
        <w:t>r. plan</w:t>
      </w:r>
      <w:r w:rsidRPr="00B067B4">
        <w:rPr>
          <w:sz w:val="22"/>
          <w:szCs w:val="22"/>
        </w:rPr>
        <w:t xml:space="preserve"> dochodów budżetowych ze sprzedaży majątku gminnego nie zrealizowano w 100</w:t>
      </w:r>
      <w:r>
        <w:rPr>
          <w:sz w:val="22"/>
          <w:szCs w:val="22"/>
        </w:rPr>
        <w:t>,00</w:t>
      </w:r>
      <w:r w:rsidRPr="00B067B4">
        <w:rPr>
          <w:sz w:val="22"/>
          <w:szCs w:val="22"/>
        </w:rPr>
        <w:t xml:space="preserve"> %, gdyż pomimo ogłaszania kolejnych przetargów nie udało się zbyć</w:t>
      </w:r>
      <w:r w:rsidR="00FB65E3">
        <w:rPr>
          <w:sz w:val="22"/>
          <w:szCs w:val="22"/>
        </w:rPr>
        <w:t xml:space="preserve"> </w:t>
      </w:r>
      <w:r w:rsidRPr="00B067B4">
        <w:rPr>
          <w:sz w:val="22"/>
          <w:szCs w:val="22"/>
        </w:rPr>
        <w:t>lokal</w:t>
      </w:r>
      <w:r w:rsidR="00FB65E3">
        <w:rPr>
          <w:sz w:val="22"/>
          <w:szCs w:val="22"/>
        </w:rPr>
        <w:t>i</w:t>
      </w:r>
      <w:r w:rsidRPr="00B067B4">
        <w:rPr>
          <w:sz w:val="22"/>
          <w:szCs w:val="22"/>
        </w:rPr>
        <w:t xml:space="preserve"> </w:t>
      </w:r>
      <w:r w:rsidR="00E54940">
        <w:rPr>
          <w:sz w:val="22"/>
          <w:szCs w:val="22"/>
        </w:rPr>
        <w:t>jak również nie było zainteresowania innymi nieruchomościami</w:t>
      </w:r>
      <w:r w:rsidRPr="00B067B4">
        <w:rPr>
          <w:sz w:val="22"/>
          <w:szCs w:val="22"/>
        </w:rPr>
        <w:t>.</w:t>
      </w:r>
    </w:p>
    <w:p w14:paraId="33A6FD95" w14:textId="77777777" w:rsidR="00C43791" w:rsidRDefault="00C43791" w:rsidP="00C43791">
      <w:pPr>
        <w:pStyle w:val="Tekstpodstawowy"/>
        <w:jc w:val="both"/>
        <w:rPr>
          <w:sz w:val="22"/>
          <w:szCs w:val="22"/>
        </w:rPr>
      </w:pPr>
      <w:r w:rsidRPr="00B067B4">
        <w:rPr>
          <w:sz w:val="22"/>
          <w:szCs w:val="22"/>
        </w:rPr>
        <w:tab/>
      </w:r>
    </w:p>
    <w:p w14:paraId="285B07D6" w14:textId="77777777" w:rsidR="00C43791" w:rsidRPr="00B067B4" w:rsidRDefault="00C43791" w:rsidP="00500826">
      <w:pPr>
        <w:ind w:firstLine="360"/>
        <w:jc w:val="both"/>
        <w:rPr>
          <w:sz w:val="22"/>
          <w:szCs w:val="22"/>
        </w:rPr>
      </w:pPr>
      <w:r w:rsidRPr="00B067B4">
        <w:rPr>
          <w:sz w:val="22"/>
          <w:szCs w:val="22"/>
        </w:rPr>
        <w:lastRenderedPageBreak/>
        <w:t xml:space="preserve">Oprócz dochodów ze sprzedaży do budżetu gminy wpływają dochody z tytułu: czynszów za wynajem lokali mieszkalnych i użytkowych, dzierżawy gruntów gminnych, opłaty roczne za użytkowanie wieczyste. </w:t>
      </w:r>
    </w:p>
    <w:p w14:paraId="474853E4" w14:textId="03609446" w:rsidR="00C43791" w:rsidRPr="00B067B4" w:rsidRDefault="00C43791" w:rsidP="00500826">
      <w:pPr>
        <w:ind w:firstLine="360"/>
        <w:jc w:val="both"/>
        <w:rPr>
          <w:sz w:val="22"/>
          <w:szCs w:val="22"/>
        </w:rPr>
      </w:pPr>
      <w:r w:rsidRPr="00B067B4">
        <w:rPr>
          <w:sz w:val="22"/>
          <w:szCs w:val="22"/>
        </w:rPr>
        <w:t>W 202</w:t>
      </w:r>
      <w:r w:rsidR="00FB65E3">
        <w:rPr>
          <w:sz w:val="22"/>
          <w:szCs w:val="22"/>
        </w:rPr>
        <w:t>4</w:t>
      </w:r>
      <w:r w:rsidRPr="00B067B4">
        <w:rPr>
          <w:sz w:val="22"/>
          <w:szCs w:val="22"/>
        </w:rPr>
        <w:t xml:space="preserve"> roku wpływy do budżetu z majątku gminy </w:t>
      </w:r>
      <w:r>
        <w:rPr>
          <w:sz w:val="22"/>
          <w:szCs w:val="22"/>
        </w:rPr>
        <w:t xml:space="preserve">zamknęły się </w:t>
      </w:r>
      <w:r w:rsidRPr="00B067B4">
        <w:rPr>
          <w:sz w:val="22"/>
          <w:szCs w:val="22"/>
        </w:rPr>
        <w:t xml:space="preserve">w kwocie </w:t>
      </w:r>
      <w:r w:rsidR="006620D1">
        <w:rPr>
          <w:sz w:val="22"/>
          <w:szCs w:val="22"/>
        </w:rPr>
        <w:t>422 434,27</w:t>
      </w:r>
      <w:r w:rsidRPr="00B067B4">
        <w:rPr>
          <w:sz w:val="22"/>
          <w:szCs w:val="22"/>
        </w:rPr>
        <w:t xml:space="preserve"> zł</w:t>
      </w:r>
      <w:r w:rsidR="006620D1">
        <w:rPr>
          <w:sz w:val="22"/>
          <w:szCs w:val="22"/>
        </w:rPr>
        <w:t>,</w:t>
      </w:r>
      <w:r w:rsidRPr="00B067B4">
        <w:rPr>
          <w:sz w:val="22"/>
          <w:szCs w:val="22"/>
        </w:rPr>
        <w:t xml:space="preserve"> </w:t>
      </w:r>
      <w:r>
        <w:rPr>
          <w:sz w:val="22"/>
          <w:szCs w:val="22"/>
        </w:rPr>
        <w:t>i tak</w:t>
      </w:r>
      <w:r w:rsidRPr="00B067B4">
        <w:rPr>
          <w:sz w:val="22"/>
          <w:szCs w:val="22"/>
        </w:rPr>
        <w:t>:</w:t>
      </w:r>
    </w:p>
    <w:p w14:paraId="3CC71FAE" w14:textId="3074BCC0" w:rsidR="00C43791" w:rsidRPr="006620D1" w:rsidRDefault="00C43791" w:rsidP="00C43791">
      <w:pPr>
        <w:pStyle w:val="Akapitzlist"/>
        <w:numPr>
          <w:ilvl w:val="0"/>
          <w:numId w:val="4"/>
        </w:numPr>
        <w:jc w:val="both"/>
        <w:rPr>
          <w:sz w:val="22"/>
          <w:szCs w:val="22"/>
        </w:rPr>
      </w:pPr>
      <w:r w:rsidRPr="006620D1">
        <w:rPr>
          <w:sz w:val="22"/>
          <w:szCs w:val="22"/>
        </w:rPr>
        <w:t xml:space="preserve">sprzedaż mienia gminnego w kwocie – </w:t>
      </w:r>
      <w:r w:rsidR="006620D1" w:rsidRPr="006620D1">
        <w:rPr>
          <w:sz w:val="22"/>
          <w:szCs w:val="22"/>
        </w:rPr>
        <w:t>133 410,76</w:t>
      </w:r>
      <w:r w:rsidRPr="006620D1">
        <w:rPr>
          <w:sz w:val="22"/>
          <w:szCs w:val="22"/>
        </w:rPr>
        <w:t xml:space="preserve"> zł</w:t>
      </w:r>
    </w:p>
    <w:p w14:paraId="3E17257C" w14:textId="47317394" w:rsidR="00C43791" w:rsidRPr="006620D1" w:rsidRDefault="00C43791" w:rsidP="00C43791">
      <w:pPr>
        <w:pStyle w:val="Akapitzlist"/>
        <w:numPr>
          <w:ilvl w:val="0"/>
          <w:numId w:val="4"/>
        </w:numPr>
        <w:jc w:val="both"/>
        <w:rPr>
          <w:sz w:val="22"/>
          <w:szCs w:val="22"/>
        </w:rPr>
      </w:pPr>
      <w:r w:rsidRPr="006620D1">
        <w:rPr>
          <w:sz w:val="22"/>
          <w:szCs w:val="22"/>
        </w:rPr>
        <w:t xml:space="preserve">z tytułu opłat za użytkowanie wieczyste i zarząd w kwocie – </w:t>
      </w:r>
      <w:r w:rsidR="006620D1" w:rsidRPr="006620D1">
        <w:rPr>
          <w:sz w:val="22"/>
          <w:szCs w:val="22"/>
        </w:rPr>
        <w:t>12 190,04</w:t>
      </w:r>
      <w:r w:rsidRPr="006620D1">
        <w:rPr>
          <w:sz w:val="22"/>
          <w:szCs w:val="22"/>
        </w:rPr>
        <w:t xml:space="preserve"> zł</w:t>
      </w:r>
    </w:p>
    <w:p w14:paraId="1905E6A2" w14:textId="385FF6F2" w:rsidR="00C43791" w:rsidRPr="006620D1" w:rsidRDefault="00C43791" w:rsidP="00C43791">
      <w:pPr>
        <w:pStyle w:val="Akapitzlist"/>
        <w:numPr>
          <w:ilvl w:val="0"/>
          <w:numId w:val="4"/>
        </w:numPr>
        <w:jc w:val="both"/>
        <w:rPr>
          <w:sz w:val="22"/>
          <w:szCs w:val="22"/>
        </w:rPr>
      </w:pPr>
      <w:r w:rsidRPr="006620D1">
        <w:rPr>
          <w:sz w:val="22"/>
          <w:szCs w:val="22"/>
        </w:rPr>
        <w:t xml:space="preserve">z najmu lokali użytkowych, mieszkalnych i dzierżawy gruntów  w kwocie – </w:t>
      </w:r>
      <w:r w:rsidR="006620D1" w:rsidRPr="006620D1">
        <w:rPr>
          <w:sz w:val="22"/>
          <w:szCs w:val="22"/>
        </w:rPr>
        <w:t xml:space="preserve">268 018,58 </w:t>
      </w:r>
      <w:r w:rsidRPr="006620D1">
        <w:rPr>
          <w:sz w:val="22"/>
          <w:szCs w:val="22"/>
        </w:rPr>
        <w:t>zł</w:t>
      </w:r>
    </w:p>
    <w:p w14:paraId="126D8D80" w14:textId="5CC0A2F2" w:rsidR="00C43791" w:rsidRPr="006620D1" w:rsidRDefault="00C43791" w:rsidP="00C43791">
      <w:pPr>
        <w:pStyle w:val="Akapitzlist"/>
        <w:numPr>
          <w:ilvl w:val="0"/>
          <w:numId w:val="4"/>
        </w:numPr>
        <w:jc w:val="both"/>
        <w:rPr>
          <w:sz w:val="22"/>
          <w:szCs w:val="22"/>
        </w:rPr>
      </w:pPr>
      <w:r w:rsidRPr="006620D1">
        <w:rPr>
          <w:sz w:val="22"/>
          <w:szCs w:val="22"/>
        </w:rPr>
        <w:t xml:space="preserve">z  tytułu odsetek i kosztów upomnienia </w:t>
      </w:r>
      <w:r w:rsidR="006620D1" w:rsidRPr="006620D1">
        <w:rPr>
          <w:sz w:val="22"/>
          <w:szCs w:val="22"/>
        </w:rPr>
        <w:t>8 814,89</w:t>
      </w:r>
      <w:r w:rsidRPr="006620D1">
        <w:rPr>
          <w:sz w:val="22"/>
          <w:szCs w:val="22"/>
        </w:rPr>
        <w:t xml:space="preserve"> zł</w:t>
      </w:r>
    </w:p>
    <w:p w14:paraId="0FDA2744" w14:textId="77777777" w:rsidR="00C43791" w:rsidRPr="00A821CD" w:rsidRDefault="00C43791" w:rsidP="00B067B4">
      <w:pPr>
        <w:jc w:val="both"/>
        <w:rPr>
          <w:color w:val="FF0000"/>
          <w:sz w:val="22"/>
          <w:szCs w:val="22"/>
        </w:rPr>
      </w:pPr>
    </w:p>
    <w:p w14:paraId="525B9F29" w14:textId="027351B7" w:rsidR="00210E79" w:rsidRPr="00210E79" w:rsidRDefault="00AA7253" w:rsidP="00C73D94">
      <w:pPr>
        <w:suppressAutoHyphens w:val="0"/>
        <w:ind w:firstLine="360"/>
        <w:jc w:val="both"/>
        <w:rPr>
          <w:sz w:val="22"/>
          <w:szCs w:val="22"/>
          <w:lang w:eastAsia="pl-PL"/>
        </w:rPr>
      </w:pPr>
      <w:r w:rsidRPr="00C73D94">
        <w:rPr>
          <w:sz w:val="22"/>
          <w:szCs w:val="22"/>
        </w:rPr>
        <w:t xml:space="preserve">Gmina Międzybórz jest wyposażona w małą architekturę, tj. place zabaw, siłownie zewnętrze zlokalizowane na terenie sołectw oraz miasta Międzybórz. </w:t>
      </w:r>
      <w:r w:rsidR="002B2ED1" w:rsidRPr="00C73D94">
        <w:rPr>
          <w:sz w:val="22"/>
          <w:szCs w:val="22"/>
        </w:rPr>
        <w:t>W roku 202</w:t>
      </w:r>
      <w:r w:rsidR="00B80F68" w:rsidRPr="00C73D94">
        <w:rPr>
          <w:sz w:val="22"/>
          <w:szCs w:val="22"/>
        </w:rPr>
        <w:t>4</w:t>
      </w:r>
      <w:r w:rsidR="002B2ED1" w:rsidRPr="00C73D94">
        <w:rPr>
          <w:sz w:val="22"/>
          <w:szCs w:val="22"/>
        </w:rPr>
        <w:t xml:space="preserve"> przeprowadzono </w:t>
      </w:r>
      <w:r w:rsidR="00210E79" w:rsidRPr="00C73D94">
        <w:rPr>
          <w:sz w:val="22"/>
          <w:szCs w:val="22"/>
        </w:rPr>
        <w:t>zadania inwestycyjne, na które składa się: b</w:t>
      </w:r>
      <w:r w:rsidR="00B80F68" w:rsidRPr="00C73D94">
        <w:rPr>
          <w:sz w:val="22"/>
          <w:szCs w:val="22"/>
          <w:lang w:eastAsia="pl-PL"/>
        </w:rPr>
        <w:t xml:space="preserve">udowa </w:t>
      </w:r>
      <w:r w:rsidR="00B80F68" w:rsidRPr="00B80F68">
        <w:rPr>
          <w:sz w:val="22"/>
          <w:szCs w:val="22"/>
          <w:lang w:eastAsia="pl-PL"/>
        </w:rPr>
        <w:t>sieci wodociągowej przesyłowej zaopatrujące w wodę do celów bytowo - gospodarczych mieszkańców w m.</w:t>
      </w:r>
      <w:r w:rsidR="00B80F68">
        <w:rPr>
          <w:sz w:val="22"/>
          <w:szCs w:val="22"/>
          <w:lang w:eastAsia="pl-PL"/>
        </w:rPr>
        <w:t xml:space="preserve"> </w:t>
      </w:r>
      <w:r w:rsidR="00B80F68" w:rsidRPr="00B80F68">
        <w:rPr>
          <w:sz w:val="22"/>
          <w:szCs w:val="22"/>
          <w:lang w:eastAsia="pl-PL"/>
        </w:rPr>
        <w:t>Międzybórz i m.</w:t>
      </w:r>
      <w:r w:rsidR="00B80F68">
        <w:rPr>
          <w:sz w:val="22"/>
          <w:szCs w:val="22"/>
          <w:lang w:eastAsia="pl-PL"/>
        </w:rPr>
        <w:t xml:space="preserve"> </w:t>
      </w:r>
      <w:proofErr w:type="spellStart"/>
      <w:r w:rsidR="00B80F68" w:rsidRPr="00B80F68">
        <w:rPr>
          <w:sz w:val="22"/>
          <w:szCs w:val="22"/>
          <w:lang w:eastAsia="pl-PL"/>
        </w:rPr>
        <w:t>Ose</w:t>
      </w:r>
      <w:proofErr w:type="spellEnd"/>
      <w:r w:rsidR="00B80F68" w:rsidRPr="00B80F68">
        <w:rPr>
          <w:sz w:val="22"/>
          <w:szCs w:val="22"/>
          <w:lang w:eastAsia="pl-PL"/>
        </w:rPr>
        <w:t xml:space="preserve"> </w:t>
      </w:r>
      <w:r w:rsidR="00210E79">
        <w:rPr>
          <w:sz w:val="22"/>
          <w:szCs w:val="22"/>
          <w:lang w:eastAsia="pl-PL"/>
        </w:rPr>
        <w:t xml:space="preserve">w </w:t>
      </w:r>
      <w:r w:rsidR="00B80F68" w:rsidRPr="00B80F68">
        <w:rPr>
          <w:sz w:val="22"/>
          <w:szCs w:val="22"/>
          <w:lang w:eastAsia="pl-PL"/>
        </w:rPr>
        <w:t>gm</w:t>
      </w:r>
      <w:r w:rsidR="00B80F68">
        <w:rPr>
          <w:sz w:val="22"/>
          <w:szCs w:val="22"/>
          <w:lang w:eastAsia="pl-PL"/>
        </w:rPr>
        <w:t>inie</w:t>
      </w:r>
      <w:r w:rsidR="00B80F68" w:rsidRPr="00B80F68">
        <w:rPr>
          <w:sz w:val="22"/>
          <w:szCs w:val="22"/>
          <w:lang w:eastAsia="pl-PL"/>
        </w:rPr>
        <w:t xml:space="preserve"> Międzybórz</w:t>
      </w:r>
      <w:r w:rsidR="00210E79">
        <w:rPr>
          <w:sz w:val="22"/>
          <w:szCs w:val="22"/>
          <w:lang w:eastAsia="pl-PL"/>
        </w:rPr>
        <w:t>, w ramach R</w:t>
      </w:r>
      <w:r w:rsidR="00C73D94">
        <w:rPr>
          <w:sz w:val="22"/>
          <w:szCs w:val="22"/>
          <w:lang w:eastAsia="pl-PL"/>
        </w:rPr>
        <w:t>F</w:t>
      </w:r>
      <w:r w:rsidR="00210E79">
        <w:rPr>
          <w:sz w:val="22"/>
          <w:szCs w:val="22"/>
          <w:lang w:eastAsia="pl-PL"/>
        </w:rPr>
        <w:t xml:space="preserve"> oraz Polskiego Ładu, m</w:t>
      </w:r>
      <w:r w:rsidR="00210E79" w:rsidRPr="00210E79">
        <w:rPr>
          <w:sz w:val="22"/>
          <w:szCs w:val="22"/>
          <w:lang w:eastAsia="pl-PL"/>
        </w:rPr>
        <w:t>odernizacja urzędu w celu poprawy izolacji cieplnej budynku oraz stworzenia sali sesyjnej i pomieszczeń MGOPS w Międzyborzu</w:t>
      </w:r>
      <w:r w:rsidR="00210E79">
        <w:rPr>
          <w:sz w:val="22"/>
          <w:szCs w:val="22"/>
          <w:lang w:eastAsia="pl-PL"/>
        </w:rPr>
        <w:t xml:space="preserve"> w ramach Polskiego Ładu, </w:t>
      </w:r>
      <w:r w:rsidR="00210E79" w:rsidRPr="00210E79">
        <w:rPr>
          <w:sz w:val="22"/>
          <w:szCs w:val="22"/>
          <w:lang w:eastAsia="pl-PL"/>
        </w:rPr>
        <w:t>modernizacja części dachów budynku Szkoły Podstawowej im. Jerzego Badury w Międzyborzu</w:t>
      </w:r>
      <w:r w:rsidR="00210E79">
        <w:rPr>
          <w:sz w:val="22"/>
          <w:szCs w:val="22"/>
          <w:lang w:eastAsia="pl-PL"/>
        </w:rPr>
        <w:t xml:space="preserve"> w ramach Polskiego Ładu, </w:t>
      </w:r>
      <w:r w:rsidR="00210E79" w:rsidRPr="00210E79">
        <w:rPr>
          <w:sz w:val="22"/>
          <w:szCs w:val="22"/>
          <w:lang w:eastAsia="pl-PL"/>
        </w:rPr>
        <w:t>modernizacja budynku Szkoły Podstawowej w Bukowinie Sycowskiej poprzez wymianę stolarki okiennej</w:t>
      </w:r>
      <w:r w:rsidR="00210E79">
        <w:rPr>
          <w:sz w:val="22"/>
          <w:szCs w:val="22"/>
          <w:lang w:eastAsia="pl-PL"/>
        </w:rPr>
        <w:t>, wymiany lamp na poszczególnych sołectwach</w:t>
      </w:r>
      <w:r w:rsidR="00C73D94">
        <w:rPr>
          <w:sz w:val="22"/>
          <w:szCs w:val="22"/>
          <w:lang w:eastAsia="pl-PL"/>
        </w:rPr>
        <w:t xml:space="preserve">. </w:t>
      </w:r>
    </w:p>
    <w:p w14:paraId="1FAA2762" w14:textId="130BE1A6" w:rsidR="00210E79" w:rsidRPr="00210E79" w:rsidRDefault="00210E79" w:rsidP="00210E79">
      <w:pPr>
        <w:suppressAutoHyphens w:val="0"/>
        <w:jc w:val="both"/>
        <w:rPr>
          <w:sz w:val="22"/>
          <w:szCs w:val="22"/>
          <w:lang w:eastAsia="pl-PL"/>
        </w:rPr>
      </w:pPr>
    </w:p>
    <w:p w14:paraId="1B7473BD" w14:textId="5450AB5A" w:rsidR="003068EC" w:rsidRPr="00B067B4" w:rsidRDefault="003068EC" w:rsidP="00C73D94">
      <w:pPr>
        <w:suppressAutoHyphens w:val="0"/>
        <w:ind w:firstLine="360"/>
        <w:jc w:val="both"/>
        <w:rPr>
          <w:color w:val="000000" w:themeColor="text1"/>
          <w:sz w:val="22"/>
          <w:szCs w:val="22"/>
        </w:rPr>
      </w:pPr>
      <w:r w:rsidRPr="00B067B4">
        <w:rPr>
          <w:color w:val="000000" w:themeColor="text1"/>
          <w:sz w:val="22"/>
          <w:szCs w:val="22"/>
        </w:rPr>
        <w:t>W skład gruntów zabudowanych wchodzą: budynki użyteczności publiczn</w:t>
      </w:r>
      <w:r w:rsidR="001036C7" w:rsidRPr="00B067B4">
        <w:rPr>
          <w:color w:val="000000" w:themeColor="text1"/>
          <w:sz w:val="22"/>
          <w:szCs w:val="22"/>
        </w:rPr>
        <w:t>ej typu: świetlice,</w:t>
      </w:r>
      <w:r w:rsidR="005A2D09" w:rsidRPr="00B067B4">
        <w:rPr>
          <w:color w:val="000000" w:themeColor="text1"/>
          <w:sz w:val="22"/>
          <w:szCs w:val="22"/>
        </w:rPr>
        <w:t xml:space="preserve"> sale wiejskie, </w:t>
      </w:r>
      <w:r w:rsidRPr="00B067B4">
        <w:rPr>
          <w:color w:val="000000" w:themeColor="text1"/>
          <w:sz w:val="22"/>
          <w:szCs w:val="22"/>
        </w:rPr>
        <w:t xml:space="preserve">placówki oświatowo – wychowawcze typu: szkoły - przedszkola, </w:t>
      </w:r>
      <w:r w:rsidR="00042ABE" w:rsidRPr="00B067B4">
        <w:rPr>
          <w:color w:val="000000" w:themeColor="text1"/>
          <w:sz w:val="22"/>
          <w:szCs w:val="22"/>
        </w:rPr>
        <w:t>remizy OSP</w:t>
      </w:r>
      <w:r w:rsidRPr="00B067B4">
        <w:rPr>
          <w:color w:val="000000" w:themeColor="text1"/>
          <w:sz w:val="22"/>
          <w:szCs w:val="22"/>
        </w:rPr>
        <w:t xml:space="preserve">, </w:t>
      </w:r>
      <w:r w:rsidR="00042ABE" w:rsidRPr="00B067B4">
        <w:rPr>
          <w:color w:val="000000" w:themeColor="text1"/>
          <w:sz w:val="22"/>
          <w:szCs w:val="22"/>
        </w:rPr>
        <w:t xml:space="preserve">przystanki autobusowe, </w:t>
      </w:r>
      <w:r w:rsidRPr="00B067B4">
        <w:rPr>
          <w:color w:val="000000" w:themeColor="text1"/>
          <w:sz w:val="22"/>
          <w:szCs w:val="22"/>
        </w:rPr>
        <w:t>budynki użytkowe typu: stacje uzdatniania wody, studnie głębinowe,</w:t>
      </w:r>
      <w:r w:rsidR="00906673" w:rsidRPr="00B067B4">
        <w:rPr>
          <w:color w:val="000000" w:themeColor="text1"/>
          <w:sz w:val="22"/>
          <w:szCs w:val="22"/>
        </w:rPr>
        <w:t xml:space="preserve"> oczyszczalni</w:t>
      </w:r>
      <w:r w:rsidR="009C0262" w:rsidRPr="00B067B4">
        <w:rPr>
          <w:color w:val="000000" w:themeColor="text1"/>
          <w:sz w:val="22"/>
          <w:szCs w:val="22"/>
        </w:rPr>
        <w:t>a</w:t>
      </w:r>
      <w:r w:rsidR="00906673" w:rsidRPr="00B067B4">
        <w:rPr>
          <w:color w:val="000000" w:themeColor="text1"/>
          <w:sz w:val="22"/>
          <w:szCs w:val="22"/>
        </w:rPr>
        <w:t xml:space="preserve"> ścieków,</w:t>
      </w:r>
      <w:r w:rsidRPr="00B067B4">
        <w:rPr>
          <w:color w:val="000000" w:themeColor="text1"/>
          <w:sz w:val="22"/>
          <w:szCs w:val="22"/>
        </w:rPr>
        <w:t xml:space="preserve"> budynki gospodarcze, </w:t>
      </w:r>
      <w:r w:rsidR="00040073" w:rsidRPr="00B067B4">
        <w:rPr>
          <w:color w:val="000000" w:themeColor="text1"/>
          <w:sz w:val="22"/>
          <w:szCs w:val="22"/>
        </w:rPr>
        <w:t xml:space="preserve">pawilon sportowy, </w:t>
      </w:r>
      <w:r w:rsidRPr="00B067B4">
        <w:rPr>
          <w:color w:val="000000" w:themeColor="text1"/>
          <w:sz w:val="22"/>
          <w:szCs w:val="22"/>
        </w:rPr>
        <w:t>budynki administracyjne i mieszkalne</w:t>
      </w:r>
      <w:r w:rsidR="00906673" w:rsidRPr="00B067B4">
        <w:rPr>
          <w:color w:val="000000" w:themeColor="text1"/>
          <w:sz w:val="22"/>
          <w:szCs w:val="22"/>
        </w:rPr>
        <w:t>, kaplice cmentarne, wysypisko śmieci (rekultywacj</w:t>
      </w:r>
      <w:r w:rsidR="00074709" w:rsidRPr="00B067B4">
        <w:rPr>
          <w:color w:val="000000" w:themeColor="text1"/>
          <w:sz w:val="22"/>
          <w:szCs w:val="22"/>
        </w:rPr>
        <w:t xml:space="preserve">a), teren rekreacyjny- basen. </w:t>
      </w:r>
    </w:p>
    <w:p w14:paraId="5D88E350" w14:textId="77777777" w:rsidR="009C0262" w:rsidRPr="00B067B4" w:rsidRDefault="003068EC" w:rsidP="00B067B4">
      <w:pPr>
        <w:jc w:val="both"/>
        <w:rPr>
          <w:sz w:val="22"/>
          <w:szCs w:val="22"/>
        </w:rPr>
      </w:pPr>
      <w:r w:rsidRPr="00B067B4">
        <w:rPr>
          <w:sz w:val="22"/>
          <w:szCs w:val="22"/>
        </w:rPr>
        <w:tab/>
      </w:r>
    </w:p>
    <w:p w14:paraId="6785631B" w14:textId="77777777" w:rsidR="009C0262" w:rsidRPr="00B067B4" w:rsidRDefault="00082248" w:rsidP="00C73D94">
      <w:pPr>
        <w:ind w:firstLine="360"/>
        <w:jc w:val="both"/>
        <w:rPr>
          <w:sz w:val="22"/>
          <w:szCs w:val="22"/>
        </w:rPr>
      </w:pPr>
      <w:r w:rsidRPr="00B067B4">
        <w:rPr>
          <w:sz w:val="22"/>
          <w:szCs w:val="22"/>
        </w:rPr>
        <w:t>W skład gruntów niezabudowanych</w:t>
      </w:r>
      <w:r w:rsidR="003068EC" w:rsidRPr="00B067B4">
        <w:rPr>
          <w:sz w:val="22"/>
          <w:szCs w:val="22"/>
        </w:rPr>
        <w:t xml:space="preserve"> wchodzą grunty przeznaczone na cele rolne, grunty pod budownictwo mieszkaniowe jednorodzinne, usługowe, przemysłowe, grunty zadrzewione, </w:t>
      </w:r>
      <w:r w:rsidRPr="00B067B4">
        <w:rPr>
          <w:sz w:val="22"/>
          <w:szCs w:val="22"/>
        </w:rPr>
        <w:t xml:space="preserve">zalesione, grunty </w:t>
      </w:r>
      <w:r w:rsidR="003068EC" w:rsidRPr="00B067B4">
        <w:rPr>
          <w:sz w:val="22"/>
          <w:szCs w:val="22"/>
        </w:rPr>
        <w:t xml:space="preserve">pod wodami stojącymi, rowy, boiska sportowe, oraz grunty takie jak nieużytki.            </w:t>
      </w:r>
    </w:p>
    <w:p w14:paraId="0337E3FF" w14:textId="77777777" w:rsidR="003068EC" w:rsidRPr="00B067B4" w:rsidRDefault="003068EC" w:rsidP="00B067B4">
      <w:pPr>
        <w:ind w:firstLine="708"/>
        <w:jc w:val="both"/>
        <w:rPr>
          <w:sz w:val="22"/>
          <w:szCs w:val="22"/>
        </w:rPr>
      </w:pPr>
      <w:r w:rsidRPr="00B067B4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232514E" w14:textId="77777777" w:rsidR="003068EC" w:rsidRPr="00B067B4" w:rsidRDefault="003068EC" w:rsidP="00C73D94">
      <w:pPr>
        <w:ind w:firstLine="360"/>
        <w:jc w:val="both"/>
        <w:rPr>
          <w:sz w:val="22"/>
          <w:szCs w:val="22"/>
        </w:rPr>
      </w:pPr>
      <w:r w:rsidRPr="00B067B4">
        <w:rPr>
          <w:sz w:val="22"/>
          <w:szCs w:val="22"/>
        </w:rPr>
        <w:t xml:space="preserve">W skład dróg wchodzą – drogi gminne o nawierzchni asfaltowej, ulepszonej oraz gruntowe w granicach administracyjnych gminy. </w:t>
      </w:r>
    </w:p>
    <w:p w14:paraId="2F65E280" w14:textId="77777777" w:rsidR="009C0262" w:rsidRPr="00B067B4" w:rsidRDefault="009C0262" w:rsidP="00B067B4">
      <w:pPr>
        <w:ind w:firstLine="708"/>
        <w:jc w:val="both"/>
        <w:rPr>
          <w:sz w:val="22"/>
          <w:szCs w:val="22"/>
        </w:rPr>
      </w:pPr>
    </w:p>
    <w:p w14:paraId="72AF05B7" w14:textId="77777777" w:rsidR="00C43791" w:rsidRPr="00B067B4" w:rsidRDefault="00C43791" w:rsidP="00C73D94">
      <w:pPr>
        <w:ind w:firstLine="360"/>
        <w:jc w:val="both"/>
        <w:rPr>
          <w:sz w:val="22"/>
          <w:szCs w:val="22"/>
        </w:rPr>
      </w:pPr>
      <w:r w:rsidRPr="00B067B4">
        <w:rPr>
          <w:sz w:val="22"/>
          <w:szCs w:val="22"/>
        </w:rPr>
        <w:t>Gmina Międzybórz posiada długoterminowe aktywa finansowe obejmujące udziały w spółkach kapitałowych:</w:t>
      </w:r>
    </w:p>
    <w:p w14:paraId="3F7B26AE" w14:textId="0C2C4D9E" w:rsidR="00C43791" w:rsidRPr="00B067B4" w:rsidRDefault="00C43791" w:rsidP="00C43791">
      <w:pPr>
        <w:pStyle w:val="Akapitzlist"/>
        <w:numPr>
          <w:ilvl w:val="0"/>
          <w:numId w:val="2"/>
        </w:numPr>
        <w:jc w:val="both"/>
        <w:rPr>
          <w:sz w:val="22"/>
          <w:szCs w:val="22"/>
        </w:rPr>
      </w:pPr>
      <w:r w:rsidRPr="00B067B4">
        <w:rPr>
          <w:sz w:val="22"/>
          <w:szCs w:val="22"/>
        </w:rPr>
        <w:t>Oświetlenie Uliczne i Drogowe Sp. z o.o. w Kaliszu ul. Wojska Polskiego 35</w:t>
      </w:r>
      <w:r w:rsidR="00A821CD">
        <w:rPr>
          <w:sz w:val="22"/>
          <w:szCs w:val="22"/>
        </w:rPr>
        <w:t xml:space="preserve"> </w:t>
      </w:r>
      <w:r w:rsidRPr="00B067B4">
        <w:rPr>
          <w:sz w:val="22"/>
          <w:szCs w:val="22"/>
        </w:rPr>
        <w:t>- 349 000,00zł</w:t>
      </w:r>
    </w:p>
    <w:p w14:paraId="7287BBF2" w14:textId="77777777" w:rsidR="00C43791" w:rsidRPr="00B067B4" w:rsidRDefault="00C43791" w:rsidP="00C43791">
      <w:pPr>
        <w:pStyle w:val="Akapitzlist"/>
        <w:numPr>
          <w:ilvl w:val="0"/>
          <w:numId w:val="2"/>
        </w:numPr>
        <w:jc w:val="both"/>
        <w:rPr>
          <w:sz w:val="22"/>
          <w:szCs w:val="22"/>
        </w:rPr>
      </w:pPr>
      <w:r w:rsidRPr="00B067B4">
        <w:rPr>
          <w:sz w:val="22"/>
          <w:szCs w:val="22"/>
        </w:rPr>
        <w:t>Zakład Zagospodarowania Odpadów Olszowa sp. z o.o. (dawniej „Inwestor- Kępno” sp. z o. o w Kępnie)- 432 580,74zł</w:t>
      </w:r>
    </w:p>
    <w:p w14:paraId="5C4231D7" w14:textId="77777777" w:rsidR="00C43791" w:rsidRPr="00B067B4" w:rsidRDefault="00C43791" w:rsidP="00C43791">
      <w:pPr>
        <w:pStyle w:val="Akapitzlist"/>
        <w:numPr>
          <w:ilvl w:val="0"/>
          <w:numId w:val="2"/>
        </w:numPr>
        <w:jc w:val="both"/>
        <w:rPr>
          <w:sz w:val="22"/>
          <w:szCs w:val="22"/>
        </w:rPr>
      </w:pPr>
      <w:r w:rsidRPr="00B067B4">
        <w:rPr>
          <w:sz w:val="22"/>
          <w:szCs w:val="22"/>
        </w:rPr>
        <w:t xml:space="preserve">Zakład Gospodarki Komunalnej i Mieszkaniowej w Międzyborzu Sp. z o.o.- 1 930 868,45zł. </w:t>
      </w:r>
    </w:p>
    <w:p w14:paraId="727EF9EA" w14:textId="77777777" w:rsidR="00C43791" w:rsidRPr="00B067B4" w:rsidRDefault="00C43791" w:rsidP="00C43791">
      <w:pPr>
        <w:ind w:firstLine="708"/>
        <w:jc w:val="both"/>
        <w:rPr>
          <w:sz w:val="22"/>
          <w:szCs w:val="22"/>
        </w:rPr>
      </w:pPr>
    </w:p>
    <w:p w14:paraId="0C468D08" w14:textId="77777777" w:rsidR="009C0262" w:rsidRDefault="009C0262" w:rsidP="00B067B4">
      <w:pPr>
        <w:pStyle w:val="Akapitzlist"/>
        <w:jc w:val="both"/>
        <w:rPr>
          <w:sz w:val="22"/>
          <w:szCs w:val="22"/>
        </w:rPr>
      </w:pPr>
    </w:p>
    <w:p w14:paraId="2D434148" w14:textId="46B1EA82" w:rsidR="005A2D09" w:rsidRPr="00B067B4" w:rsidRDefault="00625F0E" w:rsidP="002B2ED1">
      <w:pPr>
        <w:jc w:val="both"/>
        <w:rPr>
          <w:sz w:val="22"/>
          <w:szCs w:val="22"/>
        </w:rPr>
      </w:pPr>
      <w:r w:rsidRPr="00B067B4">
        <w:rPr>
          <w:sz w:val="22"/>
          <w:szCs w:val="22"/>
        </w:rPr>
        <w:t xml:space="preserve"> </w:t>
      </w:r>
    </w:p>
    <w:p w14:paraId="082C225A" w14:textId="77777777" w:rsidR="00AE544B" w:rsidRPr="00B067B4" w:rsidRDefault="00AE544B" w:rsidP="00B067B4">
      <w:pPr>
        <w:jc w:val="both"/>
        <w:rPr>
          <w:sz w:val="22"/>
          <w:szCs w:val="22"/>
        </w:rPr>
      </w:pPr>
    </w:p>
    <w:p w14:paraId="202E9D35" w14:textId="77777777" w:rsidR="00AA7253" w:rsidRDefault="00AA7253" w:rsidP="00B067B4">
      <w:pPr>
        <w:jc w:val="both"/>
        <w:rPr>
          <w:sz w:val="22"/>
          <w:szCs w:val="22"/>
        </w:rPr>
      </w:pPr>
    </w:p>
    <w:p w14:paraId="1F08F7CB" w14:textId="77777777" w:rsidR="00DA0F3A" w:rsidRDefault="00DA0F3A" w:rsidP="00B067B4">
      <w:pPr>
        <w:jc w:val="both"/>
        <w:rPr>
          <w:sz w:val="22"/>
          <w:szCs w:val="22"/>
        </w:rPr>
      </w:pPr>
    </w:p>
    <w:p w14:paraId="2853B0A3" w14:textId="77777777" w:rsidR="00DA0F3A" w:rsidRDefault="00DA0F3A" w:rsidP="00B067B4">
      <w:pPr>
        <w:jc w:val="both"/>
        <w:rPr>
          <w:sz w:val="22"/>
          <w:szCs w:val="22"/>
        </w:rPr>
      </w:pPr>
    </w:p>
    <w:p w14:paraId="3EA7155A" w14:textId="77777777" w:rsidR="00DA0F3A" w:rsidRDefault="00DA0F3A" w:rsidP="00B067B4">
      <w:pPr>
        <w:jc w:val="both"/>
        <w:rPr>
          <w:sz w:val="22"/>
          <w:szCs w:val="22"/>
        </w:rPr>
      </w:pPr>
    </w:p>
    <w:p w14:paraId="1063F442" w14:textId="77777777" w:rsidR="00DA0F3A" w:rsidRDefault="00DA0F3A" w:rsidP="00B067B4">
      <w:pPr>
        <w:jc w:val="both"/>
        <w:rPr>
          <w:sz w:val="22"/>
          <w:szCs w:val="22"/>
        </w:rPr>
      </w:pPr>
    </w:p>
    <w:p w14:paraId="04BD0766" w14:textId="77777777" w:rsidR="00DA0F3A" w:rsidRDefault="00DA0F3A" w:rsidP="00B067B4">
      <w:pPr>
        <w:jc w:val="both"/>
        <w:rPr>
          <w:sz w:val="22"/>
          <w:szCs w:val="22"/>
        </w:rPr>
      </w:pPr>
    </w:p>
    <w:p w14:paraId="1C856FDB" w14:textId="77777777" w:rsidR="00DA0F3A" w:rsidRDefault="00DA0F3A" w:rsidP="00B067B4">
      <w:pPr>
        <w:jc w:val="both"/>
        <w:rPr>
          <w:sz w:val="22"/>
          <w:szCs w:val="22"/>
        </w:rPr>
      </w:pPr>
    </w:p>
    <w:p w14:paraId="7609978F" w14:textId="77777777" w:rsidR="00DA0F3A" w:rsidRDefault="00DA0F3A" w:rsidP="00B067B4">
      <w:pPr>
        <w:jc w:val="both"/>
        <w:rPr>
          <w:sz w:val="22"/>
          <w:szCs w:val="22"/>
        </w:rPr>
      </w:pPr>
    </w:p>
    <w:p w14:paraId="7B3F0DB1" w14:textId="77777777" w:rsidR="00DA0F3A" w:rsidRDefault="00DA0F3A" w:rsidP="00B067B4">
      <w:pPr>
        <w:jc w:val="both"/>
        <w:rPr>
          <w:sz w:val="22"/>
          <w:szCs w:val="22"/>
        </w:rPr>
      </w:pPr>
    </w:p>
    <w:p w14:paraId="58F5FAFE" w14:textId="77777777" w:rsidR="00DA0F3A" w:rsidRDefault="00DA0F3A" w:rsidP="00B067B4">
      <w:pPr>
        <w:jc w:val="both"/>
        <w:rPr>
          <w:sz w:val="22"/>
          <w:szCs w:val="22"/>
        </w:rPr>
      </w:pPr>
    </w:p>
    <w:p w14:paraId="06D0F5C0" w14:textId="77777777" w:rsidR="00DA0F3A" w:rsidRDefault="00DA0F3A" w:rsidP="00B067B4">
      <w:pPr>
        <w:jc w:val="both"/>
        <w:rPr>
          <w:sz w:val="22"/>
          <w:szCs w:val="22"/>
        </w:rPr>
      </w:pPr>
    </w:p>
    <w:p w14:paraId="47435D64" w14:textId="77777777" w:rsidR="00DA0F3A" w:rsidRDefault="00DA0F3A" w:rsidP="00B067B4">
      <w:pPr>
        <w:jc w:val="both"/>
        <w:rPr>
          <w:sz w:val="22"/>
          <w:szCs w:val="22"/>
        </w:rPr>
      </w:pPr>
    </w:p>
    <w:p w14:paraId="27BD8F17" w14:textId="1CF450BA" w:rsidR="00DA0F3A" w:rsidRDefault="00DA0F3A" w:rsidP="00DA0F3A">
      <w:pPr>
        <w:jc w:val="right"/>
        <w:rPr>
          <w:sz w:val="22"/>
          <w:szCs w:val="22"/>
        </w:rPr>
      </w:pPr>
      <w:r>
        <w:rPr>
          <w:sz w:val="22"/>
          <w:szCs w:val="22"/>
        </w:rPr>
        <w:lastRenderedPageBreak/>
        <w:t>Załącznik nr 1</w:t>
      </w:r>
    </w:p>
    <w:p w14:paraId="4A8C2901" w14:textId="77777777" w:rsidR="00DA0F3A" w:rsidRDefault="00DA0F3A" w:rsidP="00DA0F3A">
      <w:pPr>
        <w:jc w:val="right"/>
        <w:rPr>
          <w:sz w:val="22"/>
          <w:szCs w:val="22"/>
        </w:rPr>
      </w:pPr>
    </w:p>
    <w:tbl>
      <w:tblPr>
        <w:tblW w:w="83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3"/>
        <w:gridCol w:w="4710"/>
        <w:gridCol w:w="976"/>
        <w:gridCol w:w="378"/>
        <w:gridCol w:w="1717"/>
        <w:gridCol w:w="146"/>
      </w:tblGrid>
      <w:tr w:rsidR="00DA0F3A" w:rsidRPr="00DA0F3A" w14:paraId="6DD28E18" w14:textId="77777777" w:rsidTr="00DA0F3A">
        <w:trPr>
          <w:gridAfter w:val="1"/>
          <w:wAfter w:w="36" w:type="dxa"/>
          <w:trHeight w:val="255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F418D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 xml:space="preserve">Informacja o stanie mienia </w:t>
            </w:r>
          </w:p>
        </w:tc>
      </w:tr>
      <w:tr w:rsidR="00DA0F3A" w:rsidRPr="00DA0F3A" w14:paraId="03CCBE0F" w14:textId="77777777" w:rsidTr="00DA0F3A">
        <w:trPr>
          <w:gridAfter w:val="1"/>
          <w:wAfter w:w="36" w:type="dxa"/>
          <w:trHeight w:val="255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220AF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 xml:space="preserve">Gminy Międzybórz </w:t>
            </w:r>
          </w:p>
        </w:tc>
      </w:tr>
      <w:tr w:rsidR="00DA0F3A" w:rsidRPr="00DA0F3A" w14:paraId="0B276994" w14:textId="77777777" w:rsidTr="00DA0F3A">
        <w:trPr>
          <w:gridAfter w:val="1"/>
          <w:wAfter w:w="36" w:type="dxa"/>
          <w:trHeight w:val="255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3E8D0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na dzień 31.12.2024 r.</w:t>
            </w:r>
          </w:p>
        </w:tc>
      </w:tr>
      <w:tr w:rsidR="00DA0F3A" w:rsidRPr="00DA0F3A" w14:paraId="00FB7DD1" w14:textId="77777777" w:rsidTr="00DA0F3A">
        <w:trPr>
          <w:gridAfter w:val="1"/>
          <w:wAfter w:w="36" w:type="dxa"/>
          <w:trHeight w:val="18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A0978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9E4A2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502D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B5A88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CFE7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38342478" w14:textId="77777777" w:rsidTr="00DA0F3A">
        <w:trPr>
          <w:gridAfter w:val="1"/>
          <w:wAfter w:w="36" w:type="dxa"/>
          <w:trHeight w:val="495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6793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Dane wynikające z przysługujących gminie praw własności do mienia komunalnego przedstawiają się następująco :</w:t>
            </w:r>
          </w:p>
        </w:tc>
      </w:tr>
      <w:tr w:rsidR="00DA0F3A" w:rsidRPr="00DA0F3A" w14:paraId="1F484678" w14:textId="77777777" w:rsidTr="00DA0F3A">
        <w:trPr>
          <w:gridAfter w:val="1"/>
          <w:wAfter w:w="36" w:type="dxa"/>
          <w:trHeight w:val="7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7E27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7C507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E5032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75FE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74E0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3E31C009" w14:textId="77777777" w:rsidTr="00DA0F3A">
        <w:trPr>
          <w:gridAfter w:val="1"/>
          <w:wAfter w:w="36" w:type="dxa"/>
          <w:trHeight w:val="82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435B9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i/>
                <w:iCs/>
                <w:sz w:val="20"/>
                <w:szCs w:val="20"/>
                <w:u w:val="single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u w:val="single"/>
                <w:lang w:eastAsia="pl-PL"/>
              </w:rPr>
              <w:t xml:space="preserve">1. </w:t>
            </w:r>
          </w:p>
        </w:tc>
        <w:tc>
          <w:tcPr>
            <w:tcW w:w="7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DC2AA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u w:val="single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u w:val="single"/>
                <w:lang w:eastAsia="pl-PL"/>
              </w:rPr>
              <w:t>Nieruchomości gruntowe zajęte pod budynki i urządzenia związane   z wykonywaniem przez gminę nieodpłatnych obligatoryjnych usług na rzecz wspólnoty samorządowej, w szczególności z wykonywaniem administracji publicznej w tym :</w:t>
            </w:r>
          </w:p>
        </w:tc>
      </w:tr>
      <w:tr w:rsidR="00DA0F3A" w:rsidRPr="00DA0F3A" w14:paraId="6C8D903A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0EFA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710C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Urząd Miasta i Gminy w Międzyborzu        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C12E3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0,3992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D71D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45995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24 090,72 zł</w:t>
            </w:r>
          </w:p>
        </w:tc>
      </w:tr>
      <w:tr w:rsidR="00DA0F3A" w:rsidRPr="00DA0F3A" w14:paraId="0AE0052D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2FEE1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8B05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Szkoła Podstawowa w Międzyborzu 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0DE34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1,0558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9555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CE73D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73 906,00 zł</w:t>
            </w:r>
          </w:p>
        </w:tc>
      </w:tr>
      <w:tr w:rsidR="00DA0F3A" w:rsidRPr="00DA0F3A" w14:paraId="7C7B0378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3460B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304C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Szkoła Podstawowa w Bukowinie Sycowskiej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A94D7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0,9122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CDA7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4EED4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17 152,60 zł</w:t>
            </w:r>
          </w:p>
        </w:tc>
      </w:tr>
      <w:tr w:rsidR="00DA0F3A" w:rsidRPr="00DA0F3A" w14:paraId="31048C8A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1053D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2A55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Szkoła Podstawowa Filia w Kraszowie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DCC93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0,1989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E18A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515DD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5 967,00 zł</w:t>
            </w:r>
          </w:p>
        </w:tc>
      </w:tr>
      <w:tr w:rsidR="00DA0F3A" w:rsidRPr="00DA0F3A" w14:paraId="79B4C24A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04807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7E95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Ochotnicza Straż Pożarna w Międzyborzu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09728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0,0667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3DBD5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54F6C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4 669,00 zł</w:t>
            </w:r>
          </w:p>
        </w:tc>
      </w:tr>
      <w:tr w:rsidR="00DA0F3A" w:rsidRPr="00DA0F3A" w14:paraId="2F82FA4B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E8BD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793C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Ochotnicza Straż Pożarna w Dziesławicach 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DA0AB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0,3900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9BCB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A0808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11 700,00 zł</w:t>
            </w:r>
          </w:p>
        </w:tc>
      </w:tr>
      <w:tr w:rsidR="00DA0F3A" w:rsidRPr="00DA0F3A" w14:paraId="25B2AA54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8CB7D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355C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Świetlica w Klonowie 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D6A56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1,0692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538EF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624E8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4 802,20 zł</w:t>
            </w:r>
          </w:p>
        </w:tc>
      </w:tr>
      <w:tr w:rsidR="00DA0F3A" w:rsidRPr="00DA0F3A" w14:paraId="48AC8D36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D2E62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9459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Ochotnicza Straż Pożarna w Królewskiej Woli  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F591F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0,2500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AB4A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07170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7 500,00 zł</w:t>
            </w:r>
          </w:p>
        </w:tc>
      </w:tr>
      <w:tr w:rsidR="00DA0F3A" w:rsidRPr="00DA0F3A" w14:paraId="255115B1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21AF3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9.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096F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Świetlica w Niwkach Kraszowskich 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BA45F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0,2700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D9DE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FE5D7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8 100,00 zł</w:t>
            </w:r>
          </w:p>
        </w:tc>
      </w:tr>
      <w:tr w:rsidR="00DA0F3A" w:rsidRPr="00DA0F3A" w14:paraId="11EBD497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9DDB3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10.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7AF0E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Ochotnicza Straż Pożarna i świetlica w </w:t>
            </w:r>
            <w:proofErr w:type="spellStart"/>
            <w:r w:rsidRPr="00DA0F3A">
              <w:rPr>
                <w:sz w:val="20"/>
                <w:szCs w:val="20"/>
                <w:lang w:eastAsia="pl-PL"/>
              </w:rPr>
              <w:t>Ose</w:t>
            </w:r>
            <w:proofErr w:type="spellEnd"/>
            <w:r w:rsidRPr="00DA0F3A">
              <w:rPr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795FDB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0,0647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5F3165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F6CB8E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6 538,08 zł</w:t>
            </w:r>
          </w:p>
        </w:tc>
      </w:tr>
      <w:tr w:rsidR="00DA0F3A" w:rsidRPr="00DA0F3A" w14:paraId="1006EA7D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75BB5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11.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95E0B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Świetlica w Bukowinie Sycowskiej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DB45B2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0,6106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0D766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837AB3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5 367,45 zł</w:t>
            </w:r>
          </w:p>
        </w:tc>
      </w:tr>
      <w:tr w:rsidR="00DA0F3A" w:rsidRPr="00DA0F3A" w14:paraId="7A2C721D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E7F7E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12.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4E0CE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Boisko sportowe w Kraszowie 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526EDD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1,5000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73BF72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8443DD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6 720,00 zł</w:t>
            </w:r>
          </w:p>
        </w:tc>
      </w:tr>
      <w:tr w:rsidR="00DA0F3A" w:rsidRPr="00DA0F3A" w14:paraId="545B878E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2B40E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13.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237C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Świetlica w Kraszowie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1C991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0,1030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EB37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6C1F5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3 090,00 zł</w:t>
            </w:r>
          </w:p>
        </w:tc>
      </w:tr>
      <w:tr w:rsidR="00DA0F3A" w:rsidRPr="00DA0F3A" w14:paraId="28D2F36A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C2B3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14.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32558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Stadion sportowy w Międzyborzu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C4934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1,8484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13E7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6F8C8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13 554,40 zł</w:t>
            </w:r>
          </w:p>
        </w:tc>
      </w:tr>
      <w:tr w:rsidR="00DA0F3A" w:rsidRPr="00DA0F3A" w14:paraId="45937107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0EC6B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15.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AA69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Świetlica w Niwkach Książęcych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55036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0,5001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2F64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F6A72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9 129,20 zł</w:t>
            </w:r>
          </w:p>
        </w:tc>
      </w:tr>
      <w:tr w:rsidR="00DA0F3A" w:rsidRPr="00DA0F3A" w14:paraId="74C4A720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3FCAC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16.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1383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Ośrodek Zdrowia w Międzyborzu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74943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0,0826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265A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2C176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5 782,00 zł</w:t>
            </w:r>
          </w:p>
        </w:tc>
      </w:tr>
      <w:tr w:rsidR="00DA0F3A" w:rsidRPr="00DA0F3A" w14:paraId="55DE6139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C7FF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17.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624F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Ośrodek Zdrowia w Bukowinie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5B3DD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0,0098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1D05F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390FF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294,00 zł</w:t>
            </w:r>
          </w:p>
        </w:tc>
      </w:tr>
      <w:tr w:rsidR="00DA0F3A" w:rsidRPr="00DA0F3A" w14:paraId="631F15B4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4B8B3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E8192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D9003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9,3312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A91FE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F7B05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208 362,65 zł</w:t>
            </w:r>
          </w:p>
        </w:tc>
      </w:tr>
      <w:tr w:rsidR="00DA0F3A" w:rsidRPr="00DA0F3A" w14:paraId="7513379E" w14:textId="77777777" w:rsidTr="00DA0F3A">
        <w:trPr>
          <w:gridAfter w:val="1"/>
          <w:wAfter w:w="36" w:type="dxa"/>
          <w:trHeight w:val="15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07EA5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75B21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FDD0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E24F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BE028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6CE96B80" w14:textId="77777777" w:rsidTr="00DA0F3A">
        <w:trPr>
          <w:gridAfter w:val="1"/>
          <w:wAfter w:w="36" w:type="dxa"/>
          <w:trHeight w:val="84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9A779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i/>
                <w:iCs/>
                <w:sz w:val="20"/>
                <w:szCs w:val="20"/>
                <w:u w:val="single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u w:val="single"/>
                <w:lang w:eastAsia="pl-PL"/>
              </w:rPr>
              <w:t>2.</w:t>
            </w:r>
          </w:p>
        </w:tc>
        <w:tc>
          <w:tcPr>
            <w:tcW w:w="7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ACF8F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u w:val="single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u w:val="single"/>
                <w:lang w:eastAsia="pl-PL"/>
              </w:rPr>
              <w:t>Nieruchomości gruntowe zajęte pod budynki i urządzenia związane z wykonywaniem przez gminne jednostki organizacyjne (częściowo lub  w całości) usług na rzecz mieszkańców , w tym :</w:t>
            </w:r>
          </w:p>
        </w:tc>
      </w:tr>
      <w:tr w:rsidR="00DA0F3A" w:rsidRPr="00DA0F3A" w14:paraId="3E0EB534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E0370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6B5E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Przedszkole BAJKA w Międzyborzu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E47EC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0,7050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A081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64981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49 350,00 zł</w:t>
            </w:r>
          </w:p>
        </w:tc>
      </w:tr>
      <w:tr w:rsidR="00DA0F3A" w:rsidRPr="00DA0F3A" w14:paraId="1767D7EA" w14:textId="77777777" w:rsidTr="00DA0F3A">
        <w:trPr>
          <w:gridAfter w:val="1"/>
          <w:wAfter w:w="36" w:type="dxa"/>
          <w:trHeight w:val="51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A4F7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7CF0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Zakład Gospodarki Komunalnej i Mieszkaniowej w Międzyborzu Sp. z o.o.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DA22C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3,0727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3440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5BCC7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36 033,60 zł</w:t>
            </w:r>
          </w:p>
        </w:tc>
      </w:tr>
      <w:tr w:rsidR="00DA0F3A" w:rsidRPr="00DA0F3A" w14:paraId="33652127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2F9A3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F9C96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6ED14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3,7777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1CFCA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D42B7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85 383,60 zł</w:t>
            </w:r>
          </w:p>
        </w:tc>
      </w:tr>
      <w:tr w:rsidR="00DA0F3A" w:rsidRPr="00DA0F3A" w14:paraId="35DD8FF2" w14:textId="77777777" w:rsidTr="00DA0F3A">
        <w:trPr>
          <w:gridAfter w:val="1"/>
          <w:wAfter w:w="36" w:type="dxa"/>
          <w:trHeight w:val="9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59143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284BD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B38D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0D62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3FFE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6C864E83" w14:textId="77777777" w:rsidTr="00DA0F3A">
        <w:trPr>
          <w:gridAfter w:val="1"/>
          <w:wAfter w:w="36" w:type="dxa"/>
          <w:trHeight w:val="57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80BE3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i/>
                <w:iCs/>
                <w:sz w:val="20"/>
                <w:szCs w:val="20"/>
                <w:u w:val="single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u w:val="single"/>
                <w:lang w:eastAsia="pl-PL"/>
              </w:rPr>
              <w:t>3.</w:t>
            </w:r>
          </w:p>
        </w:tc>
        <w:tc>
          <w:tcPr>
            <w:tcW w:w="7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CB631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u w:val="single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u w:val="single"/>
                <w:lang w:eastAsia="pl-PL"/>
              </w:rPr>
              <w:t>Nieruchomości gruntowe wydzierżawione, wynajmowane, oddane w wieczyste użytkowanie i inne</w:t>
            </w:r>
            <w:r w:rsidRPr="00DA0F3A">
              <w:rPr>
                <w:b/>
                <w:bCs/>
                <w:sz w:val="20"/>
                <w:szCs w:val="20"/>
                <w:lang w:eastAsia="pl-PL"/>
              </w:rPr>
              <w:t>:</w:t>
            </w:r>
          </w:p>
        </w:tc>
      </w:tr>
      <w:tr w:rsidR="00DA0F3A" w:rsidRPr="00DA0F3A" w14:paraId="498FF497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EFA30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0F45A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 xml:space="preserve">Oddane w użytkowanie wieczyste         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B16B6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13,9147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2FAD0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CEE54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232 166,95 zł</w:t>
            </w:r>
          </w:p>
        </w:tc>
      </w:tr>
      <w:tr w:rsidR="00DA0F3A" w:rsidRPr="00DA0F3A" w14:paraId="191E5763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72A3C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C106B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osoby fizyczne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EC3CB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0,7786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A244F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F8AD9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50 394,60 zł</w:t>
            </w:r>
          </w:p>
        </w:tc>
      </w:tr>
      <w:tr w:rsidR="00DA0F3A" w:rsidRPr="00DA0F3A" w14:paraId="680BC3EF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B3F6A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CA62B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jednostki uspołecznione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F7F3D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13,1361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102CE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562CA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181 772,35 zł</w:t>
            </w:r>
          </w:p>
        </w:tc>
      </w:tr>
      <w:tr w:rsidR="00DA0F3A" w:rsidRPr="00DA0F3A" w14:paraId="42AAC4E6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89EE3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435FF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miasto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82EB6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10,7180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4C301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9AA66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165 264,70 zł</w:t>
            </w:r>
          </w:p>
        </w:tc>
      </w:tr>
      <w:tr w:rsidR="00DA0F3A" w:rsidRPr="00DA0F3A" w14:paraId="23D9F0A8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08E16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7B65D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gmina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BD57F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2,4181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A1618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E6FF6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16 507,65 zł</w:t>
            </w:r>
          </w:p>
        </w:tc>
      </w:tr>
      <w:tr w:rsidR="00DA0F3A" w:rsidRPr="00DA0F3A" w14:paraId="6B4E22C0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23106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FA4C6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 xml:space="preserve">Grunty wydzierżawione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1017D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31,9020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31624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534FA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98 792,38 zł</w:t>
            </w:r>
          </w:p>
        </w:tc>
      </w:tr>
      <w:tr w:rsidR="00DA0F3A" w:rsidRPr="00DA0F3A" w14:paraId="33DAC2FC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807FA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6CEC5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miasto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74A4F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20,1582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AA486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66AC4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53 874,16 zł</w:t>
            </w:r>
          </w:p>
        </w:tc>
      </w:tr>
      <w:tr w:rsidR="00DA0F3A" w:rsidRPr="00DA0F3A" w14:paraId="3803A079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718F5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55FEB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gmina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DB04F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11,7438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19CF2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EA603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44 918,22 zł</w:t>
            </w:r>
          </w:p>
        </w:tc>
      </w:tr>
      <w:tr w:rsidR="00DA0F3A" w:rsidRPr="00DA0F3A" w14:paraId="4F00651F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0248F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783A7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 xml:space="preserve">Pozostałe                                                     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26155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42,3853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CAE2D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2EC4E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619 411,33 zł</w:t>
            </w:r>
          </w:p>
        </w:tc>
      </w:tr>
      <w:tr w:rsidR="00DA0F3A" w:rsidRPr="00DA0F3A" w14:paraId="3506B40D" w14:textId="77777777" w:rsidTr="00DA0F3A">
        <w:trPr>
          <w:gridAfter w:val="1"/>
          <w:wAfter w:w="36" w:type="dxa"/>
          <w:trHeight w:val="705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4289B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Grunty przeznaczone bądź planowane do przeznaczenia w planie zagospodarowania przestrzennego pod:  rozbudowę cmentarza komunalnego, budowę boisk sportowych, planowane budownictwo mieszkaniowe, rzemieślnicze   i usługowe. Ponadto są to nieużytki, lasy, zadrzewienia, zieleń, rowy, użytki kopalne, grunty orne i użytki zielone, grunty pod wodami itp.</w:t>
            </w:r>
          </w:p>
        </w:tc>
      </w:tr>
      <w:tr w:rsidR="00DA0F3A" w:rsidRPr="00DA0F3A" w14:paraId="00A9D57E" w14:textId="77777777" w:rsidTr="00DA0F3A">
        <w:trPr>
          <w:gridAfter w:val="1"/>
          <w:wAfter w:w="36" w:type="dxa"/>
          <w:trHeight w:val="9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62638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527D6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5E90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9726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7D6D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1B7BCE61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FFF05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717CA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 xml:space="preserve">Razem :    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895D5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88,2020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8EEC3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C7547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950 370,66 zł</w:t>
            </w:r>
          </w:p>
        </w:tc>
      </w:tr>
      <w:tr w:rsidR="00DA0F3A" w:rsidRPr="00DA0F3A" w14:paraId="5BF4C401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232D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64EA3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36A7B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8AB0E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6FEAC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DA0F3A" w:rsidRPr="00DA0F3A" w14:paraId="5F1572CC" w14:textId="77777777" w:rsidTr="00DA0F3A">
        <w:trPr>
          <w:gridAfter w:val="1"/>
          <w:wAfter w:w="36" w:type="dxa"/>
          <w:trHeight w:val="12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931CE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8B27C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4024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77532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7C31F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50B455B4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1E396" w14:textId="77777777" w:rsidR="00DA0F3A" w:rsidRPr="00DA0F3A" w:rsidRDefault="00DA0F3A" w:rsidP="00DA0F3A">
            <w:pPr>
              <w:suppressAutoHyphens w:val="0"/>
              <w:jc w:val="center"/>
              <w:rPr>
                <w:i/>
                <w:iCs/>
                <w:sz w:val="20"/>
                <w:szCs w:val="20"/>
                <w:u w:val="single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u w:val="single"/>
                <w:lang w:eastAsia="pl-PL"/>
              </w:rPr>
              <w:lastRenderedPageBreak/>
              <w:t>4.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4C569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u w:val="single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u w:val="single"/>
                <w:lang w:eastAsia="pl-PL"/>
              </w:rPr>
              <w:t xml:space="preserve"> Pozostałe nieruchomości gruntowe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637C4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u w:val="single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6465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4BC3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3BC9D1B1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5EFD1" w14:textId="77777777" w:rsidR="00DA0F3A" w:rsidRPr="00DA0F3A" w:rsidRDefault="00DA0F3A" w:rsidP="00DA0F3A">
            <w:pPr>
              <w:suppressAutoHyphens w:val="0"/>
              <w:jc w:val="center"/>
              <w:rPr>
                <w:i/>
                <w:iCs/>
                <w:sz w:val="20"/>
                <w:szCs w:val="20"/>
                <w:u w:val="single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DD9D3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u w:val="single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A56A1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u w:val="single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A5CB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4C15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2EC1D2EB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8BEAE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7F66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Drogi gminne       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56593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126,3206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6982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83BFB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742 268,58 zł</w:t>
            </w:r>
          </w:p>
        </w:tc>
      </w:tr>
      <w:tr w:rsidR="00DA0F3A" w:rsidRPr="00DA0F3A" w14:paraId="7719F771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546D4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B1B78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miasto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98603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18,2841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6FC82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1AB6B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203 429,60 zł</w:t>
            </w:r>
          </w:p>
        </w:tc>
      </w:tr>
      <w:tr w:rsidR="00DA0F3A" w:rsidRPr="00DA0F3A" w14:paraId="02D5153B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6A682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E97D3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gmina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36840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108,0365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3169F" w14:textId="77777777" w:rsidR="00DA0F3A" w:rsidRPr="00DA0F3A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7B484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i/>
                <w:iCs/>
                <w:sz w:val="20"/>
                <w:szCs w:val="20"/>
                <w:lang w:eastAsia="pl-PL"/>
              </w:rPr>
              <w:t>538 838,98 zł</w:t>
            </w:r>
          </w:p>
        </w:tc>
      </w:tr>
      <w:tr w:rsidR="00DA0F3A" w:rsidRPr="00DA0F3A" w14:paraId="4D035723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C33C7" w14:textId="77777777" w:rsidR="00DA0F3A" w:rsidRPr="00DA0F3A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B2DBD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69157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126,3206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27CBE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83919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742 268,58 zł</w:t>
            </w:r>
          </w:p>
        </w:tc>
      </w:tr>
      <w:tr w:rsidR="00DA0F3A" w:rsidRPr="00DA0F3A" w14:paraId="7D50212E" w14:textId="77777777" w:rsidTr="00DA0F3A">
        <w:trPr>
          <w:gridAfter w:val="1"/>
          <w:wAfter w:w="36" w:type="dxa"/>
          <w:trHeight w:val="19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2B881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CD7B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CAA2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85AD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16DD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4A7B5968" w14:textId="77777777" w:rsidTr="00DA0F3A">
        <w:trPr>
          <w:gridAfter w:val="1"/>
          <w:wAfter w:w="36" w:type="dxa"/>
          <w:trHeight w:val="255"/>
        </w:trPr>
        <w:tc>
          <w:tcPr>
            <w:tcW w:w="52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5CB83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 xml:space="preserve">Ogółem nieruchomości gruntowe (poz. 1– 4)  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D265A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227,6315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5024B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5C88B" w14:textId="3BE02F9C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 xml:space="preserve">      1 986 385,49</w:t>
            </w:r>
            <w:r>
              <w:rPr>
                <w:b/>
                <w:bCs/>
                <w:sz w:val="20"/>
                <w:szCs w:val="20"/>
                <w:lang w:eastAsia="pl-PL"/>
              </w:rPr>
              <w:t xml:space="preserve"> zł</w:t>
            </w:r>
            <w:r w:rsidRPr="00DA0F3A">
              <w:rPr>
                <w:b/>
                <w:bCs/>
                <w:sz w:val="20"/>
                <w:szCs w:val="20"/>
                <w:lang w:eastAsia="pl-PL"/>
              </w:rPr>
              <w:t xml:space="preserve">  </w:t>
            </w:r>
          </w:p>
        </w:tc>
      </w:tr>
      <w:tr w:rsidR="00DA0F3A" w:rsidRPr="00DA0F3A" w14:paraId="479DBD62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1CD9C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9C9EB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3F3B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AA2C8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3959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3C07F409" w14:textId="77777777" w:rsidTr="00DA0F3A">
        <w:trPr>
          <w:gridAfter w:val="1"/>
          <w:wAfter w:w="36" w:type="dxa"/>
          <w:trHeight w:val="525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72D0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 Na terenie gminy Międzybórz występują jako jednostki budżetowe: 2 szkoły podstawowe, 1 przedszkole samorządowe. Działają również 2 instytucje kultury.</w:t>
            </w:r>
          </w:p>
        </w:tc>
      </w:tr>
      <w:tr w:rsidR="00DA0F3A" w:rsidRPr="00DA0F3A" w14:paraId="1E5F8D37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9CC7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5F136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3616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BD25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1BA2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260E8BA0" w14:textId="77777777" w:rsidTr="00DA0F3A">
        <w:trPr>
          <w:gridAfter w:val="1"/>
          <w:wAfter w:w="36" w:type="dxa"/>
          <w:trHeight w:val="255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9340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Mienie poszczególnych jednostek przedstawia się następująco:</w:t>
            </w:r>
          </w:p>
        </w:tc>
      </w:tr>
      <w:tr w:rsidR="00DA0F3A" w:rsidRPr="00DA0F3A" w14:paraId="4696F9E7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F35BF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D91D7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0BA72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DA35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05198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42AC83AF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DE9E9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3651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               Nazwa jednostki</w:t>
            </w: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8F35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  Wartość w złotych</w:t>
            </w:r>
          </w:p>
        </w:tc>
      </w:tr>
      <w:tr w:rsidR="00DA0F3A" w:rsidRPr="00DA0F3A" w14:paraId="6180CC3E" w14:textId="77777777" w:rsidTr="00DA0F3A">
        <w:trPr>
          <w:gridAfter w:val="1"/>
          <w:wAfter w:w="36" w:type="dxa"/>
          <w:trHeight w:val="27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4AF0E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CAE2A" w14:textId="77777777" w:rsidR="00DA0F3A" w:rsidRPr="00DA0F3A" w:rsidRDefault="00DA0F3A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 xml:space="preserve"> Przedszkole BAJKA w Międzyborzu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24152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3 568 647,87 zł</w:t>
            </w:r>
          </w:p>
        </w:tc>
      </w:tr>
      <w:tr w:rsidR="00DA0F3A" w:rsidRPr="00DA0F3A" w14:paraId="07F4BF56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83E1E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3C55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budynki i budowle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6562D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3 530 167,87 zł</w:t>
            </w:r>
          </w:p>
        </w:tc>
      </w:tr>
      <w:tr w:rsidR="00DA0F3A" w:rsidRPr="00DA0F3A" w14:paraId="19C3E458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D088E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DFFE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Kotły i maszyny energetyczne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F5CB2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6 580,00 zł</w:t>
            </w:r>
          </w:p>
        </w:tc>
      </w:tr>
      <w:tr w:rsidR="00DA0F3A" w:rsidRPr="00DA0F3A" w14:paraId="43C03046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BC8FB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A03D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Urządzenia techniczne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7189CB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15 400,00 zł</w:t>
            </w:r>
          </w:p>
        </w:tc>
      </w:tr>
      <w:tr w:rsidR="00DA0F3A" w:rsidRPr="00DA0F3A" w14:paraId="682677C3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8CD1D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B1A9A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Narzędzia, przyrządy, ruchomości i wyposażenie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63685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16 500,00 zł</w:t>
            </w:r>
          </w:p>
        </w:tc>
      </w:tr>
      <w:tr w:rsidR="00DA0F3A" w:rsidRPr="00DA0F3A" w14:paraId="50062179" w14:textId="77777777" w:rsidTr="00DA0F3A">
        <w:trPr>
          <w:gridAfter w:val="1"/>
          <w:wAfter w:w="36" w:type="dxa"/>
          <w:trHeight w:val="27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D5FF7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73E54" w14:textId="77777777" w:rsidR="00DA0F3A" w:rsidRPr="00DA0F3A" w:rsidRDefault="00DA0F3A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>Szkoła Podstawowa w Bukowinie Sycowskiej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EEDD0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1 830 139,37 zł</w:t>
            </w:r>
          </w:p>
        </w:tc>
      </w:tr>
      <w:tr w:rsidR="00DA0F3A" w:rsidRPr="00DA0F3A" w14:paraId="23B10FEB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F01C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46C4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budynki i budowle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A23EE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1 801 059,37 zł</w:t>
            </w:r>
          </w:p>
        </w:tc>
      </w:tr>
      <w:tr w:rsidR="00DA0F3A" w:rsidRPr="00DA0F3A" w14:paraId="5D3A98E9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BC7586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576A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Maszyny, urządzenia i aparaty specjalistyczne 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D526B5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17 200,00 zł</w:t>
            </w:r>
          </w:p>
        </w:tc>
      </w:tr>
      <w:tr w:rsidR="00DA0F3A" w:rsidRPr="00DA0F3A" w14:paraId="41334AFC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91476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62C955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Urządzenia techniczne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2B33F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11 880,00 zł</w:t>
            </w:r>
          </w:p>
        </w:tc>
      </w:tr>
      <w:tr w:rsidR="00DA0F3A" w:rsidRPr="00DA0F3A" w14:paraId="30D02657" w14:textId="77777777" w:rsidTr="00DA0F3A">
        <w:trPr>
          <w:gridAfter w:val="1"/>
          <w:wAfter w:w="36" w:type="dxa"/>
          <w:trHeight w:val="27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069E1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ACFC1" w14:textId="77777777" w:rsidR="00DA0F3A" w:rsidRPr="00DA0F3A" w:rsidRDefault="00DA0F3A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>Szkoła Podstawowa  w Międzyborzu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0F1FC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16 913 618,31 zł</w:t>
            </w:r>
          </w:p>
        </w:tc>
      </w:tr>
      <w:tr w:rsidR="00DA0F3A" w:rsidRPr="00DA0F3A" w14:paraId="1B475099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BB09F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93958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budynki i budowle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B7C95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16 787 158,31 zł</w:t>
            </w:r>
          </w:p>
        </w:tc>
      </w:tr>
      <w:tr w:rsidR="00DA0F3A" w:rsidRPr="00DA0F3A" w14:paraId="5A8B7B9A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BC9B6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A6139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Kotły i maszyny energetyczne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9BAAE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64 223,00 zł</w:t>
            </w:r>
          </w:p>
        </w:tc>
      </w:tr>
      <w:tr w:rsidR="00DA0F3A" w:rsidRPr="00DA0F3A" w14:paraId="1B8E9057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1AD5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3E01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Narzędzia, przyrządy, ruchomości i wyposażenie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97587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62 237,00 zł</w:t>
            </w:r>
          </w:p>
        </w:tc>
      </w:tr>
      <w:tr w:rsidR="00DA0F3A" w:rsidRPr="00DA0F3A" w14:paraId="70CC58E6" w14:textId="77777777" w:rsidTr="00DA0F3A">
        <w:trPr>
          <w:gridAfter w:val="1"/>
          <w:wAfter w:w="36" w:type="dxa"/>
          <w:trHeight w:val="27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41A5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3796A" w14:textId="508C8610" w:rsidR="00DA0F3A" w:rsidRPr="00DA0F3A" w:rsidRDefault="00DA3FE4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>Biblioteka</w:t>
            </w:r>
            <w:r w:rsidR="00DA0F3A"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 xml:space="preserve"> Publiczna w Międzyborzu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58A02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219 873,61 zł</w:t>
            </w:r>
          </w:p>
        </w:tc>
      </w:tr>
      <w:tr w:rsidR="00DA0F3A" w:rsidRPr="00DA0F3A" w14:paraId="7178049C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B583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49FD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grunty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48465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38 000,00 zł</w:t>
            </w:r>
          </w:p>
        </w:tc>
      </w:tr>
      <w:tr w:rsidR="00DA0F3A" w:rsidRPr="00DA0F3A" w14:paraId="7BFA96B6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5C07F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68A4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budynek i budowle 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46E5C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172 812,50 zł</w:t>
            </w:r>
          </w:p>
        </w:tc>
      </w:tr>
      <w:tr w:rsidR="00DA0F3A" w:rsidRPr="00DA0F3A" w14:paraId="5C18C8DA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4B56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0493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maszyny i urządzenia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4EB05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9 061,11 zł</w:t>
            </w:r>
          </w:p>
        </w:tc>
      </w:tr>
      <w:tr w:rsidR="00DA0F3A" w:rsidRPr="00DA0F3A" w14:paraId="00EA2A70" w14:textId="77777777" w:rsidTr="00DA0F3A">
        <w:trPr>
          <w:gridAfter w:val="1"/>
          <w:wAfter w:w="36" w:type="dxa"/>
          <w:trHeight w:val="27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E2937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FEA8A" w14:textId="77777777" w:rsidR="00DA0F3A" w:rsidRPr="00DA0F3A" w:rsidRDefault="00DA0F3A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 xml:space="preserve"> M-G Ośrodek Kultury w Międzyborzu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57584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2 611 211,02 zł</w:t>
            </w:r>
          </w:p>
        </w:tc>
      </w:tr>
      <w:tr w:rsidR="00DA0F3A" w:rsidRPr="00DA0F3A" w14:paraId="00296F2E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ACA3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CEE1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grunty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781C0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183 700,00 zł</w:t>
            </w:r>
          </w:p>
        </w:tc>
      </w:tr>
      <w:tr w:rsidR="00DA0F3A" w:rsidRPr="00DA0F3A" w14:paraId="59651718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AF5AD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FD00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budynek i budowle 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B9CA4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2 225 038,09 zł</w:t>
            </w:r>
          </w:p>
        </w:tc>
      </w:tr>
      <w:tr w:rsidR="00DA0F3A" w:rsidRPr="00DA0F3A" w14:paraId="667E079D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3D38E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7AE4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Urządzenia techniczne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59C68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202 472,93 zł</w:t>
            </w:r>
          </w:p>
        </w:tc>
      </w:tr>
      <w:tr w:rsidR="00DA0F3A" w:rsidRPr="00DA0F3A" w14:paraId="4C0534FC" w14:textId="77777777" w:rsidTr="00DA0F3A">
        <w:trPr>
          <w:gridAfter w:val="1"/>
          <w:wAfter w:w="36" w:type="dxa"/>
          <w:trHeight w:val="27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F6F6F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D2EE9" w14:textId="77777777" w:rsidR="00DA0F3A" w:rsidRPr="00DA0F3A" w:rsidRDefault="00DA0F3A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>Miejsko-Gminny Ośrodek Pomocy Społecznej w Międzyborzu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AD5792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7 768,03 zł</w:t>
            </w:r>
          </w:p>
        </w:tc>
      </w:tr>
      <w:tr w:rsidR="00DA0F3A" w:rsidRPr="00DA0F3A" w14:paraId="3D115F24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E832E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B8188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maszyny i urządzenia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52822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7 768,03 zł</w:t>
            </w:r>
          </w:p>
        </w:tc>
      </w:tr>
      <w:tr w:rsidR="00DA0F3A" w:rsidRPr="00DA0F3A" w14:paraId="2193137F" w14:textId="77777777" w:rsidTr="00DA0F3A">
        <w:trPr>
          <w:gridAfter w:val="1"/>
          <w:wAfter w:w="36" w:type="dxa"/>
          <w:trHeight w:val="27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BCA2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0757D1" w14:textId="77777777" w:rsidR="00DA0F3A" w:rsidRPr="00DA0F3A" w:rsidRDefault="00DA0F3A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 xml:space="preserve">Urząd Miasta i Gminy w Międzyborzu 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0CD5D" w14:textId="53FAF923" w:rsidR="00DA0F3A" w:rsidRPr="00DA0F3A" w:rsidRDefault="004454CF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  <w:lang w:eastAsia="pl-PL"/>
              </w:rPr>
              <w:t>47 923 385,88</w:t>
            </w:r>
            <w:r w:rsidR="00DA0F3A" w:rsidRPr="00DA0F3A">
              <w:rPr>
                <w:b/>
                <w:bCs/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DA0F3A" w:rsidRPr="00DA0F3A" w14:paraId="242AE83A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5FB725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1CF45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budynki i budowle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79792F" w14:textId="61B71E29" w:rsidR="00DA0F3A" w:rsidRPr="004454CF" w:rsidRDefault="004454CF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45 658 668,53</w:t>
            </w:r>
            <w:r w:rsidR="00DA0F3A" w:rsidRPr="004454CF">
              <w:rPr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DA0F3A" w:rsidRPr="00DA0F3A" w14:paraId="793E0C36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1BBEFB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A68B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Kotły i maszyny energetyczne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1023E7" w14:textId="77777777" w:rsidR="00DA0F3A" w:rsidRPr="004454CF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145 372,04 zł</w:t>
            </w:r>
          </w:p>
        </w:tc>
      </w:tr>
      <w:tr w:rsidR="00DA0F3A" w:rsidRPr="00DA0F3A" w14:paraId="08CB1DDE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775C4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DCDA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Maszyny, urządzenia i aparaty ogólnego zastosowania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827C8" w14:textId="77777777" w:rsidR="00DA0F3A" w:rsidRPr="004454CF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130 532,45 zł</w:t>
            </w:r>
          </w:p>
        </w:tc>
      </w:tr>
      <w:tr w:rsidR="00DA0F3A" w:rsidRPr="00DA0F3A" w14:paraId="0428DBBC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58B03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F2E93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Maszyny, urządzenia i aparaty specjalistyczne 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A28B7" w14:textId="77777777" w:rsidR="00DA0F3A" w:rsidRPr="004454CF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94 282,22 zł</w:t>
            </w:r>
          </w:p>
        </w:tc>
      </w:tr>
      <w:tr w:rsidR="00DA0F3A" w:rsidRPr="00DA0F3A" w14:paraId="3CF6F519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27A76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0DF6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Urządzenia techniczne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83B47" w14:textId="77777777" w:rsidR="00DA0F3A" w:rsidRPr="004454CF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128 908,50 zł</w:t>
            </w:r>
          </w:p>
        </w:tc>
      </w:tr>
      <w:tr w:rsidR="00DA0F3A" w:rsidRPr="00DA0F3A" w14:paraId="415FBDA7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25A5E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AAFB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Środki transportu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3D1AE" w14:textId="77777777" w:rsidR="00DA0F3A" w:rsidRPr="004454CF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1 252 347,42 zł</w:t>
            </w:r>
          </w:p>
        </w:tc>
      </w:tr>
      <w:tr w:rsidR="00DA0F3A" w:rsidRPr="00DA0F3A" w14:paraId="4051B576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B876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86958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Narzędzia, przyrządy, ruchomości i wyposażenie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2E901" w14:textId="44FE3DE4" w:rsidR="00DA0F3A" w:rsidRPr="004454CF" w:rsidRDefault="004454CF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513 274,72</w:t>
            </w:r>
            <w:r w:rsidR="00DA0F3A" w:rsidRPr="004454CF">
              <w:rPr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DA0F3A" w:rsidRPr="00DA0F3A" w14:paraId="3B4AA939" w14:textId="77777777" w:rsidTr="00DA0F3A">
        <w:trPr>
          <w:gridAfter w:val="1"/>
          <w:wAfter w:w="36" w:type="dxa"/>
          <w:trHeight w:val="27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B5180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268F9" w14:textId="77777777" w:rsidR="00DA0F3A" w:rsidRPr="00DA0F3A" w:rsidRDefault="00DA0F3A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>Oczyszczalnia ścieków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62119E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5 695 799,12 zł</w:t>
            </w:r>
          </w:p>
        </w:tc>
      </w:tr>
      <w:tr w:rsidR="00DA0F3A" w:rsidRPr="00DA0F3A" w14:paraId="269A5442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ACCD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14BD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 budynki i budowle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75AFC" w14:textId="77777777" w:rsidR="00DA0F3A" w:rsidRPr="004454CF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3 597 813,38 zł</w:t>
            </w:r>
          </w:p>
        </w:tc>
      </w:tr>
      <w:tr w:rsidR="00DA0F3A" w:rsidRPr="00DA0F3A" w14:paraId="4EF6A282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F323C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56DB7F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 maszyny i urządzenia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F7DB8" w14:textId="77777777" w:rsidR="00DA0F3A" w:rsidRPr="004454CF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2 097 985,74 zł</w:t>
            </w:r>
          </w:p>
        </w:tc>
      </w:tr>
      <w:tr w:rsidR="00DA0F3A" w:rsidRPr="00DA0F3A" w14:paraId="2E13928C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52493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902F4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Ogółem: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32587" w14:textId="404D42AA" w:rsidR="00DA0F3A" w:rsidRPr="00DA0F3A" w:rsidRDefault="004454CF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  <w:lang w:eastAsia="pl-PL"/>
              </w:rPr>
              <w:t>78 770 443,21</w:t>
            </w:r>
            <w:r w:rsidR="00DA0F3A" w:rsidRPr="00DA0F3A">
              <w:rPr>
                <w:b/>
                <w:bCs/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DA0F3A" w:rsidRPr="00DA0F3A" w14:paraId="6F9F956B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9CAEB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A6CD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E5B4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0B79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F0A6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667FF7B3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40EF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E5B77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7C03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6E67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411E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1DEA0829" w14:textId="77777777" w:rsidTr="00DA0F3A">
        <w:trPr>
          <w:gridAfter w:val="1"/>
          <w:wAfter w:w="36" w:type="dxa"/>
          <w:trHeight w:val="255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E88F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lastRenderedPageBreak/>
              <w:t>Gmina Międzybórz posiada długoterminowe aktywa finansowe obejmujące udziały  w spółkach kapitałowych:</w:t>
            </w:r>
          </w:p>
        </w:tc>
      </w:tr>
      <w:tr w:rsidR="00DA0F3A" w:rsidRPr="00DA0F3A" w14:paraId="4FACAA40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7D3D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61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72C8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 Oświetlenie Uliczne i Drogowe Sp. z o.o. w Kaliszu ul. Wojska Polskiego 35                                                                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54609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349 000,00 zł</w:t>
            </w:r>
          </w:p>
        </w:tc>
      </w:tr>
      <w:tr w:rsidR="00DA0F3A" w:rsidRPr="00DA0F3A" w14:paraId="1B3CBD94" w14:textId="77777777" w:rsidTr="00DA0F3A">
        <w:trPr>
          <w:gridAfter w:val="1"/>
          <w:wAfter w:w="36" w:type="dxa"/>
          <w:trHeight w:val="63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C3111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61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32E85" w14:textId="6F106716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Zakład Zagospodarowania Odpadów Olszowa sp. z o.o. ( dawniej  „Inwestor – Kępno” sp. z o.o. w Kępnie)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C79E2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432 580,74 zł</w:t>
            </w:r>
          </w:p>
        </w:tc>
      </w:tr>
      <w:tr w:rsidR="00DA0F3A" w:rsidRPr="00DA0F3A" w14:paraId="37D98A93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18E97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61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7F6B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 Zakład Gospodarki Komunalnej i Mieszkaniowej w Międzyborzu Sp. z o.o.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FDB36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1 930 868,45 zł</w:t>
            </w:r>
          </w:p>
        </w:tc>
      </w:tr>
      <w:tr w:rsidR="00DA0F3A" w:rsidRPr="00DA0F3A" w14:paraId="392FB857" w14:textId="77777777" w:rsidTr="00DA0F3A">
        <w:trPr>
          <w:gridAfter w:val="1"/>
          <w:wAfter w:w="36" w:type="dxa"/>
          <w:trHeight w:val="21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5E8B8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DA0FB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57142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6D40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115D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691BC2F7" w14:textId="77777777" w:rsidTr="00DA0F3A">
        <w:trPr>
          <w:gridAfter w:val="1"/>
          <w:wAfter w:w="36" w:type="dxa"/>
          <w:trHeight w:val="255"/>
        </w:trPr>
        <w:tc>
          <w:tcPr>
            <w:tcW w:w="65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FB659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Wartość nominalna udziałów w spółkach :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35EE2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2 712 449,19 zł</w:t>
            </w:r>
          </w:p>
        </w:tc>
      </w:tr>
      <w:tr w:rsidR="00DA0F3A" w:rsidRPr="00DA0F3A" w14:paraId="58E64D2D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366C7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AD376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F105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19A9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552C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1C836CDC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B94D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A89C6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4403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FEB7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95FF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0DBDBC48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3FD80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0FF93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 xml:space="preserve">          Zestawienie mienia komunalnego</w:t>
            </w: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98FC9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 xml:space="preserve">        Wartość</w:t>
            </w:r>
          </w:p>
        </w:tc>
      </w:tr>
      <w:tr w:rsidR="00DA0F3A" w:rsidRPr="00DA0F3A" w14:paraId="5AD129FE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CDAB7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F800A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Nieruchomości gruntowe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FC625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1 996 378,16 zł</w:t>
            </w:r>
          </w:p>
        </w:tc>
      </w:tr>
      <w:tr w:rsidR="00DA0F3A" w:rsidRPr="00DA0F3A" w14:paraId="44FCB499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4EA17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545A7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Środki trwałe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DF495" w14:textId="5A0B200E" w:rsidR="00DA0F3A" w:rsidRPr="00DA0F3A" w:rsidRDefault="004454CF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  <w:lang w:eastAsia="pl-PL"/>
              </w:rPr>
              <w:t>78 770 443,21</w:t>
            </w:r>
            <w:r w:rsidR="00DA0F3A" w:rsidRPr="00DA0F3A">
              <w:rPr>
                <w:b/>
                <w:bCs/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DA0F3A" w:rsidRPr="00DA0F3A" w14:paraId="7FECB984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91B76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61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F5B74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Udziały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445F5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2 712 449,19 zł</w:t>
            </w:r>
          </w:p>
        </w:tc>
      </w:tr>
      <w:tr w:rsidR="00DA0F3A" w:rsidRPr="00DA0F3A" w14:paraId="4B7DE4A2" w14:textId="77777777" w:rsidTr="00DA0F3A">
        <w:trPr>
          <w:gridAfter w:val="1"/>
          <w:wAfter w:w="36" w:type="dxa"/>
          <w:trHeight w:val="255"/>
        </w:trPr>
        <w:tc>
          <w:tcPr>
            <w:tcW w:w="6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960446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O g ó ł e m :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ECD12" w14:textId="2FC4D661" w:rsidR="00DA0F3A" w:rsidRPr="00DA0F3A" w:rsidRDefault="004454CF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  <w:lang w:eastAsia="pl-PL"/>
              </w:rPr>
              <w:t>83 479 270,56</w:t>
            </w:r>
            <w:r w:rsidR="00DA0F3A" w:rsidRPr="00DA0F3A">
              <w:rPr>
                <w:b/>
                <w:bCs/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DA0F3A" w:rsidRPr="00DA0F3A" w14:paraId="6C795B38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9046D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BA0D0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535E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115A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7F5B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15884FEE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D5DF8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AB8D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2612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60CD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6FDE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28451231" w14:textId="77777777" w:rsidTr="00DA0F3A">
        <w:trPr>
          <w:gridAfter w:val="1"/>
          <w:wAfter w:w="36" w:type="dxa"/>
          <w:trHeight w:val="255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F2758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W okresie od 01.01.2024 r. do 31.12.2024 r. sprzedano:</w:t>
            </w:r>
          </w:p>
        </w:tc>
      </w:tr>
      <w:tr w:rsidR="00DA0F3A" w:rsidRPr="00DA0F3A" w14:paraId="77AD3E09" w14:textId="77777777" w:rsidTr="00DA0F3A">
        <w:trPr>
          <w:gridAfter w:val="1"/>
          <w:wAfter w:w="36" w:type="dxa"/>
          <w:trHeight w:val="48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7B69E" w14:textId="77777777" w:rsidR="00DA0F3A" w:rsidRPr="00DA0F3A" w:rsidRDefault="00DA0F3A" w:rsidP="00DA0F3A">
            <w:pPr>
              <w:suppressAutoHyphens w:val="0"/>
              <w:jc w:val="center"/>
              <w:rPr>
                <w:sz w:val="18"/>
                <w:szCs w:val="18"/>
                <w:lang w:eastAsia="pl-PL"/>
              </w:rPr>
            </w:pPr>
            <w:r w:rsidRPr="00DA0F3A">
              <w:rPr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7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5BCE9" w14:textId="77777777" w:rsidR="00DA0F3A" w:rsidRPr="00DA0F3A" w:rsidRDefault="00DA0F3A" w:rsidP="00DA0F3A">
            <w:pPr>
              <w:suppressAutoHyphens w:val="0"/>
              <w:rPr>
                <w:sz w:val="18"/>
                <w:szCs w:val="18"/>
                <w:lang w:eastAsia="pl-PL"/>
              </w:rPr>
            </w:pPr>
            <w:r w:rsidRPr="00DA0F3A">
              <w:rPr>
                <w:sz w:val="18"/>
                <w:szCs w:val="18"/>
                <w:lang w:eastAsia="pl-PL"/>
              </w:rPr>
              <w:t xml:space="preserve">Lokal użytkowy numer 6 przy ul. Rynek 10 o pow. 44,73 m2  wraz z przynależnościami oraz udziałem 1377/10000 </w:t>
            </w:r>
          </w:p>
        </w:tc>
      </w:tr>
      <w:tr w:rsidR="00DA0F3A" w:rsidRPr="00DA0F3A" w14:paraId="0B2B3312" w14:textId="77777777" w:rsidTr="00DA0F3A">
        <w:trPr>
          <w:gridAfter w:val="1"/>
          <w:wAfter w:w="36" w:type="dxa"/>
          <w:trHeight w:val="52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1E82A" w14:textId="77777777" w:rsidR="00DA0F3A" w:rsidRPr="00DA0F3A" w:rsidRDefault="00DA0F3A" w:rsidP="00DA0F3A">
            <w:pPr>
              <w:suppressAutoHyphens w:val="0"/>
              <w:jc w:val="center"/>
              <w:rPr>
                <w:sz w:val="18"/>
                <w:szCs w:val="18"/>
                <w:lang w:eastAsia="pl-PL"/>
              </w:rPr>
            </w:pPr>
            <w:r w:rsidRPr="00DA0F3A">
              <w:rPr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7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467B4" w14:textId="09E9BA8A" w:rsidR="00DA0F3A" w:rsidRPr="00DA0F3A" w:rsidRDefault="00DA0F3A" w:rsidP="00DA0F3A">
            <w:pPr>
              <w:suppressAutoHyphens w:val="0"/>
              <w:rPr>
                <w:sz w:val="18"/>
                <w:szCs w:val="18"/>
                <w:lang w:eastAsia="pl-PL"/>
              </w:rPr>
            </w:pPr>
            <w:r w:rsidRPr="00DA0F3A">
              <w:rPr>
                <w:sz w:val="18"/>
                <w:szCs w:val="18"/>
                <w:lang w:eastAsia="pl-PL"/>
              </w:rPr>
              <w:t xml:space="preserve">Działka oznaczona według ewidencji gruntów nr 931 położonej w  Międzyborzu, o powierzchni 0,0196 </w:t>
            </w:r>
            <w:r>
              <w:rPr>
                <w:sz w:val="18"/>
                <w:szCs w:val="18"/>
                <w:lang w:eastAsia="pl-PL"/>
              </w:rPr>
              <w:t>h</w:t>
            </w:r>
            <w:r w:rsidRPr="00DA0F3A">
              <w:rPr>
                <w:sz w:val="18"/>
                <w:szCs w:val="18"/>
                <w:lang w:eastAsia="pl-PL"/>
              </w:rPr>
              <w:t>a</w:t>
            </w:r>
          </w:p>
        </w:tc>
      </w:tr>
      <w:tr w:rsidR="00DA0F3A" w:rsidRPr="00DA0F3A" w14:paraId="79D9DC89" w14:textId="77777777" w:rsidTr="00DA0F3A">
        <w:trPr>
          <w:gridAfter w:val="1"/>
          <w:wAfter w:w="36" w:type="dxa"/>
          <w:trHeight w:val="52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2E261" w14:textId="77777777" w:rsidR="00DA0F3A" w:rsidRPr="00DA0F3A" w:rsidRDefault="00DA0F3A" w:rsidP="00DA0F3A">
            <w:pPr>
              <w:suppressAutoHyphens w:val="0"/>
              <w:jc w:val="center"/>
              <w:rPr>
                <w:sz w:val="18"/>
                <w:szCs w:val="18"/>
                <w:lang w:eastAsia="pl-PL"/>
              </w:rPr>
            </w:pPr>
            <w:r w:rsidRPr="00DA0F3A">
              <w:rPr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7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3567D" w14:textId="77777777" w:rsidR="00DA0F3A" w:rsidRPr="00DA0F3A" w:rsidRDefault="00DA0F3A" w:rsidP="00DA0F3A">
            <w:pPr>
              <w:suppressAutoHyphens w:val="0"/>
              <w:rPr>
                <w:sz w:val="18"/>
                <w:szCs w:val="18"/>
                <w:lang w:eastAsia="pl-PL"/>
              </w:rPr>
            </w:pPr>
            <w:r w:rsidRPr="00DA0F3A">
              <w:rPr>
                <w:sz w:val="18"/>
                <w:szCs w:val="18"/>
                <w:lang w:eastAsia="pl-PL"/>
              </w:rPr>
              <w:t>Działka oznaczona według ewidencji gruntów nr 933 położonej w Międzyborzu o powierzchni 0,0217 ha</w:t>
            </w:r>
          </w:p>
        </w:tc>
      </w:tr>
      <w:tr w:rsidR="00DA0F3A" w:rsidRPr="00DA0F3A" w14:paraId="3B10D6ED" w14:textId="77777777" w:rsidTr="00DA0F3A">
        <w:trPr>
          <w:gridAfter w:val="1"/>
          <w:wAfter w:w="36" w:type="dxa"/>
          <w:trHeight w:val="31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E7FF6" w14:textId="77777777" w:rsidR="00DA0F3A" w:rsidRPr="00DA0F3A" w:rsidRDefault="00DA0F3A" w:rsidP="00DA0F3A">
            <w:pPr>
              <w:suppressAutoHyphens w:val="0"/>
              <w:rPr>
                <w:sz w:val="18"/>
                <w:szCs w:val="18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FD484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87EC2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391C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D173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211DAD1D" w14:textId="77777777" w:rsidTr="00DA0F3A">
        <w:trPr>
          <w:gridAfter w:val="1"/>
          <w:wAfter w:w="36" w:type="dxa"/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2072F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A5BAF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    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C189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87F2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1A46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73CD389B" w14:textId="77777777" w:rsidTr="00DA0F3A">
        <w:trPr>
          <w:gridAfter w:val="1"/>
          <w:wAfter w:w="36" w:type="dxa"/>
          <w:trHeight w:val="255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6E35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Dochody  ze sprzedaży mienia w 2024 roku wyniosły 133 410,76 zł.</w:t>
            </w:r>
          </w:p>
        </w:tc>
      </w:tr>
      <w:tr w:rsidR="00DA0F3A" w:rsidRPr="00DA0F3A" w14:paraId="0AA42847" w14:textId="77777777" w:rsidTr="00DA0F3A">
        <w:trPr>
          <w:gridAfter w:val="1"/>
          <w:wAfter w:w="36" w:type="dxa"/>
          <w:trHeight w:val="458"/>
        </w:trPr>
        <w:tc>
          <w:tcPr>
            <w:tcW w:w="8304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179A3" w14:textId="4E98A684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Dochody pochodzące z mienia komunalnego : m.in. dzierżawa gruntów i lokali, opłaty z tytułu wieczystego użytkowania, czynsze za mieszkania komunalne</w:t>
            </w:r>
            <w:r>
              <w:rPr>
                <w:sz w:val="20"/>
                <w:szCs w:val="20"/>
                <w:lang w:eastAsia="pl-PL"/>
              </w:rPr>
              <w:t>, sprzedaż majątku</w:t>
            </w:r>
            <w:r w:rsidRPr="00DA0F3A">
              <w:rPr>
                <w:sz w:val="20"/>
                <w:szCs w:val="20"/>
                <w:lang w:eastAsia="pl-PL"/>
              </w:rPr>
              <w:t xml:space="preserve"> wyniosły</w:t>
            </w:r>
            <w:r>
              <w:rPr>
                <w:sz w:val="20"/>
                <w:szCs w:val="20"/>
                <w:lang w:eastAsia="pl-PL"/>
              </w:rPr>
              <w:t xml:space="preserve"> 422 434,27 </w:t>
            </w:r>
            <w:r w:rsidRPr="00DA0F3A">
              <w:rPr>
                <w:sz w:val="20"/>
                <w:szCs w:val="20"/>
                <w:lang w:eastAsia="pl-PL"/>
              </w:rPr>
              <w:t>zł.</w:t>
            </w:r>
          </w:p>
        </w:tc>
      </w:tr>
      <w:tr w:rsidR="00DA0F3A" w:rsidRPr="00DA0F3A" w14:paraId="1B24A259" w14:textId="77777777" w:rsidTr="00DA0F3A">
        <w:trPr>
          <w:trHeight w:val="360"/>
        </w:trPr>
        <w:tc>
          <w:tcPr>
            <w:tcW w:w="8304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9D8E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D6B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5C5D6CF5" w14:textId="77777777" w:rsidTr="00DA0F3A">
        <w:trPr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4DEB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0D6AB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81CD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718D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15E9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6" w:type="dxa"/>
            <w:vAlign w:val="center"/>
            <w:hideMark/>
          </w:tcPr>
          <w:p w14:paraId="26671A0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4F37286C" w14:textId="77777777" w:rsidTr="00DA0F3A">
        <w:trPr>
          <w:trHeight w:val="255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9CF9E" w14:textId="556A8CD1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W 2024 roku zostały </w:t>
            </w:r>
            <w:r>
              <w:rPr>
                <w:sz w:val="20"/>
                <w:szCs w:val="20"/>
                <w:lang w:eastAsia="pl-PL"/>
              </w:rPr>
              <w:t xml:space="preserve">wyemitowane </w:t>
            </w:r>
            <w:r w:rsidRPr="00DA0F3A">
              <w:rPr>
                <w:sz w:val="20"/>
                <w:szCs w:val="20"/>
                <w:lang w:eastAsia="pl-PL"/>
              </w:rPr>
              <w:t xml:space="preserve">obligacja o wartość 3 300 000,00 zł. </w:t>
            </w:r>
          </w:p>
        </w:tc>
        <w:tc>
          <w:tcPr>
            <w:tcW w:w="36" w:type="dxa"/>
            <w:vAlign w:val="center"/>
            <w:hideMark/>
          </w:tcPr>
          <w:p w14:paraId="6A0EA75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353427BC" w14:textId="77777777" w:rsidTr="00DA0F3A">
        <w:trPr>
          <w:trHeight w:val="25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6935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E93B3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4E48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F4F0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8A148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6" w:type="dxa"/>
            <w:vAlign w:val="center"/>
            <w:hideMark/>
          </w:tcPr>
          <w:p w14:paraId="18B00EC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62196937" w14:textId="77777777" w:rsidTr="00DA0F3A">
        <w:trPr>
          <w:trHeight w:val="600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534A9" w14:textId="1E0AD6D6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Zadłużenie Gminy na 31.12.2024 r. z tytułu wcześniej zaciągniętych pożyczek wynosi 20 755,00 zł, kredytów wynosi 1 512 500,00 złotych oraz z tytułu emisji obligacji komunalnych 12 800 000,00 zł </w:t>
            </w:r>
          </w:p>
        </w:tc>
        <w:tc>
          <w:tcPr>
            <w:tcW w:w="36" w:type="dxa"/>
            <w:vAlign w:val="center"/>
            <w:hideMark/>
          </w:tcPr>
          <w:p w14:paraId="7021F74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51306F02" w14:textId="77777777" w:rsidTr="00DA0F3A">
        <w:trPr>
          <w:trHeight w:val="180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642D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6" w:type="dxa"/>
            <w:vAlign w:val="center"/>
            <w:hideMark/>
          </w:tcPr>
          <w:p w14:paraId="339E0B9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7ADC9D3F" w14:textId="77777777" w:rsidTr="00DA0F3A">
        <w:trPr>
          <w:trHeight w:val="135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F8BE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7C1A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D63EF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FA51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E027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6" w:type="dxa"/>
            <w:vAlign w:val="center"/>
            <w:hideMark/>
          </w:tcPr>
          <w:p w14:paraId="55320452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100358E7" w14:textId="77777777" w:rsidTr="00DA0F3A">
        <w:trPr>
          <w:trHeight w:val="255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96375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Łączne zadłużenie Gminy wynosi 14 333 255,00 zł.</w:t>
            </w:r>
          </w:p>
        </w:tc>
        <w:tc>
          <w:tcPr>
            <w:tcW w:w="36" w:type="dxa"/>
            <w:vAlign w:val="center"/>
            <w:hideMark/>
          </w:tcPr>
          <w:p w14:paraId="3DB97D2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29BBCC6D" w14:textId="77777777" w:rsidTr="00DA0F3A">
        <w:trPr>
          <w:trHeight w:val="12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6429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4E522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71A3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4EFF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7B87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6" w:type="dxa"/>
            <w:vAlign w:val="center"/>
            <w:hideMark/>
          </w:tcPr>
          <w:p w14:paraId="065C9B3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1E7920A8" w14:textId="77777777" w:rsidTr="00DA0F3A">
        <w:trPr>
          <w:trHeight w:val="255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E289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W 2024 roku zostały spłacone raty kredytów, obligacji i pożyczek w kwocie 1 366 085,00 zł .</w:t>
            </w:r>
          </w:p>
        </w:tc>
        <w:tc>
          <w:tcPr>
            <w:tcW w:w="36" w:type="dxa"/>
            <w:vAlign w:val="center"/>
            <w:hideMark/>
          </w:tcPr>
          <w:p w14:paraId="6288357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</w:tbl>
    <w:p w14:paraId="761BEDB0" w14:textId="77777777" w:rsidR="00DA0F3A" w:rsidRDefault="00DA0F3A" w:rsidP="00DA0F3A">
      <w:pPr>
        <w:jc w:val="right"/>
        <w:rPr>
          <w:sz w:val="22"/>
          <w:szCs w:val="22"/>
        </w:rPr>
      </w:pPr>
    </w:p>
    <w:p w14:paraId="3A505133" w14:textId="77777777" w:rsidR="00DA0F3A" w:rsidRDefault="00DA0F3A" w:rsidP="00DA0F3A">
      <w:pPr>
        <w:jc w:val="right"/>
        <w:rPr>
          <w:sz w:val="22"/>
          <w:szCs w:val="22"/>
        </w:rPr>
      </w:pPr>
    </w:p>
    <w:p w14:paraId="7D76E556" w14:textId="77777777" w:rsidR="00DA0F3A" w:rsidRDefault="00DA0F3A" w:rsidP="00DA0F3A">
      <w:pPr>
        <w:jc w:val="right"/>
        <w:rPr>
          <w:sz w:val="22"/>
          <w:szCs w:val="22"/>
        </w:rPr>
      </w:pPr>
    </w:p>
    <w:p w14:paraId="719654A8" w14:textId="77777777" w:rsidR="00DA0F3A" w:rsidRDefault="00DA0F3A" w:rsidP="00DA0F3A">
      <w:pPr>
        <w:jc w:val="right"/>
        <w:rPr>
          <w:sz w:val="22"/>
          <w:szCs w:val="22"/>
        </w:rPr>
      </w:pPr>
    </w:p>
    <w:p w14:paraId="76AE9EFF" w14:textId="77777777" w:rsidR="00DA0F3A" w:rsidRDefault="00DA0F3A" w:rsidP="00DA0F3A">
      <w:pPr>
        <w:jc w:val="right"/>
        <w:rPr>
          <w:sz w:val="22"/>
          <w:szCs w:val="22"/>
        </w:rPr>
      </w:pPr>
    </w:p>
    <w:p w14:paraId="10A5EBC9" w14:textId="77777777" w:rsidR="00DA0F3A" w:rsidRDefault="00DA0F3A" w:rsidP="00DA0F3A">
      <w:pPr>
        <w:jc w:val="right"/>
        <w:rPr>
          <w:sz w:val="22"/>
          <w:szCs w:val="22"/>
        </w:rPr>
      </w:pPr>
    </w:p>
    <w:p w14:paraId="3D872550" w14:textId="77777777" w:rsidR="00DA0F3A" w:rsidRDefault="00DA0F3A" w:rsidP="00DA0F3A">
      <w:pPr>
        <w:jc w:val="right"/>
        <w:rPr>
          <w:sz w:val="22"/>
          <w:szCs w:val="22"/>
        </w:rPr>
      </w:pPr>
    </w:p>
    <w:p w14:paraId="545A8F99" w14:textId="77777777" w:rsidR="00DA0F3A" w:rsidRDefault="00DA0F3A" w:rsidP="00DA0F3A">
      <w:pPr>
        <w:jc w:val="right"/>
        <w:rPr>
          <w:sz w:val="22"/>
          <w:szCs w:val="22"/>
        </w:rPr>
      </w:pPr>
    </w:p>
    <w:p w14:paraId="0D81BC5A" w14:textId="77777777" w:rsidR="00DA0F3A" w:rsidRDefault="00DA0F3A" w:rsidP="00DA0F3A">
      <w:pPr>
        <w:jc w:val="right"/>
        <w:rPr>
          <w:sz w:val="22"/>
          <w:szCs w:val="22"/>
        </w:rPr>
      </w:pPr>
    </w:p>
    <w:p w14:paraId="7C6560E7" w14:textId="77777777" w:rsidR="00DA0F3A" w:rsidRDefault="00DA0F3A" w:rsidP="00DA0F3A">
      <w:pPr>
        <w:jc w:val="right"/>
        <w:rPr>
          <w:sz w:val="22"/>
          <w:szCs w:val="22"/>
        </w:rPr>
      </w:pPr>
    </w:p>
    <w:p w14:paraId="34EAFF26" w14:textId="4691142A" w:rsidR="001A0101" w:rsidRDefault="001A0101" w:rsidP="001A0101">
      <w:pPr>
        <w:rPr>
          <w:sz w:val="22"/>
          <w:szCs w:val="22"/>
        </w:rPr>
        <w:sectPr w:rsidR="001A0101" w:rsidSect="00DA0F3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815B2B4" w14:textId="3B9347BF" w:rsidR="00DA0F3A" w:rsidRDefault="00DA0F3A" w:rsidP="00DA0F3A">
      <w:pPr>
        <w:jc w:val="right"/>
        <w:rPr>
          <w:sz w:val="22"/>
          <w:szCs w:val="22"/>
        </w:rPr>
      </w:pPr>
      <w:r>
        <w:rPr>
          <w:sz w:val="22"/>
          <w:szCs w:val="22"/>
        </w:rPr>
        <w:lastRenderedPageBreak/>
        <w:t>Załącznik 2</w:t>
      </w:r>
    </w:p>
    <w:tbl>
      <w:tblPr>
        <w:tblW w:w="14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33"/>
        <w:gridCol w:w="1002"/>
        <w:gridCol w:w="940"/>
        <w:gridCol w:w="860"/>
        <w:gridCol w:w="820"/>
        <w:gridCol w:w="860"/>
        <w:gridCol w:w="860"/>
        <w:gridCol w:w="820"/>
        <w:gridCol w:w="820"/>
        <w:gridCol w:w="820"/>
        <w:gridCol w:w="1000"/>
        <w:gridCol w:w="940"/>
        <w:gridCol w:w="1065"/>
        <w:gridCol w:w="920"/>
        <w:gridCol w:w="820"/>
      </w:tblGrid>
      <w:tr w:rsidR="00DA0F3A" w:rsidRPr="00DA0F3A" w14:paraId="07D13445" w14:textId="77777777" w:rsidTr="00DA0F3A">
        <w:trPr>
          <w:trHeight w:val="225"/>
        </w:trPr>
        <w:tc>
          <w:tcPr>
            <w:tcW w:w="1448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0D0A6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STAN MIENIA KOMUNALNEGO</w:t>
            </w:r>
          </w:p>
        </w:tc>
      </w:tr>
      <w:tr w:rsidR="00DA0F3A" w:rsidRPr="00DA0F3A" w14:paraId="3F2F4CDA" w14:textId="77777777" w:rsidTr="00DA0F3A">
        <w:trPr>
          <w:trHeight w:val="225"/>
        </w:trPr>
        <w:tc>
          <w:tcPr>
            <w:tcW w:w="1448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EE4DF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NA DZIEŃ 31.12.2024 ROKU</w:t>
            </w:r>
          </w:p>
        </w:tc>
      </w:tr>
      <w:tr w:rsidR="00DA0F3A" w:rsidRPr="00DA0F3A" w14:paraId="2AE0D38C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41B31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3F20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8DE7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B790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F2735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00D6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EC052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4E17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A0CE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E247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95FD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F867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558C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B4E7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EF1D8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17A3CF5A" w14:textId="77777777" w:rsidTr="00DA0F3A">
        <w:trPr>
          <w:trHeight w:val="93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060E1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i/>
                <w:i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i/>
                <w:iCs/>
                <w:sz w:val="16"/>
                <w:szCs w:val="16"/>
                <w:lang w:eastAsia="pl-PL"/>
              </w:rPr>
              <w:t>GMINA MIĘDZYBÓRZ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14200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powierzchnia ogółem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DBE8E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grunty orne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45582" w14:textId="18F1824C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łąki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122E3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pastwiska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F41CF5" w14:textId="69A7EA12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lasy i grunty leśne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7A937" w14:textId="4668F420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zadrzew. i zakrzew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35E07" w14:textId="62710ACB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grunty pod wodami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6AEB1D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rowy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A96B2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użytki kopalne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03F85E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drogi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5BEF7C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tereny zabudowane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F50DE" w14:textId="7BFD90BE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tereny </w:t>
            </w:r>
            <w:r w:rsidR="00EC47E5" w:rsidRPr="00DA0F3A">
              <w:rPr>
                <w:color w:val="000000"/>
                <w:sz w:val="16"/>
                <w:szCs w:val="16"/>
                <w:lang w:eastAsia="pl-PL"/>
              </w:rPr>
              <w:t>niezabudkowe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CE5958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zieleń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6792F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nieużytki</w:t>
            </w:r>
          </w:p>
        </w:tc>
      </w:tr>
      <w:tr w:rsidR="00DA0F3A" w:rsidRPr="00DA0F3A" w14:paraId="343CF2F7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669EB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BĄKÓW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2A150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5,4400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75209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0,2800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FD4B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0,0800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40292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0,0300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7696C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8233B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05F56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A3492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3B335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2E65E7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4,4400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08371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0,2900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357398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A0880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041E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0,2200</w:t>
            </w:r>
          </w:p>
        </w:tc>
      </w:tr>
      <w:tr w:rsidR="00DA0F3A" w:rsidRPr="00DA0F3A" w14:paraId="0E05D3BE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41C27A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BUKOWINA SYCOWSKA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CE868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20,7367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0AE7F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1,2592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70E3B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0,1931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DDA5B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0,1182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2C734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0,3161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FD51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4,8419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ED32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0,0000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E8874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0,0272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9A29B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3E846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11,9936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695AA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1,6060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865B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F38A5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0,3814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E98B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4B54B402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8CE08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DZIESŁAWICE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24D09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16,2522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63EA5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0,9400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227E4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0,4300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54104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0,3700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0AE7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32A44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0,5900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D56B2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0,3800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D4AF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B24A6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D861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10,4322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D37E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0,9200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06912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FC59A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1,2500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07E7C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0,9400</w:t>
            </w:r>
          </w:p>
        </w:tc>
      </w:tr>
      <w:tr w:rsidR="00DA0F3A" w:rsidRPr="00DA0F3A" w14:paraId="5017A95D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A9968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HAŁDRYCHOWICE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2BD4B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5,3086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8D4C1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0,0780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AC409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36592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0678B8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1FEF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B0091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8FD9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053B9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CC9A8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5,0700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50F23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0,0458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68817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3BA47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22760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0,1148</w:t>
            </w:r>
          </w:p>
        </w:tc>
      </w:tr>
      <w:tr w:rsidR="00DA0F3A" w:rsidRPr="00DA0F3A" w14:paraId="4D57D665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92A0E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KAMIEŃ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5F29A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5,9654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CF0D2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39085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026DD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3BADD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88CC7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82C38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5556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895FF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0,2700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2D4D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5,4221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1BA40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0,0733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17B2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8EB81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38852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1F940965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8BC42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KLONÓW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EAF91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12,6479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63657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0,8000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37515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38D777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1,0292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AECE0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233F5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426B3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7D8D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E6DBB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0,5900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86ED7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9,4600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51CC9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0,1587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22CA8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C122D8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0,4600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6284F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0,1500</w:t>
            </w:r>
          </w:p>
        </w:tc>
      </w:tr>
      <w:tr w:rsidR="00DA0F3A" w:rsidRPr="00DA0F3A" w14:paraId="62748590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91F5E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KRASZÓW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50B0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24,9935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35CA8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6,3773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A6E6C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0,0200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F0E677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2,7360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C6529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0,6086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AA81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0,1577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EF80A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0,7600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6672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0,0800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FDB6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0,1000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9F98A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12,2999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1753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0,2499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EAF6A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0,1741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04600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1,3700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E572D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0,0600</w:t>
            </w:r>
          </w:p>
        </w:tc>
      </w:tr>
      <w:tr w:rsidR="00DA0F3A" w:rsidRPr="00DA0F3A" w14:paraId="275195DA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4DA21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KRÓLEWSKA WOLA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0DE4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6,9430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C562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01385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BEB6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0,4100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E1A66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0,6800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A9AA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CC10E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B20B2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35DD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0,4800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14E10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4,8530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0A433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0,3600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C1046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3779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0,0600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A03D0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4F5346C5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E8609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LIGOTA RYBIŃSKA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99102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7,0600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DEFB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B19B2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998A4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0,2500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59686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0634B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223F4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E17F7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E41D2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3F0CA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6,2800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D43D7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6512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A3052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0,5300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0887E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7B725069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ECBD5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NIWKI KRASZOWSKIE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E832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10,0400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AAEBD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25EA6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9D2DD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F5014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3DD428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00EF8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F2D91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7E9A7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8F55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9,6600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E9CFB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D2A50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0,2700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10E51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0,1000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307E8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34B51148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3D0C4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NIWKI KSIĄŻĘCE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ECDC8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15,0603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D4DB1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0,7468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E6F0F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B69F6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0,8702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0EE9D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CF33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C057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EA5057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0,1215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8F697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B8E8A7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10,7427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C23AC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0,5247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56356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0,9865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C222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1,0679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C67CF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2EFCEEC1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64D32C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OSE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05F48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18,6579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83E6E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1,5602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3E9E7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51ED9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0,6100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14495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0,1100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4F65A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0,1500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FA9A1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F664E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8AF2F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0,5000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98259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14,1530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E77B67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0,1647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6254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1,1700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815FE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0,2400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49CAF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2BF9DADB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02759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OSKA PIŁA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254E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5,9111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0F038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1,0900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06DF9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D126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78C6A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0,0300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68B89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EA29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F7E7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13D41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0,4800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BBE13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3,2300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BC3F5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D7D61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0,0200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3BE04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0,9511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17F40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7A4E5C19" w14:textId="77777777" w:rsidTr="00DA0F3A">
        <w:trPr>
          <w:trHeight w:val="36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4DD861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>razem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2CC6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155,0166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17F94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13,4315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3410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0,7231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1BB4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6,4236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951B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1,8447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E03CD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5,7396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BA5E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1,1400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69656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0,2287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64781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2,4200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5ECE8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108,0365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25431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4,5131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8CB35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2,6206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C8B11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6,4104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3FEC0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1,4848</w:t>
            </w:r>
          </w:p>
        </w:tc>
      </w:tr>
      <w:tr w:rsidR="00DA0F3A" w:rsidRPr="00DA0F3A" w14:paraId="130A4016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0149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2686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B195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72EB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8DB3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F5DB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B0E4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F504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753C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6355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A077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DB33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1B08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F146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F4F1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4CB27E10" w14:textId="77777777" w:rsidTr="00DA0F3A">
        <w:trPr>
          <w:trHeight w:val="67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942D8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i/>
                <w:i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i/>
                <w:iCs/>
                <w:sz w:val="16"/>
                <w:szCs w:val="16"/>
                <w:lang w:eastAsia="pl-PL"/>
              </w:rPr>
              <w:t>MIASTO MIĘDZYBÓRZ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60A73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powierzchnia ogółem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B972C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grunty orne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35211" w14:textId="2C605B2E" w:rsidR="00DA0F3A" w:rsidRPr="00DA0F3A" w:rsidRDefault="00EC47E5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łąki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04345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pastwiska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199E3" w14:textId="3DA65F6C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lasu i grunty </w:t>
            </w:r>
            <w:r w:rsidR="00EC47E5" w:rsidRPr="00DA0F3A">
              <w:rPr>
                <w:color w:val="000000"/>
                <w:sz w:val="16"/>
                <w:szCs w:val="16"/>
                <w:lang w:eastAsia="pl-PL"/>
              </w:rPr>
              <w:t>leśne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8981EB" w14:textId="61E918BC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zadrzew. i </w:t>
            </w:r>
            <w:r w:rsidR="00EC47E5" w:rsidRPr="00DA0F3A">
              <w:rPr>
                <w:color w:val="000000"/>
                <w:sz w:val="16"/>
                <w:szCs w:val="16"/>
                <w:lang w:eastAsia="pl-PL"/>
              </w:rPr>
              <w:t>zakrzew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49CFF1" w14:textId="717055AA" w:rsidR="00DA0F3A" w:rsidRPr="00DA0F3A" w:rsidRDefault="00EC47E5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grunty</w:t>
            </w:r>
            <w:r w:rsidR="00DA0F3A" w:rsidRPr="00DA0F3A">
              <w:rPr>
                <w:color w:val="000000"/>
                <w:sz w:val="16"/>
                <w:szCs w:val="16"/>
                <w:lang w:eastAsia="pl-PL"/>
              </w:rPr>
              <w:t xml:space="preserve"> pod wodami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BB138A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rowy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E95771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użytki kopalne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C80BC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drogi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3A1B5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tereny zabudowane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F8ECB" w14:textId="1B903672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tereny </w:t>
            </w:r>
            <w:r w:rsidR="00EC47E5" w:rsidRPr="00DA0F3A">
              <w:rPr>
                <w:color w:val="000000"/>
                <w:sz w:val="16"/>
                <w:szCs w:val="16"/>
                <w:lang w:eastAsia="pl-PL"/>
              </w:rPr>
              <w:t>niezabudkowe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E5ED1F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zieleń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67CE8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nieużytki</w:t>
            </w:r>
          </w:p>
        </w:tc>
      </w:tr>
      <w:tr w:rsidR="00DA0F3A" w:rsidRPr="00DA0F3A" w14:paraId="6F3259C1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9B107A" w14:textId="63053FE6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proofErr w:type="spellStart"/>
            <w:r w:rsidRPr="00DA0F3A">
              <w:rPr>
                <w:sz w:val="16"/>
                <w:szCs w:val="16"/>
                <w:lang w:eastAsia="pl-PL"/>
              </w:rPr>
              <w:t>MiG</w:t>
            </w:r>
            <w:proofErr w:type="spellEnd"/>
            <w:r w:rsidRPr="00DA0F3A">
              <w:rPr>
                <w:sz w:val="16"/>
                <w:szCs w:val="16"/>
                <w:lang w:eastAsia="pl-PL"/>
              </w:rPr>
              <w:t xml:space="preserve"> </w:t>
            </w:r>
            <w:r w:rsidR="00EC47E5" w:rsidRPr="00DA0F3A">
              <w:rPr>
                <w:sz w:val="16"/>
                <w:szCs w:val="16"/>
                <w:lang w:eastAsia="pl-PL"/>
              </w:rPr>
              <w:t>Międzybórz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4069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51,1527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E9D4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14,7334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3E03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5,6919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D85C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1,5699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12CE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1,1691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49A6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4F3E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0,2821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E55E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0,1140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33354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0,9602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8F7F8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18,1690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CCB6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7,1736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48C2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70BA0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0,2904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9DC24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0,9991    </w:t>
            </w:r>
          </w:p>
        </w:tc>
      </w:tr>
      <w:tr w:rsidR="00DA0F3A" w:rsidRPr="00DA0F3A" w14:paraId="1E439A73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A4403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proofErr w:type="spellStart"/>
            <w:r w:rsidRPr="00DA0F3A">
              <w:rPr>
                <w:sz w:val="16"/>
                <w:szCs w:val="16"/>
                <w:lang w:eastAsia="pl-PL"/>
              </w:rPr>
              <w:t>ZGKiM</w:t>
            </w:r>
            <w:proofErr w:type="spellEnd"/>
            <w:r w:rsidRPr="00DA0F3A">
              <w:rPr>
                <w:sz w:val="16"/>
                <w:szCs w:val="16"/>
                <w:lang w:eastAsia="pl-PL"/>
              </w:rPr>
              <w:t xml:space="preserve"> sp. z o.o.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00D8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1,7842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3667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F5B3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C3C3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0,0747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4E793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0,8465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C58F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3EDC5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7EE50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E64C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E025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C6C7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0,1304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904A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0,0195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4D0E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1E7A3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0,7131    </w:t>
            </w:r>
          </w:p>
        </w:tc>
      </w:tr>
      <w:tr w:rsidR="00DA0F3A" w:rsidRPr="00DA0F3A" w14:paraId="53C85A9B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88FB08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Przedszkole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131FC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0,6902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B7B04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32FB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79A29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E8BE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295CE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EEBA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0353B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04CF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6126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D9FE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0,1530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B9B7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0,5372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37C91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A9CA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19E0C550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48BF07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użytkownicy wieczyści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55DC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0,7486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AE31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0,0201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7071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771B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35A0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413D0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FB6E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9531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E5DE7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55DA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0,0247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363C8F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0,6277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BE2DF0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0,0761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530E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62945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1E2BD5EE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E5864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proofErr w:type="spellStart"/>
            <w:r w:rsidRPr="00DA0F3A">
              <w:rPr>
                <w:sz w:val="16"/>
                <w:szCs w:val="16"/>
                <w:lang w:eastAsia="pl-PL"/>
              </w:rPr>
              <w:t>prac.ogrody</w:t>
            </w:r>
            <w:proofErr w:type="spellEnd"/>
            <w:r w:rsidRPr="00DA0F3A">
              <w:rPr>
                <w:sz w:val="16"/>
                <w:szCs w:val="16"/>
                <w:lang w:eastAsia="pl-PL"/>
              </w:rPr>
              <w:t xml:space="preserve"> dziłakowe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1D55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7,2267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30CE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7,2267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1E12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26EDE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1B03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27DD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B2294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E6348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7AE20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3F354F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ED0C3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FA5ED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5352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A5B560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3153B397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ACBD4" w14:textId="27C386F0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OSM </w:t>
            </w:r>
            <w:r w:rsidR="00EC47E5" w:rsidRPr="00DA0F3A">
              <w:rPr>
                <w:sz w:val="16"/>
                <w:szCs w:val="16"/>
                <w:lang w:eastAsia="pl-PL"/>
              </w:rPr>
              <w:t>Międzybórz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A389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0,8551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CACC8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14592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AD741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BED2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6A81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C7FC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E0EC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4A490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F7B3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879EC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0,8551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2833F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D1CAA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8161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0F2158F9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D75C7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MGOK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C4FE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2071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66E3B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A753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B080D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CD17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0B9B3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4E6B8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06FF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4209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73DE4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225EC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9B834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7825F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4920CD24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EEF80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OSP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16A6F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0,0667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024A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BDD9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17E9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152C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238F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CF77D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5BB2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A135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A5160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BA69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0,0667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30610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C5C6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24F1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5EE8B4EA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AC93B" w14:textId="41BEA0B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Spółdzielnia </w:t>
            </w:r>
            <w:r w:rsidR="00EC47E5" w:rsidRPr="00DA0F3A">
              <w:rPr>
                <w:sz w:val="16"/>
                <w:szCs w:val="16"/>
                <w:lang w:eastAsia="pl-PL"/>
              </w:rPr>
              <w:t>Mieszkaniowa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6862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0,5111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46002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FCA0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658C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92D1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84119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A4A5B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75B2E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DDAF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A6A18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0,0904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FA9C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0,0713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71538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0,3494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DE47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195B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709A6725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15A63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Klub Sportowy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A5589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1,8484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45D6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C08D1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08BAF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B8F7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CA33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EA25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27AFC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EADD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027C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32E9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0,0385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E8E1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E46F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1,8099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59BE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08F5DEA4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73F72A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Szkoły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DE08D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1,0558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6AA7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C6D9F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A4DC3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194C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686B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FAF93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6970F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DCE2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EA6E6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9989A0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1,0558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1A42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425A2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8A38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2619B392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AEB54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energetyka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2E6B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0,0287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A7F6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5983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D1FA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C3B01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484B10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74685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304E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F059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5D07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A321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0,0287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AFF77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6688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D4CF1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4C3F8B7A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AB870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BACO HOLDING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276B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0,3122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0C550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E537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41DE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BC01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533C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6F678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E4706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8F3A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67945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B2F5F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0,3122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30A8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08ACC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9E55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7BD7F621" w14:textId="77777777" w:rsidTr="00DA0F3A">
        <w:trPr>
          <w:trHeight w:val="21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6977E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lastRenderedPageBreak/>
              <w:t>razem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EA441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 66,2804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6FFF2C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21,9802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9CFF3E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5,6919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8D991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1,6446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F8D08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2,0156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24153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E0E9B0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0,2821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71EB4B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0,1140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C545E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0,9602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D75DD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 18,2841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3F6AD9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10,5130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2FAFA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   0,9822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2EAC4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 2,1003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51F8B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1,7122    </w:t>
            </w:r>
          </w:p>
        </w:tc>
      </w:tr>
      <w:tr w:rsidR="00DA0F3A" w:rsidRPr="00DA0F3A" w14:paraId="7473AB98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A39A4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2008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BEF0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C9B4F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EE40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F324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8445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30F0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473C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9A8C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BAE7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191A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CAB8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D0BF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01BB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3AD4A628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AD2F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B309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487F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110E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17522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77AA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A638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9889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8D79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3056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2586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6D63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4D18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7DDC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4B15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2B8F0AE7" w14:textId="77777777" w:rsidTr="00DA0F3A">
        <w:trPr>
          <w:trHeight w:val="67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72BEB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i/>
                <w:i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i/>
                <w:iCs/>
                <w:sz w:val="16"/>
                <w:szCs w:val="16"/>
                <w:lang w:eastAsia="pl-PL"/>
              </w:rPr>
              <w:t>Wyszczególnienie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C929D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powierzchnia ogółem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16C5F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grunty orne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76276" w14:textId="60DA4438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łąki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91C90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pastwiska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99608" w14:textId="0880D97C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lasu i grunty leśne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D82F4" w14:textId="50CC557C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zadrzew. i zakrzew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5A083" w14:textId="590327C5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grunty pod wodami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B7B36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rowy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2943E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użytki kopalne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DEF41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drogi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07D8F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tereny zabudowane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DB4FC" w14:textId="409677C3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tereny </w:t>
            </w:r>
            <w:r w:rsidR="00EC47E5" w:rsidRPr="00DA0F3A">
              <w:rPr>
                <w:color w:val="000000"/>
                <w:sz w:val="16"/>
                <w:szCs w:val="16"/>
                <w:lang w:eastAsia="pl-PL"/>
              </w:rPr>
              <w:t>niezabudkowe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4FFD0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zieleń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6A75A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nieużytki</w:t>
            </w:r>
          </w:p>
        </w:tc>
      </w:tr>
      <w:tr w:rsidR="00DA0F3A" w:rsidRPr="00DA0F3A" w14:paraId="24BC3F86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20647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mienie Gmina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79AC6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155,0166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9749F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13,4315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BD7AC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0,7231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DA824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6,4236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851EF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1,8447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C0408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5,7396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38851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1,1400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14400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0,2287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A6CCB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2,4200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CA74F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108,0365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B7829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4,5131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D9D7A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  2,6206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F3055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6,4104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DECA6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1,4848    </w:t>
            </w:r>
          </w:p>
        </w:tc>
      </w:tr>
      <w:tr w:rsidR="00DA0F3A" w:rsidRPr="00DA0F3A" w14:paraId="4737B1CF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DB964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mienie Miasto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E16A2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66,2804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70E83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21,9802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459E8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5,6919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9FA77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1,6446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A8843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2,0156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A54CC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3E382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0,2821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BE46B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0,1140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6AFD1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0,9602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3C1B0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18,2841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A51D5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10,5130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22A80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  0,9822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54D57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2,1003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4B81B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1,7122    </w:t>
            </w:r>
          </w:p>
        </w:tc>
      </w:tr>
      <w:tr w:rsidR="00DA0F3A" w:rsidRPr="00DA0F3A" w14:paraId="74DA819D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D2F69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>suma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0A77D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221,2970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61FCE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 35,4117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F00EC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 6,4150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32478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8,0682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AD50D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 3,8603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C3C2B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 5,7396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D45C4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1,4221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A4BB1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0,3427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696D3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3,3802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4E81C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126,3206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92A48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15,0261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7B0CC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    3,6028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65522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  8,5107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CB6B7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3,1970    </w:t>
            </w:r>
          </w:p>
        </w:tc>
      </w:tr>
    </w:tbl>
    <w:p w14:paraId="1A89697F" w14:textId="77777777" w:rsidR="00DA0F3A" w:rsidRPr="00B067B4" w:rsidRDefault="00DA0F3A" w:rsidP="00DA0F3A">
      <w:pPr>
        <w:jc w:val="right"/>
        <w:rPr>
          <w:sz w:val="22"/>
          <w:szCs w:val="22"/>
        </w:rPr>
      </w:pPr>
    </w:p>
    <w:sectPr w:rsidR="00DA0F3A" w:rsidRPr="00B067B4" w:rsidSect="001A0101"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Times New Roman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Times New Roman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Times New Roman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Times New Roman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Times New Roman"/>
      </w:rPr>
    </w:lvl>
  </w:abstractNum>
  <w:abstractNum w:abstractNumId="1" w15:restartNumberingAfterBreak="0">
    <w:nsid w:val="014A1381"/>
    <w:multiLevelType w:val="hybridMultilevel"/>
    <w:tmpl w:val="D28AA1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4A6A84"/>
    <w:multiLevelType w:val="hybridMultilevel"/>
    <w:tmpl w:val="2EFE1B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3655C4"/>
    <w:multiLevelType w:val="hybridMultilevel"/>
    <w:tmpl w:val="0AE200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217147"/>
    <w:multiLevelType w:val="hybridMultilevel"/>
    <w:tmpl w:val="1A7A1E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F54BFE"/>
    <w:multiLevelType w:val="hybridMultilevel"/>
    <w:tmpl w:val="189A29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661A0C"/>
    <w:multiLevelType w:val="hybridMultilevel"/>
    <w:tmpl w:val="689E0AD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7DE1772C"/>
    <w:multiLevelType w:val="hybridMultilevel"/>
    <w:tmpl w:val="649631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63090">
    <w:abstractNumId w:val="0"/>
  </w:num>
  <w:num w:numId="2" w16cid:durableId="1118137018">
    <w:abstractNumId w:val="1"/>
  </w:num>
  <w:num w:numId="3" w16cid:durableId="1789742531">
    <w:abstractNumId w:val="7"/>
  </w:num>
  <w:num w:numId="4" w16cid:durableId="496309807">
    <w:abstractNumId w:val="5"/>
  </w:num>
  <w:num w:numId="5" w16cid:durableId="726614283">
    <w:abstractNumId w:val="4"/>
  </w:num>
  <w:num w:numId="6" w16cid:durableId="1354187782">
    <w:abstractNumId w:val="6"/>
  </w:num>
  <w:num w:numId="7" w16cid:durableId="1088842792">
    <w:abstractNumId w:val="2"/>
  </w:num>
  <w:num w:numId="8" w16cid:durableId="2076441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44B"/>
    <w:rsid w:val="00040073"/>
    <w:rsid w:val="00042ABE"/>
    <w:rsid w:val="00074709"/>
    <w:rsid w:val="000750F2"/>
    <w:rsid w:val="00082248"/>
    <w:rsid w:val="000D4767"/>
    <w:rsid w:val="001036C7"/>
    <w:rsid w:val="00144394"/>
    <w:rsid w:val="00192575"/>
    <w:rsid w:val="001A0101"/>
    <w:rsid w:val="001D789D"/>
    <w:rsid w:val="00204027"/>
    <w:rsid w:val="00210E79"/>
    <w:rsid w:val="00216FA5"/>
    <w:rsid w:val="0026658A"/>
    <w:rsid w:val="002A240C"/>
    <w:rsid w:val="002B2ED1"/>
    <w:rsid w:val="003068EC"/>
    <w:rsid w:val="003B2E34"/>
    <w:rsid w:val="003E091A"/>
    <w:rsid w:val="00441EE9"/>
    <w:rsid w:val="004454CF"/>
    <w:rsid w:val="004A2877"/>
    <w:rsid w:val="004E2C78"/>
    <w:rsid w:val="00500826"/>
    <w:rsid w:val="00595176"/>
    <w:rsid w:val="005A2D09"/>
    <w:rsid w:val="005B7651"/>
    <w:rsid w:val="00603496"/>
    <w:rsid w:val="00625F0E"/>
    <w:rsid w:val="006522F4"/>
    <w:rsid w:val="006620D1"/>
    <w:rsid w:val="006771A4"/>
    <w:rsid w:val="00682B1C"/>
    <w:rsid w:val="0069488A"/>
    <w:rsid w:val="006A25C7"/>
    <w:rsid w:val="006B01ED"/>
    <w:rsid w:val="007C5859"/>
    <w:rsid w:val="008879A2"/>
    <w:rsid w:val="009022D8"/>
    <w:rsid w:val="00906673"/>
    <w:rsid w:val="009C0262"/>
    <w:rsid w:val="00A04902"/>
    <w:rsid w:val="00A4713E"/>
    <w:rsid w:val="00A821CD"/>
    <w:rsid w:val="00AA7253"/>
    <w:rsid w:val="00AE544B"/>
    <w:rsid w:val="00AF72F5"/>
    <w:rsid w:val="00B067B4"/>
    <w:rsid w:val="00B231D0"/>
    <w:rsid w:val="00B80F68"/>
    <w:rsid w:val="00C43791"/>
    <w:rsid w:val="00C73D94"/>
    <w:rsid w:val="00CD1C56"/>
    <w:rsid w:val="00DA0F3A"/>
    <w:rsid w:val="00DA3FE4"/>
    <w:rsid w:val="00E54940"/>
    <w:rsid w:val="00E97674"/>
    <w:rsid w:val="00EC47E5"/>
    <w:rsid w:val="00ED40DC"/>
    <w:rsid w:val="00F614FC"/>
    <w:rsid w:val="00FB65E3"/>
    <w:rsid w:val="00FD6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295A6"/>
  <w15:chartTrackingRefBased/>
  <w15:docId w15:val="{1361FF6E-8FB6-4F4A-BFA4-00858E933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544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Podtytu"/>
    <w:link w:val="TytuZnak"/>
    <w:qFormat/>
    <w:rsid w:val="00AE544B"/>
    <w:pPr>
      <w:jc w:val="center"/>
    </w:pPr>
    <w:rPr>
      <w:b/>
      <w:bCs/>
      <w:sz w:val="32"/>
    </w:rPr>
  </w:style>
  <w:style w:type="character" w:customStyle="1" w:styleId="TytuZnak">
    <w:name w:val="Tytuł Znak"/>
    <w:basedOn w:val="Domylnaczcionkaakapitu"/>
    <w:link w:val="Tytu"/>
    <w:rsid w:val="00AE544B"/>
    <w:rPr>
      <w:rFonts w:ascii="Times New Roman" w:eastAsia="Times New Roman" w:hAnsi="Times New Roman" w:cs="Times New Roman"/>
      <w:b/>
      <w:bCs/>
      <w:sz w:val="32"/>
      <w:szCs w:val="24"/>
      <w:lang w:eastAsia="ar-SA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E544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AE544B"/>
    <w:rPr>
      <w:rFonts w:eastAsiaTheme="minorEastAsia"/>
      <w:color w:val="5A5A5A" w:themeColor="text1" w:themeTint="A5"/>
      <w:spacing w:val="15"/>
      <w:lang w:eastAsia="ar-SA"/>
    </w:rPr>
  </w:style>
  <w:style w:type="paragraph" w:styleId="Tekstpodstawowy">
    <w:name w:val="Body Text"/>
    <w:basedOn w:val="Normalny"/>
    <w:link w:val="TekstpodstawowyZnak"/>
    <w:rsid w:val="003068EC"/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3068EC"/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styleId="Hipercze">
    <w:name w:val="Hyperlink"/>
    <w:basedOn w:val="Domylnaczcionkaakapitu"/>
    <w:uiPriority w:val="99"/>
    <w:semiHidden/>
    <w:unhideWhenUsed/>
    <w:rsid w:val="003068E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C026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067B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67B4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OrdinanceTitle">
    <w:name w:val="OrdinanceTitle"/>
    <w:rsid w:val="000D4767"/>
    <w:pPr>
      <w:keepNext/>
      <w:spacing w:line="276" w:lineRule="auto"/>
      <w:contextualSpacing/>
      <w:jc w:val="center"/>
    </w:pPr>
    <w:rPr>
      <w:rFonts w:ascii="Times New Roman" w:eastAsiaTheme="minorEastAsia" w:hAnsi="Times New Roman" w:cs="Times New Roman"/>
      <w:lang w:eastAsia="pl-PL"/>
    </w:rPr>
  </w:style>
  <w:style w:type="paragraph" w:customStyle="1" w:styleId="OrdinanceFooter">
    <w:name w:val="OrdinanceFooter"/>
    <w:rsid w:val="000D4767"/>
    <w:pPr>
      <w:keepNext/>
      <w:spacing w:line="276" w:lineRule="auto"/>
      <w:jc w:val="right"/>
    </w:pPr>
    <w:rPr>
      <w:rFonts w:ascii="Times New Roman" w:eastAsiaTheme="minorEastAsia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028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4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5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0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8</Pages>
  <Words>2800</Words>
  <Characters>16803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Gmina Międzybórz</cp:lastModifiedBy>
  <cp:revision>16</cp:revision>
  <cp:lastPrinted>2025-03-28T10:50:00Z</cp:lastPrinted>
  <dcterms:created xsi:type="dcterms:W3CDTF">2024-03-27T14:52:00Z</dcterms:created>
  <dcterms:modified xsi:type="dcterms:W3CDTF">2025-03-28T10:50:00Z</dcterms:modified>
</cp:coreProperties>
</file>