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92A" w:rsidRDefault="00A9492A" w:rsidP="00A9492A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ZARZĄDZENIE NR 0050.314.2022</w:t>
      </w:r>
    </w:p>
    <w:p w:rsidR="00A9492A" w:rsidRDefault="00A9492A" w:rsidP="00A9492A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A9492A" w:rsidRDefault="00A9492A" w:rsidP="00A9492A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5 stycznia 2022 r.</w:t>
      </w:r>
    </w:p>
    <w:p w:rsidR="00A9492A" w:rsidRDefault="00A9492A" w:rsidP="00A9492A">
      <w:pPr>
        <w:pStyle w:val="Standard"/>
        <w:spacing w:line="360" w:lineRule="auto"/>
        <w:jc w:val="center"/>
        <w:rPr>
          <w:b/>
          <w:bCs/>
        </w:rPr>
      </w:pPr>
    </w:p>
    <w:p w:rsidR="00A9492A" w:rsidRDefault="00A9492A" w:rsidP="00A9492A">
      <w:pPr>
        <w:pStyle w:val="Standard"/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w sprawie upoważnienia Kierownika Miejsko-Gminnego Ośrodka Pomocy Społecznej                             w Międzyborzu do prowadzenia postępowań </w:t>
      </w:r>
      <w:r w:rsidRPr="00E02117">
        <w:rPr>
          <w:b/>
        </w:rPr>
        <w:t xml:space="preserve">w zakresie przyznawania, ustalania wysokości i wypłacania </w:t>
      </w:r>
      <w:r w:rsidRPr="00E02117">
        <w:rPr>
          <w:rStyle w:val="Uwydatnienie"/>
          <w:b/>
          <w:i w:val="0"/>
        </w:rPr>
        <w:t>dodatku osłonowego</w:t>
      </w:r>
      <w:r>
        <w:rPr>
          <w:rStyle w:val="Uwydatnienie"/>
          <w:b/>
          <w:i w:val="0"/>
        </w:rPr>
        <w:t>.</w:t>
      </w:r>
    </w:p>
    <w:p w:rsidR="00A9492A" w:rsidRDefault="00A9492A" w:rsidP="00A9492A">
      <w:pPr>
        <w:pStyle w:val="Standard"/>
        <w:spacing w:line="360" w:lineRule="auto"/>
        <w:rPr>
          <w:b/>
          <w:bCs/>
        </w:rPr>
      </w:pPr>
    </w:p>
    <w:p w:rsidR="00A9492A" w:rsidRDefault="00A9492A" w:rsidP="00A9492A">
      <w:pPr>
        <w:pStyle w:val="Standard"/>
        <w:spacing w:line="360" w:lineRule="auto"/>
        <w:ind w:firstLine="709"/>
        <w:jc w:val="both"/>
      </w:pPr>
      <w:r>
        <w:t>Na podstawie art. 2 ust. 14 ustawy z dnia 17 grudnia 2021 r. o dodatku osłonowym (Dz. U. z 2022 r. poz. 1) w związku z art. 411 ust. 10r ustawy z dnia 27 kwietnia 2001 r. Prawo ochrony środowiska (</w:t>
      </w:r>
      <w:proofErr w:type="spellStart"/>
      <w:r>
        <w:t>t.j</w:t>
      </w:r>
      <w:proofErr w:type="spellEnd"/>
      <w:r>
        <w:t xml:space="preserve">. Dz. U. z 2021 r. poz. 1973 z </w:t>
      </w:r>
      <w:proofErr w:type="spellStart"/>
      <w:r>
        <w:t>późn</w:t>
      </w:r>
      <w:proofErr w:type="spellEnd"/>
      <w:r>
        <w:t>. zm.)</w:t>
      </w:r>
    </w:p>
    <w:p w:rsidR="00A9492A" w:rsidRPr="00093359" w:rsidRDefault="00A9492A" w:rsidP="00A9492A">
      <w:pPr>
        <w:pStyle w:val="Standard"/>
        <w:spacing w:line="360" w:lineRule="auto"/>
        <w:jc w:val="center"/>
        <w:rPr>
          <w:b/>
        </w:rPr>
      </w:pPr>
    </w:p>
    <w:p w:rsidR="00A9492A" w:rsidRPr="00093359" w:rsidRDefault="00A9492A" w:rsidP="00A9492A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A9492A" w:rsidRPr="00093359" w:rsidRDefault="00A9492A" w:rsidP="00A9492A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A9492A" w:rsidRDefault="00A9492A" w:rsidP="00A9492A">
      <w:pPr>
        <w:pStyle w:val="Standard"/>
        <w:spacing w:line="360" w:lineRule="auto"/>
      </w:pPr>
    </w:p>
    <w:p w:rsidR="00A9492A" w:rsidRDefault="00A9492A" w:rsidP="00A9492A">
      <w:pPr>
        <w:pStyle w:val="Standard"/>
        <w:spacing w:line="360" w:lineRule="auto"/>
        <w:jc w:val="center"/>
      </w:pPr>
      <w:r>
        <w:t>§1.</w:t>
      </w:r>
    </w:p>
    <w:p w:rsidR="00A9492A" w:rsidRDefault="00A9492A" w:rsidP="00A9492A">
      <w:pPr>
        <w:pStyle w:val="Standard"/>
        <w:spacing w:line="360" w:lineRule="auto"/>
        <w:jc w:val="both"/>
      </w:pPr>
      <w:r>
        <w:t xml:space="preserve">Upoważniam Panią Annę </w:t>
      </w:r>
      <w:proofErr w:type="spellStart"/>
      <w:r>
        <w:t>Nawrot</w:t>
      </w:r>
      <w:proofErr w:type="spellEnd"/>
      <w:r>
        <w:t xml:space="preserve"> Kierownika Miejsko-Gminnego Ośrodka Pomocy Społecznej w Międzyborzu do:</w:t>
      </w:r>
    </w:p>
    <w:p w:rsidR="00A9492A" w:rsidRDefault="00A9492A" w:rsidP="00A9492A">
      <w:pPr>
        <w:pStyle w:val="Standard"/>
        <w:numPr>
          <w:ilvl w:val="0"/>
          <w:numId w:val="1"/>
        </w:numPr>
        <w:spacing w:line="360" w:lineRule="auto"/>
        <w:jc w:val="both"/>
        <w:rPr>
          <w:rStyle w:val="Uwydatnienie"/>
          <w:i w:val="0"/>
        </w:rPr>
      </w:pPr>
      <w:r>
        <w:t xml:space="preserve">Prowadzenia postępowań w zakresie przyznawania, ustalania wysokości i wypłacania </w:t>
      </w:r>
      <w:r w:rsidRPr="00E02117">
        <w:rPr>
          <w:rStyle w:val="Uwydatnienie"/>
          <w:i w:val="0"/>
        </w:rPr>
        <w:t>dodatku osłonowego</w:t>
      </w:r>
      <w:r>
        <w:rPr>
          <w:rStyle w:val="Uwydatnienie"/>
          <w:i w:val="0"/>
        </w:rPr>
        <w:t>;</w:t>
      </w:r>
    </w:p>
    <w:p w:rsidR="00A9492A" w:rsidRPr="00A73633" w:rsidRDefault="00A9492A" w:rsidP="00A9492A">
      <w:pPr>
        <w:pStyle w:val="Standard"/>
        <w:numPr>
          <w:ilvl w:val="0"/>
          <w:numId w:val="1"/>
        </w:numPr>
        <w:spacing w:line="360" w:lineRule="auto"/>
        <w:jc w:val="both"/>
        <w:rPr>
          <w:rStyle w:val="Uwydatnienie"/>
          <w:i w:val="0"/>
          <w:iCs w:val="0"/>
        </w:rPr>
      </w:pPr>
      <w:r>
        <w:rPr>
          <w:rStyle w:val="Uwydatnienie"/>
          <w:i w:val="0"/>
        </w:rPr>
        <w:t>Wydawania decyzji o odmowie przyznania dodatku osłonowego, uchylania lub zmiany prawa do tego dodatku oraz wydawania r</w:t>
      </w:r>
      <w:r>
        <w:t xml:space="preserve">ozstrzygnięć w sprawie nienależnie pobranego dodatku osłonowego. </w:t>
      </w:r>
    </w:p>
    <w:p w:rsidR="00A9492A" w:rsidRDefault="00A9492A" w:rsidP="00A9492A">
      <w:pPr>
        <w:pStyle w:val="Standard"/>
        <w:spacing w:line="360" w:lineRule="auto"/>
        <w:jc w:val="both"/>
      </w:pPr>
    </w:p>
    <w:p w:rsidR="00A9492A" w:rsidRDefault="00A9492A" w:rsidP="00A9492A">
      <w:pPr>
        <w:pStyle w:val="Standard"/>
        <w:spacing w:line="360" w:lineRule="auto"/>
        <w:jc w:val="center"/>
      </w:pPr>
      <w:r>
        <w:t>§2.</w:t>
      </w:r>
    </w:p>
    <w:p w:rsidR="00A9492A" w:rsidRDefault="00A9492A" w:rsidP="00A9492A">
      <w:pPr>
        <w:pStyle w:val="Standard"/>
        <w:spacing w:line="360" w:lineRule="auto"/>
      </w:pPr>
      <w:r>
        <w:t>Upoważnienie udzielam do odwołania.</w:t>
      </w:r>
    </w:p>
    <w:p w:rsidR="00A9492A" w:rsidRDefault="00A9492A" w:rsidP="00A9492A">
      <w:pPr>
        <w:pStyle w:val="Standard"/>
        <w:spacing w:line="360" w:lineRule="auto"/>
      </w:pPr>
    </w:p>
    <w:p w:rsidR="00A9492A" w:rsidRDefault="00A9492A" w:rsidP="00A9492A">
      <w:pPr>
        <w:pStyle w:val="Standard"/>
        <w:spacing w:line="360" w:lineRule="auto"/>
        <w:jc w:val="center"/>
      </w:pPr>
      <w:r>
        <w:t>§3.</w:t>
      </w:r>
    </w:p>
    <w:p w:rsidR="00A9492A" w:rsidRDefault="00A9492A" w:rsidP="00A9492A">
      <w:pPr>
        <w:pStyle w:val="Standard"/>
        <w:spacing w:line="360" w:lineRule="auto"/>
      </w:pPr>
      <w:r>
        <w:t>Zarządzenie wchodzi w życie z dniem podjęcia.</w:t>
      </w:r>
    </w:p>
    <w:p w:rsidR="00A9492A" w:rsidRDefault="00A9492A" w:rsidP="00A9492A">
      <w:pPr>
        <w:pStyle w:val="Standard"/>
        <w:spacing w:line="360" w:lineRule="auto"/>
      </w:pPr>
    </w:p>
    <w:p w:rsidR="00B43AF9" w:rsidRDefault="00B43AF9" w:rsidP="00B43AF9">
      <w:pPr>
        <w:pStyle w:val="Tytu"/>
      </w:pPr>
      <w:bookmarkStart w:id="0" w:name="_GoBack"/>
      <w:bookmarkEnd w:id="0"/>
    </w:p>
    <w:p w:rsidR="00B43AF9" w:rsidRDefault="00B43AF9" w:rsidP="00B43AF9">
      <w:pPr>
        <w:pStyle w:val="Tytu"/>
      </w:pPr>
    </w:p>
    <w:p w:rsidR="00B43AF9" w:rsidRPr="006B7E7A" w:rsidRDefault="00B43AF9" w:rsidP="00B43AF9"/>
    <w:p w:rsidR="00B43AF9" w:rsidRDefault="00B43AF9"/>
    <w:sectPr w:rsidR="00B43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9D5"/>
    <w:rsid w:val="00575C15"/>
    <w:rsid w:val="00590E39"/>
    <w:rsid w:val="00A9492A"/>
    <w:rsid w:val="00B43AF9"/>
    <w:rsid w:val="00C2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214950-E28D-4238-A155-9FD1006F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49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A9492A"/>
    <w:rPr>
      <w:i/>
      <w:iCs/>
    </w:rPr>
  </w:style>
  <w:style w:type="paragraph" w:customStyle="1" w:styleId="Standard">
    <w:name w:val="Standard"/>
    <w:rsid w:val="00A9492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43AF9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43AF9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dcterms:created xsi:type="dcterms:W3CDTF">2022-01-20T09:27:00Z</dcterms:created>
  <dcterms:modified xsi:type="dcterms:W3CDTF">2022-01-20T09:27:00Z</dcterms:modified>
</cp:coreProperties>
</file>