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7938AF" w14:textId="77777777" w:rsidR="00250D7C" w:rsidRPr="00FF2C77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F2C77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C1486D" w:rsidRPr="00FF2C77">
        <w:rPr>
          <w:rFonts w:ascii="Times New Roman" w:hAnsi="Times New Roman" w:cs="Times New Roman"/>
          <w:b/>
          <w:sz w:val="24"/>
          <w:szCs w:val="24"/>
        </w:rPr>
        <w:t>0050.</w:t>
      </w:r>
      <w:r w:rsidR="00A820A4" w:rsidRPr="00FF2C77">
        <w:rPr>
          <w:rFonts w:ascii="Times New Roman" w:hAnsi="Times New Roman" w:cs="Times New Roman"/>
          <w:b/>
          <w:sz w:val="24"/>
          <w:szCs w:val="24"/>
        </w:rPr>
        <w:t>20.2024</w:t>
      </w:r>
    </w:p>
    <w:p w14:paraId="6280626C" w14:textId="77777777" w:rsidR="00EC4F2F" w:rsidRPr="00FF2C77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724CA2B2" w14:textId="77777777" w:rsidR="00EC4F2F" w:rsidRPr="00FF2C77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A820A4" w:rsidRPr="00FF2C77">
        <w:rPr>
          <w:rFonts w:ascii="Times New Roman" w:hAnsi="Times New Roman" w:cs="Times New Roman"/>
          <w:b/>
          <w:sz w:val="24"/>
          <w:szCs w:val="24"/>
        </w:rPr>
        <w:t>08 lipca 2024</w:t>
      </w:r>
      <w:r w:rsidR="000E0077" w:rsidRPr="00FF2C77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010A823A" w14:textId="77777777" w:rsidR="00EC4F2F" w:rsidRPr="00FF2C77" w:rsidRDefault="00EC4F2F" w:rsidP="00B311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 xml:space="preserve">w sprawie </w:t>
      </w:r>
      <w:r w:rsidR="00B31171" w:rsidRPr="00FF2C77">
        <w:rPr>
          <w:rFonts w:ascii="Times New Roman" w:hAnsi="Times New Roman" w:cs="Times New Roman"/>
          <w:b/>
          <w:sz w:val="24"/>
          <w:szCs w:val="24"/>
        </w:rPr>
        <w:t xml:space="preserve">powołania </w:t>
      </w:r>
      <w:r w:rsidR="00CB28A1" w:rsidRPr="00FF2C77">
        <w:rPr>
          <w:rFonts w:ascii="Times New Roman" w:hAnsi="Times New Roman" w:cs="Times New Roman"/>
          <w:b/>
          <w:sz w:val="24"/>
          <w:szCs w:val="24"/>
        </w:rPr>
        <w:t>Społecznej Komisji Mieszkaniowej</w:t>
      </w:r>
    </w:p>
    <w:p w14:paraId="478456C2" w14:textId="14FB2292" w:rsidR="005E44CD" w:rsidRPr="00EE631E" w:rsidRDefault="00EE631E" w:rsidP="00EE6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7F15FD" w:rsidRPr="00FF2C77">
        <w:rPr>
          <w:rFonts w:ascii="Times New Roman" w:hAnsi="Times New Roman" w:cs="Times New Roman"/>
          <w:sz w:val="24"/>
          <w:szCs w:val="24"/>
        </w:rPr>
        <w:t>a podstawie art. 3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0 ust. 2 pkt 3 </w:t>
      </w:r>
      <w:r>
        <w:rPr>
          <w:rFonts w:ascii="Times New Roman" w:hAnsi="Times New Roman" w:cs="Times New Roman"/>
          <w:sz w:val="24"/>
          <w:szCs w:val="24"/>
        </w:rPr>
        <w:t>u</w:t>
      </w:r>
      <w:r w:rsidR="00FF2C77" w:rsidRPr="00FF2C77">
        <w:rPr>
          <w:rFonts w:ascii="Times New Roman" w:hAnsi="Times New Roman" w:cs="Times New Roman"/>
          <w:sz w:val="24"/>
          <w:szCs w:val="24"/>
        </w:rPr>
        <w:t>staw</w:t>
      </w:r>
      <w:r>
        <w:rPr>
          <w:rFonts w:ascii="Times New Roman" w:hAnsi="Times New Roman" w:cs="Times New Roman"/>
          <w:sz w:val="24"/>
          <w:szCs w:val="24"/>
        </w:rPr>
        <w:t>y</w:t>
      </w:r>
      <w:r w:rsidR="00FF2C77" w:rsidRPr="00FF2C77">
        <w:rPr>
          <w:rFonts w:ascii="Times New Roman" w:hAnsi="Times New Roman" w:cs="Times New Roman"/>
          <w:sz w:val="24"/>
          <w:szCs w:val="24"/>
        </w:rPr>
        <w:t xml:space="preserve"> z dnia 8 marca 1990 r. o samorządzie gminnym </w:t>
      </w:r>
      <w:r w:rsidR="00FF2C77">
        <w:rPr>
          <w:rFonts w:ascii="Times New Roman" w:hAnsi="Times New Roman" w:cs="Times New Roman"/>
          <w:sz w:val="24"/>
          <w:szCs w:val="24"/>
        </w:rPr>
        <w:br/>
      </w:r>
      <w:r w:rsidR="00FF2C77" w:rsidRPr="00FF2C77">
        <w:rPr>
          <w:rFonts w:ascii="Times New Roman" w:hAnsi="Times New Roman" w:cs="Times New Roman"/>
          <w:sz w:val="24"/>
          <w:szCs w:val="24"/>
        </w:rPr>
        <w:t>(t.j. Dz. U. z 2024 r. poz. 609 z późn. zm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.) </w:t>
      </w:r>
      <w:r w:rsidR="00531470" w:rsidRPr="00FF2C77">
        <w:rPr>
          <w:rFonts w:ascii="Times New Roman" w:hAnsi="Times New Roman" w:cs="Times New Roman"/>
          <w:sz w:val="24"/>
          <w:szCs w:val="24"/>
        </w:rPr>
        <w:t xml:space="preserve">w związku </w:t>
      </w:r>
      <w:r>
        <w:rPr>
          <w:rFonts w:ascii="Times New Roman" w:hAnsi="Times New Roman" w:cs="Times New Roman"/>
          <w:sz w:val="24"/>
          <w:szCs w:val="24"/>
        </w:rPr>
        <w:t xml:space="preserve">z 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§ 8 ust. </w:t>
      </w:r>
      <w:r w:rsidR="00531470" w:rsidRPr="00FF2C77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u</w:t>
      </w:r>
      <w:r w:rsidR="00531470" w:rsidRPr="00FF2C77">
        <w:rPr>
          <w:rFonts w:ascii="Times New Roman" w:hAnsi="Times New Roman" w:cs="Times New Roman"/>
          <w:sz w:val="24"/>
          <w:szCs w:val="24"/>
        </w:rPr>
        <w:t>chwały nr XXX/167/01 Rady Miejskiej w Międzyborzu z dnia 27 września 2001</w:t>
      </w:r>
      <w:r w:rsidR="00FF2C77">
        <w:rPr>
          <w:rFonts w:ascii="Times New Roman" w:hAnsi="Times New Roman" w:cs="Times New Roman"/>
          <w:sz w:val="24"/>
          <w:szCs w:val="24"/>
        </w:rPr>
        <w:t xml:space="preserve"> r. </w:t>
      </w:r>
      <w:r>
        <w:rPr>
          <w:rFonts w:ascii="Times New Roman" w:hAnsi="Times New Roman" w:cs="Times New Roman"/>
          <w:sz w:val="24"/>
          <w:szCs w:val="24"/>
        </w:rPr>
        <w:t>w</w:t>
      </w:r>
      <w:r w:rsidR="00FF2C77">
        <w:rPr>
          <w:rFonts w:ascii="Times New Roman" w:hAnsi="Times New Roman" w:cs="Times New Roman"/>
          <w:sz w:val="24"/>
          <w:szCs w:val="24"/>
        </w:rPr>
        <w:t xml:space="preserve"> sprawie zasad </w:t>
      </w:r>
      <w:r w:rsidR="00531470" w:rsidRPr="00FF2C77">
        <w:rPr>
          <w:rFonts w:ascii="Times New Roman" w:hAnsi="Times New Roman" w:cs="Times New Roman"/>
          <w:sz w:val="24"/>
          <w:szCs w:val="24"/>
        </w:rPr>
        <w:t>gospodarowania mieszkaniowym zasobem gminnym oraz kryteriów wyboru osób, z którymi umowy najmu powinny być zawierane w pierwszej kolejności</w:t>
      </w:r>
      <w:r>
        <w:rPr>
          <w:rFonts w:ascii="Times New Roman" w:hAnsi="Times New Roman" w:cs="Times New Roman"/>
          <w:sz w:val="24"/>
          <w:szCs w:val="24"/>
        </w:rPr>
        <w:t>,</w:t>
      </w:r>
      <w:r w:rsidR="00604AA1">
        <w:rPr>
          <w:rFonts w:ascii="Times New Roman" w:hAnsi="Times New Roman" w:cs="Times New Roman"/>
          <w:sz w:val="24"/>
          <w:szCs w:val="24"/>
        </w:rPr>
        <w:t xml:space="preserve"> </w:t>
      </w:r>
      <w:r w:rsidR="005E44CD" w:rsidRPr="00FF2C77">
        <w:rPr>
          <w:rFonts w:ascii="Times New Roman" w:hAnsi="Times New Roman" w:cs="Times New Roman"/>
          <w:b/>
          <w:sz w:val="24"/>
          <w:szCs w:val="24"/>
        </w:rPr>
        <w:t>Burmistrz Miasta i Gminy Międzybórz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44CD" w:rsidRPr="00FF2C77">
        <w:rPr>
          <w:rFonts w:ascii="Times New Roman" w:hAnsi="Times New Roman" w:cs="Times New Roman"/>
          <w:b/>
          <w:sz w:val="24"/>
          <w:szCs w:val="24"/>
        </w:rPr>
        <w:t>zarządza co następuje:</w:t>
      </w:r>
    </w:p>
    <w:p w14:paraId="3B011F6A" w14:textId="249AA5D5" w:rsidR="00EC4F2F" w:rsidRPr="00604AA1" w:rsidRDefault="00EC4F2F" w:rsidP="00EC4F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AA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04A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AA1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51EF9F4" w14:textId="77777777" w:rsidR="00EC4F2F" w:rsidRPr="00FF2C77" w:rsidRDefault="005E44CD" w:rsidP="00EE631E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Powołuję </w:t>
      </w:r>
      <w:r w:rsidR="00CE436E" w:rsidRPr="00FF2C77">
        <w:rPr>
          <w:rFonts w:ascii="Times New Roman" w:hAnsi="Times New Roman" w:cs="Times New Roman"/>
          <w:sz w:val="24"/>
          <w:szCs w:val="24"/>
        </w:rPr>
        <w:t xml:space="preserve">Społeczną Komisję Mieszkaniową </w:t>
      </w:r>
      <w:r w:rsidR="00287F27" w:rsidRPr="00FF2C77">
        <w:rPr>
          <w:rFonts w:ascii="Times New Roman" w:hAnsi="Times New Roman" w:cs="Times New Roman"/>
          <w:sz w:val="24"/>
          <w:szCs w:val="24"/>
        </w:rPr>
        <w:t>w następującym składzie:</w:t>
      </w:r>
    </w:p>
    <w:p w14:paraId="0067D452" w14:textId="77777777" w:rsidR="00CE436E" w:rsidRPr="00FF2C77" w:rsidRDefault="007238A2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Justyna Zych-Woźniak</w:t>
      </w:r>
    </w:p>
    <w:p w14:paraId="2A48F6A0" w14:textId="77777777" w:rsidR="00A820A4" w:rsidRPr="00FF2C77" w:rsidRDefault="00A820A4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Magdalena Podgórska</w:t>
      </w:r>
    </w:p>
    <w:p w14:paraId="4C2A31BE" w14:textId="77777777" w:rsidR="00CE436E" w:rsidRPr="00FF2C77" w:rsidRDefault="00CE436E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Kinga Stasiaczyk</w:t>
      </w:r>
    </w:p>
    <w:p w14:paraId="09C3112E" w14:textId="77777777" w:rsidR="00CE436E" w:rsidRPr="00FF2C77" w:rsidRDefault="00CE436E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Tomasz Chowański</w:t>
      </w:r>
    </w:p>
    <w:p w14:paraId="1B76CC4F" w14:textId="77777777" w:rsidR="00CE436E" w:rsidRPr="00FF2C77" w:rsidRDefault="00CE436E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Anna Nawrot</w:t>
      </w:r>
    </w:p>
    <w:p w14:paraId="3788A7D3" w14:textId="77777777" w:rsidR="00287F27" w:rsidRPr="00FF2C77" w:rsidRDefault="00287F27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Marta Szaor-Stasiak</w:t>
      </w:r>
    </w:p>
    <w:p w14:paraId="296E58CD" w14:textId="77777777" w:rsidR="008F65A6" w:rsidRPr="00FF2C77" w:rsidRDefault="007238A2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 xml:space="preserve">Sebastian Wałek </w:t>
      </w:r>
    </w:p>
    <w:p w14:paraId="17B2968F" w14:textId="3AB806C1" w:rsidR="008F65A6" w:rsidRDefault="008F65A6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Danuta Piasecka</w:t>
      </w:r>
    </w:p>
    <w:p w14:paraId="40E7F7B3" w14:textId="05A14E47" w:rsidR="00D13AED" w:rsidRDefault="00D13AED" w:rsidP="00EE631E">
      <w:pPr>
        <w:pStyle w:val="Akapitzlist"/>
        <w:numPr>
          <w:ilvl w:val="0"/>
          <w:numId w:val="6"/>
        </w:numPr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Monika Orpel</w:t>
      </w:r>
    </w:p>
    <w:p w14:paraId="434EA260" w14:textId="77777777" w:rsidR="00D13AED" w:rsidRPr="00EE631E" w:rsidRDefault="00D13AED" w:rsidP="00D13AED">
      <w:pPr>
        <w:pStyle w:val="Akapitzlist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46989B" w14:textId="0169FD0E" w:rsidR="00287F27" w:rsidRPr="00FF2C77" w:rsidRDefault="00287F27" w:rsidP="00EE631E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Na przewodniczącego Komisji wyznaczam </w:t>
      </w:r>
      <w:r w:rsidR="00A820A4" w:rsidRPr="00FF2C77">
        <w:rPr>
          <w:rFonts w:ascii="Times New Roman" w:hAnsi="Times New Roman" w:cs="Times New Roman"/>
          <w:sz w:val="24"/>
          <w:szCs w:val="24"/>
        </w:rPr>
        <w:t>Justyna Zych- Woźniak</w:t>
      </w:r>
      <w:r w:rsidR="00604AA1">
        <w:rPr>
          <w:rFonts w:ascii="Times New Roman" w:hAnsi="Times New Roman" w:cs="Times New Roman"/>
          <w:sz w:val="24"/>
          <w:szCs w:val="24"/>
        </w:rPr>
        <w:t>.</w:t>
      </w:r>
      <w:r w:rsidR="00A820A4" w:rsidRPr="00FF2C77">
        <w:rPr>
          <w:rFonts w:ascii="Times New Roman" w:hAnsi="Times New Roman" w:cs="Times New Roman"/>
          <w:sz w:val="24"/>
          <w:szCs w:val="24"/>
        </w:rPr>
        <w:t xml:space="preserve"> </w:t>
      </w:r>
      <w:r w:rsidR="007238A2" w:rsidRPr="00FF2C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595609" w14:textId="77777777" w:rsidR="0012452A" w:rsidRPr="00FF2C77" w:rsidRDefault="0012452A" w:rsidP="00604AA1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lastRenderedPageBreak/>
        <w:t xml:space="preserve">W razie, gdy Przewodniczący nie może brać udziału w posiedzeniu </w:t>
      </w:r>
      <w:r w:rsidR="001D0D79" w:rsidRPr="00FF2C77">
        <w:rPr>
          <w:rFonts w:ascii="Times New Roman" w:hAnsi="Times New Roman" w:cs="Times New Roman"/>
          <w:sz w:val="24"/>
          <w:szCs w:val="24"/>
        </w:rPr>
        <w:t>Społecznej Komisji Mieszkaniowej</w:t>
      </w:r>
      <w:r w:rsidRPr="00FF2C77">
        <w:rPr>
          <w:rFonts w:ascii="Times New Roman" w:hAnsi="Times New Roman" w:cs="Times New Roman"/>
          <w:sz w:val="24"/>
          <w:szCs w:val="24"/>
        </w:rPr>
        <w:t xml:space="preserve">, Burmistrz wyznaczy spośród </w:t>
      </w:r>
      <w:r w:rsidR="001D0D79" w:rsidRPr="00FF2C77">
        <w:rPr>
          <w:rFonts w:ascii="Times New Roman" w:hAnsi="Times New Roman" w:cs="Times New Roman"/>
          <w:sz w:val="24"/>
          <w:szCs w:val="24"/>
        </w:rPr>
        <w:t>jej</w:t>
      </w:r>
      <w:r w:rsidRPr="00FF2C77">
        <w:rPr>
          <w:rFonts w:ascii="Times New Roman" w:hAnsi="Times New Roman" w:cs="Times New Roman"/>
          <w:sz w:val="24"/>
          <w:szCs w:val="24"/>
        </w:rPr>
        <w:t xml:space="preserve"> członków osobę do zastępowania funkcji przewodniczącego.</w:t>
      </w:r>
    </w:p>
    <w:p w14:paraId="52468E68" w14:textId="77777777" w:rsidR="008F65A6" w:rsidRPr="00FF2C77" w:rsidRDefault="0012452A" w:rsidP="00604AA1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Rozstrzygnięcia i decyzje Komisji zapadają w obecności co najmniej trzech osób powołanych w skład Komisji.</w:t>
      </w:r>
    </w:p>
    <w:p w14:paraId="77D1FE46" w14:textId="3BFE449A" w:rsidR="00EC4F2F" w:rsidRPr="00604AA1" w:rsidRDefault="00EC4F2F" w:rsidP="008F65A6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AA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04A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AA1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D8DD06F" w14:textId="5970D2E5" w:rsidR="0012452A" w:rsidRPr="00FF2C77" w:rsidRDefault="0012452A" w:rsidP="00EE631E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Traci moc</w:t>
      </w:r>
      <w:r w:rsidR="00EE631E">
        <w:rPr>
          <w:rFonts w:ascii="Times New Roman" w:hAnsi="Times New Roman" w:cs="Times New Roman"/>
          <w:sz w:val="24"/>
          <w:szCs w:val="24"/>
        </w:rPr>
        <w:t xml:space="preserve"> z</w:t>
      </w:r>
      <w:r w:rsidRPr="00FF2C77">
        <w:rPr>
          <w:rFonts w:ascii="Times New Roman" w:hAnsi="Times New Roman" w:cs="Times New Roman"/>
          <w:sz w:val="24"/>
          <w:szCs w:val="24"/>
        </w:rPr>
        <w:t>arządzenie nr 0050.</w:t>
      </w:r>
      <w:r w:rsidR="00FF2C77" w:rsidRPr="00FF2C77">
        <w:rPr>
          <w:rFonts w:ascii="Times New Roman" w:hAnsi="Times New Roman" w:cs="Times New Roman"/>
          <w:sz w:val="24"/>
          <w:szCs w:val="24"/>
        </w:rPr>
        <w:t>523.2023</w:t>
      </w:r>
      <w:r w:rsidRPr="00FF2C77">
        <w:rPr>
          <w:rFonts w:ascii="Times New Roman" w:hAnsi="Times New Roman" w:cs="Times New Roman"/>
          <w:sz w:val="24"/>
          <w:szCs w:val="24"/>
        </w:rPr>
        <w:t xml:space="preserve"> Burmistrza Miasta i Gminy Międzybórz z dnia </w:t>
      </w:r>
      <w:r w:rsidR="00FF2C77" w:rsidRPr="00FF2C77">
        <w:rPr>
          <w:rFonts w:ascii="Times New Roman" w:hAnsi="Times New Roman" w:cs="Times New Roman"/>
          <w:sz w:val="24"/>
          <w:szCs w:val="24"/>
        </w:rPr>
        <w:br/>
        <w:t>31</w:t>
      </w:r>
      <w:r w:rsidR="007238A2" w:rsidRPr="00FF2C77">
        <w:rPr>
          <w:rFonts w:ascii="Times New Roman" w:hAnsi="Times New Roman" w:cs="Times New Roman"/>
          <w:sz w:val="24"/>
          <w:szCs w:val="24"/>
        </w:rPr>
        <w:t xml:space="preserve"> </w:t>
      </w:r>
      <w:r w:rsidR="00FF2C77" w:rsidRPr="00FF2C77">
        <w:rPr>
          <w:rFonts w:ascii="Times New Roman" w:hAnsi="Times New Roman" w:cs="Times New Roman"/>
          <w:sz w:val="24"/>
          <w:szCs w:val="24"/>
        </w:rPr>
        <w:t xml:space="preserve">października </w:t>
      </w:r>
      <w:r w:rsidRPr="00FF2C77">
        <w:rPr>
          <w:rFonts w:ascii="Times New Roman" w:hAnsi="Times New Roman" w:cs="Times New Roman"/>
          <w:sz w:val="24"/>
          <w:szCs w:val="24"/>
        </w:rPr>
        <w:t>202</w:t>
      </w:r>
      <w:r w:rsidR="00FF2C77" w:rsidRPr="00FF2C77">
        <w:rPr>
          <w:rFonts w:ascii="Times New Roman" w:hAnsi="Times New Roman" w:cs="Times New Roman"/>
          <w:sz w:val="24"/>
          <w:szCs w:val="24"/>
        </w:rPr>
        <w:t>3</w:t>
      </w:r>
      <w:r w:rsidRPr="00FF2C77">
        <w:rPr>
          <w:rFonts w:ascii="Times New Roman" w:hAnsi="Times New Roman" w:cs="Times New Roman"/>
          <w:sz w:val="24"/>
          <w:szCs w:val="24"/>
        </w:rPr>
        <w:t xml:space="preserve"> r. w sprawie powołania </w:t>
      </w:r>
      <w:r w:rsidR="00485507" w:rsidRPr="00FF2C77">
        <w:rPr>
          <w:rFonts w:ascii="Times New Roman" w:hAnsi="Times New Roman" w:cs="Times New Roman"/>
          <w:sz w:val="24"/>
          <w:szCs w:val="24"/>
        </w:rPr>
        <w:t>Społecznej Komisji Mieszkaniowej</w:t>
      </w:r>
      <w:r w:rsidR="00A62404" w:rsidRPr="00FF2C77">
        <w:rPr>
          <w:rFonts w:ascii="Times New Roman" w:hAnsi="Times New Roman" w:cs="Times New Roman"/>
          <w:sz w:val="24"/>
          <w:szCs w:val="24"/>
        </w:rPr>
        <w:t>.</w:t>
      </w:r>
    </w:p>
    <w:p w14:paraId="1481DBD6" w14:textId="624CEBC8" w:rsidR="0012452A" w:rsidRPr="00604AA1" w:rsidRDefault="008F65A6" w:rsidP="001245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AA1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12452A" w:rsidRPr="00604AA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04A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452A" w:rsidRPr="00604AA1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4DB6C58" w14:textId="77777777" w:rsidR="0012452A" w:rsidRPr="00FF2C77" w:rsidRDefault="0012452A" w:rsidP="0012452A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00D85060" w14:textId="77777777" w:rsidR="00597178" w:rsidRPr="00FF2C77" w:rsidRDefault="00597178" w:rsidP="00EC4F2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97178" w:rsidRPr="00FF2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4692E"/>
    <w:multiLevelType w:val="hybridMultilevel"/>
    <w:tmpl w:val="20E08E26"/>
    <w:lvl w:ilvl="0" w:tplc="7C94D50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B4666D"/>
    <w:multiLevelType w:val="hybridMultilevel"/>
    <w:tmpl w:val="A6C09F48"/>
    <w:lvl w:ilvl="0" w:tplc="1BA61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382BEC"/>
    <w:multiLevelType w:val="hybridMultilevel"/>
    <w:tmpl w:val="448C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84372"/>
    <w:multiLevelType w:val="hybridMultilevel"/>
    <w:tmpl w:val="A3104D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48418B"/>
    <w:multiLevelType w:val="hybridMultilevel"/>
    <w:tmpl w:val="B15224EC"/>
    <w:lvl w:ilvl="0" w:tplc="5B34569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417"/>
    <w:rsid w:val="000E0077"/>
    <w:rsid w:val="0012452A"/>
    <w:rsid w:val="0018583E"/>
    <w:rsid w:val="001D0D79"/>
    <w:rsid w:val="00224C00"/>
    <w:rsid w:val="00250D7C"/>
    <w:rsid w:val="00287F27"/>
    <w:rsid w:val="00291308"/>
    <w:rsid w:val="002A2B18"/>
    <w:rsid w:val="003150C8"/>
    <w:rsid w:val="003B1DD9"/>
    <w:rsid w:val="00485507"/>
    <w:rsid w:val="004866CA"/>
    <w:rsid w:val="00531470"/>
    <w:rsid w:val="005911F1"/>
    <w:rsid w:val="00597178"/>
    <w:rsid w:val="005D58C0"/>
    <w:rsid w:val="005E44CD"/>
    <w:rsid w:val="00604AA1"/>
    <w:rsid w:val="00696417"/>
    <w:rsid w:val="006A2310"/>
    <w:rsid w:val="007238A2"/>
    <w:rsid w:val="00770F1F"/>
    <w:rsid w:val="007B2C6D"/>
    <w:rsid w:val="007B4157"/>
    <w:rsid w:val="007F15FD"/>
    <w:rsid w:val="008D4306"/>
    <w:rsid w:val="008E5F1A"/>
    <w:rsid w:val="008F65A6"/>
    <w:rsid w:val="00907643"/>
    <w:rsid w:val="00972D2D"/>
    <w:rsid w:val="00975F22"/>
    <w:rsid w:val="00A62404"/>
    <w:rsid w:val="00A820A4"/>
    <w:rsid w:val="00B31171"/>
    <w:rsid w:val="00C1486D"/>
    <w:rsid w:val="00CB28A1"/>
    <w:rsid w:val="00CE436E"/>
    <w:rsid w:val="00D13AED"/>
    <w:rsid w:val="00D52CDC"/>
    <w:rsid w:val="00D57EEE"/>
    <w:rsid w:val="00DE1DC1"/>
    <w:rsid w:val="00E15E0B"/>
    <w:rsid w:val="00EC4F2F"/>
    <w:rsid w:val="00EE631E"/>
    <w:rsid w:val="00FF2C77"/>
    <w:rsid w:val="00FF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588BC"/>
  <w15:chartTrackingRefBased/>
  <w15:docId w15:val="{DAC9D18E-7B53-4FD4-ADC4-42CDC42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F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866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6C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7238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8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Drapiewski</dc:creator>
  <cp:keywords/>
  <dc:description/>
  <cp:lastModifiedBy>UMIG-RADA</cp:lastModifiedBy>
  <cp:revision>2</cp:revision>
  <cp:lastPrinted>2022-09-20T05:54:00Z</cp:lastPrinted>
  <dcterms:created xsi:type="dcterms:W3CDTF">2024-07-10T07:15:00Z</dcterms:created>
  <dcterms:modified xsi:type="dcterms:W3CDTF">2024-07-10T07:15:00Z</dcterms:modified>
</cp:coreProperties>
</file>