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547A32" w14:textId="530580EA" w:rsidR="00430155" w:rsidRPr="00430155" w:rsidRDefault="00430155" w:rsidP="0043015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30155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021C59">
        <w:rPr>
          <w:rFonts w:ascii="Times New Roman" w:hAnsi="Times New Roman" w:cs="Times New Roman"/>
          <w:b/>
          <w:sz w:val="24"/>
          <w:szCs w:val="24"/>
        </w:rPr>
        <w:t>0050.7</w:t>
      </w:r>
      <w:r>
        <w:rPr>
          <w:rFonts w:ascii="Times New Roman" w:hAnsi="Times New Roman" w:cs="Times New Roman"/>
          <w:b/>
          <w:sz w:val="24"/>
          <w:szCs w:val="24"/>
        </w:rPr>
        <w:t>.2024</w:t>
      </w:r>
    </w:p>
    <w:p w14:paraId="0CE0ABBB" w14:textId="77777777" w:rsidR="00430155" w:rsidRPr="00430155" w:rsidRDefault="00430155" w:rsidP="0043015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155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2228D710" w14:textId="5756962D" w:rsidR="00430155" w:rsidRPr="00430155" w:rsidRDefault="00430155" w:rsidP="0043015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155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021C59">
        <w:rPr>
          <w:rFonts w:ascii="Times New Roman" w:hAnsi="Times New Roman" w:cs="Times New Roman"/>
          <w:b/>
          <w:sz w:val="24"/>
          <w:szCs w:val="24"/>
        </w:rPr>
        <w:t>28</w:t>
      </w:r>
      <w:r w:rsidRPr="00430155">
        <w:rPr>
          <w:rFonts w:ascii="Times New Roman" w:hAnsi="Times New Roman" w:cs="Times New Roman"/>
          <w:b/>
          <w:sz w:val="24"/>
          <w:szCs w:val="24"/>
        </w:rPr>
        <w:t xml:space="preserve"> maja 2024 roku </w:t>
      </w:r>
    </w:p>
    <w:p w14:paraId="13CF4826" w14:textId="77777777" w:rsidR="00430155" w:rsidRDefault="00430155" w:rsidP="0043015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155">
        <w:rPr>
          <w:rFonts w:ascii="Times New Roman" w:hAnsi="Times New Roman" w:cs="Times New Roman"/>
          <w:b/>
          <w:sz w:val="24"/>
          <w:szCs w:val="24"/>
        </w:rPr>
        <w:t xml:space="preserve">w sprawie odwołania Zastępcy Burmistrza Miasta i Gminy </w:t>
      </w:r>
      <w:r>
        <w:rPr>
          <w:rFonts w:ascii="Times New Roman" w:hAnsi="Times New Roman" w:cs="Times New Roman"/>
          <w:b/>
          <w:sz w:val="24"/>
          <w:szCs w:val="24"/>
        </w:rPr>
        <w:t>Międzybórz</w:t>
      </w:r>
    </w:p>
    <w:p w14:paraId="120F8A49" w14:textId="77777777" w:rsidR="00430155" w:rsidRPr="00430155" w:rsidRDefault="00430155" w:rsidP="0043015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38D9FF" w14:textId="77777777" w:rsidR="00430155" w:rsidRDefault="00430155" w:rsidP="0043015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0155">
        <w:rPr>
          <w:rFonts w:ascii="Times New Roman" w:hAnsi="Times New Roman" w:cs="Times New Roman"/>
          <w:sz w:val="24"/>
          <w:szCs w:val="24"/>
        </w:rPr>
        <w:t>Na podstawie art. 26a ust. 1 ustawy z dnia 8 marca 1990 r. o sam</w:t>
      </w:r>
      <w:r>
        <w:rPr>
          <w:rFonts w:ascii="Times New Roman" w:hAnsi="Times New Roman" w:cs="Times New Roman"/>
          <w:sz w:val="24"/>
          <w:szCs w:val="24"/>
        </w:rPr>
        <w:t>orządzie gminnym</w:t>
      </w:r>
      <w:r>
        <w:rPr>
          <w:rFonts w:ascii="Times New Roman" w:hAnsi="Times New Roman" w:cs="Times New Roman"/>
          <w:sz w:val="24"/>
          <w:szCs w:val="24"/>
        </w:rPr>
        <w:br/>
        <w:t xml:space="preserve">(t.j. Dz. U. z 2024 </w:t>
      </w:r>
      <w:r w:rsidRPr="00430155">
        <w:rPr>
          <w:rFonts w:ascii="Times New Roman" w:hAnsi="Times New Roman" w:cs="Times New Roman"/>
          <w:sz w:val="24"/>
          <w:szCs w:val="24"/>
        </w:rPr>
        <w:t>r. poz. 609) w związku z art. 4 ust. 1 p</w:t>
      </w:r>
      <w:r>
        <w:rPr>
          <w:rFonts w:ascii="Times New Roman" w:hAnsi="Times New Roman" w:cs="Times New Roman"/>
          <w:sz w:val="24"/>
          <w:szCs w:val="24"/>
        </w:rPr>
        <w:t>kt 2 ustawy z dnia 21 listopada</w:t>
      </w:r>
      <w:r>
        <w:rPr>
          <w:rFonts w:ascii="Times New Roman" w:hAnsi="Times New Roman" w:cs="Times New Roman"/>
          <w:sz w:val="24"/>
          <w:szCs w:val="24"/>
        </w:rPr>
        <w:br/>
      </w:r>
      <w:r w:rsidRPr="00430155">
        <w:rPr>
          <w:rFonts w:ascii="Times New Roman" w:hAnsi="Times New Roman" w:cs="Times New Roman"/>
          <w:sz w:val="24"/>
          <w:szCs w:val="24"/>
        </w:rPr>
        <w:t>2008 r. o pracownikach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0155">
        <w:rPr>
          <w:rFonts w:ascii="Times New Roman" w:hAnsi="Times New Roman" w:cs="Times New Roman"/>
          <w:sz w:val="24"/>
          <w:szCs w:val="24"/>
        </w:rPr>
        <w:t>samorządowych (</w:t>
      </w:r>
      <w:r>
        <w:rPr>
          <w:rFonts w:ascii="Times New Roman" w:hAnsi="Times New Roman" w:cs="Times New Roman"/>
          <w:sz w:val="24"/>
          <w:szCs w:val="24"/>
        </w:rPr>
        <w:t>t.j. Dz. U. z 2022 poz. 530</w:t>
      </w:r>
      <w:r w:rsidRPr="00430155">
        <w:rPr>
          <w:rFonts w:ascii="Times New Roman" w:hAnsi="Times New Roman" w:cs="Times New Roman"/>
          <w:sz w:val="24"/>
          <w:szCs w:val="24"/>
        </w:rPr>
        <w:t xml:space="preserve">), art. 70 § 1 i 2 </w:t>
      </w:r>
      <w:r>
        <w:rPr>
          <w:rFonts w:ascii="Times New Roman" w:hAnsi="Times New Roman" w:cs="Times New Roman"/>
          <w:sz w:val="24"/>
          <w:szCs w:val="24"/>
        </w:rPr>
        <w:t>ustawy</w:t>
      </w:r>
      <w:r>
        <w:rPr>
          <w:rFonts w:ascii="Times New Roman" w:hAnsi="Times New Roman" w:cs="Times New Roman"/>
          <w:sz w:val="24"/>
          <w:szCs w:val="24"/>
        </w:rPr>
        <w:br/>
      </w:r>
      <w:r w:rsidRPr="00430155">
        <w:rPr>
          <w:rFonts w:ascii="Times New Roman" w:hAnsi="Times New Roman" w:cs="Times New Roman"/>
          <w:sz w:val="24"/>
          <w:szCs w:val="24"/>
        </w:rPr>
        <w:t>z dnia 26 czerwca 1974 r. Kodeks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0155">
        <w:rPr>
          <w:rFonts w:ascii="Times New Roman" w:hAnsi="Times New Roman" w:cs="Times New Roman"/>
          <w:sz w:val="24"/>
          <w:szCs w:val="24"/>
        </w:rPr>
        <w:t>pracy (Dz. U. z 2023 r. poz. 1465</w:t>
      </w:r>
      <w:r>
        <w:rPr>
          <w:rFonts w:ascii="Times New Roman" w:hAnsi="Times New Roman" w:cs="Times New Roman"/>
          <w:sz w:val="24"/>
          <w:szCs w:val="24"/>
        </w:rPr>
        <w:t>) zarządzam, co następuje:</w:t>
      </w:r>
    </w:p>
    <w:p w14:paraId="01D87D2D" w14:textId="77777777" w:rsidR="000B7684" w:rsidRDefault="000B7684" w:rsidP="0043015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51016C8" w14:textId="77777777" w:rsidR="00430155" w:rsidRPr="00430155" w:rsidRDefault="00430155" w:rsidP="004301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155">
        <w:rPr>
          <w:rFonts w:ascii="Times New Roman" w:hAnsi="Times New Roman" w:cs="Times New Roman"/>
          <w:b/>
          <w:sz w:val="24"/>
          <w:szCs w:val="24"/>
        </w:rPr>
        <w:t>§ 1</w:t>
      </w:r>
    </w:p>
    <w:p w14:paraId="2546B5F9" w14:textId="43CC7D7D" w:rsidR="00913182" w:rsidRDefault="00430155" w:rsidP="00430155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155">
        <w:rPr>
          <w:rFonts w:ascii="Times New Roman" w:hAnsi="Times New Roman" w:cs="Times New Roman"/>
          <w:sz w:val="24"/>
          <w:szCs w:val="24"/>
        </w:rPr>
        <w:t xml:space="preserve">Z dniem </w:t>
      </w:r>
      <w:r w:rsidR="00021C59">
        <w:rPr>
          <w:rFonts w:ascii="Times New Roman" w:hAnsi="Times New Roman" w:cs="Times New Roman"/>
          <w:sz w:val="24"/>
          <w:szCs w:val="24"/>
        </w:rPr>
        <w:t>28</w:t>
      </w:r>
      <w:r w:rsidRPr="00430155">
        <w:rPr>
          <w:rFonts w:ascii="Times New Roman" w:hAnsi="Times New Roman" w:cs="Times New Roman"/>
          <w:sz w:val="24"/>
          <w:szCs w:val="24"/>
        </w:rPr>
        <w:t xml:space="preserve"> maja 2024 r. odwołuję Pana Krzysztofa Kraskę ze stanowiska</w:t>
      </w:r>
      <w:r w:rsidR="00913182">
        <w:rPr>
          <w:rFonts w:ascii="Times New Roman" w:hAnsi="Times New Roman" w:cs="Times New Roman"/>
          <w:sz w:val="24"/>
          <w:szCs w:val="24"/>
        </w:rPr>
        <w:t xml:space="preserve"> </w:t>
      </w:r>
      <w:r w:rsidRPr="00430155">
        <w:rPr>
          <w:rFonts w:ascii="Times New Roman" w:hAnsi="Times New Roman" w:cs="Times New Roman"/>
          <w:sz w:val="24"/>
          <w:szCs w:val="24"/>
        </w:rPr>
        <w:t>Zastępcy Burmistrza</w:t>
      </w:r>
      <w:r w:rsidR="00913182">
        <w:rPr>
          <w:rFonts w:ascii="Times New Roman" w:hAnsi="Times New Roman" w:cs="Times New Roman"/>
          <w:sz w:val="24"/>
          <w:szCs w:val="24"/>
        </w:rPr>
        <w:t xml:space="preserve"> </w:t>
      </w:r>
      <w:r w:rsidRPr="00913182">
        <w:rPr>
          <w:rFonts w:ascii="Times New Roman" w:hAnsi="Times New Roman" w:cs="Times New Roman"/>
          <w:sz w:val="24"/>
          <w:szCs w:val="24"/>
        </w:rPr>
        <w:t>Miasta i Gminy Międzybórz.</w:t>
      </w:r>
    </w:p>
    <w:p w14:paraId="24BFD798" w14:textId="77777777" w:rsidR="00B13D74" w:rsidRDefault="00430155" w:rsidP="00B13D74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13182">
        <w:rPr>
          <w:rFonts w:ascii="Times New Roman" w:hAnsi="Times New Roman" w:cs="Times New Roman"/>
          <w:sz w:val="24"/>
          <w:szCs w:val="24"/>
        </w:rPr>
        <w:t>Odwołanie jest równoznaczne z wypowiedzeni</w:t>
      </w:r>
      <w:r w:rsidR="00913182">
        <w:rPr>
          <w:rFonts w:ascii="Times New Roman" w:hAnsi="Times New Roman" w:cs="Times New Roman"/>
          <w:sz w:val="24"/>
          <w:szCs w:val="24"/>
        </w:rPr>
        <w:t>em stosunku pracy z zachowaniem</w:t>
      </w:r>
      <w:r w:rsidR="00913182">
        <w:rPr>
          <w:rFonts w:ascii="Times New Roman" w:hAnsi="Times New Roman" w:cs="Times New Roman"/>
          <w:sz w:val="24"/>
          <w:szCs w:val="24"/>
        </w:rPr>
        <w:br/>
      </w:r>
      <w:r w:rsidR="00913182" w:rsidRPr="00913182">
        <w:rPr>
          <w:rFonts w:ascii="Times New Roman" w:hAnsi="Times New Roman" w:cs="Times New Roman"/>
          <w:sz w:val="24"/>
          <w:szCs w:val="24"/>
        </w:rPr>
        <w:t>3</w:t>
      </w:r>
      <w:r w:rsidR="00913182">
        <w:rPr>
          <w:rFonts w:ascii="Times New Roman" w:hAnsi="Times New Roman" w:cs="Times New Roman"/>
          <w:sz w:val="24"/>
          <w:szCs w:val="24"/>
        </w:rPr>
        <w:t xml:space="preserve"> </w:t>
      </w:r>
      <w:r w:rsidRPr="00913182">
        <w:rPr>
          <w:rFonts w:ascii="Times New Roman" w:hAnsi="Times New Roman" w:cs="Times New Roman"/>
          <w:sz w:val="24"/>
          <w:szCs w:val="24"/>
        </w:rPr>
        <w:t>mi</w:t>
      </w:r>
      <w:r w:rsidR="00B13D74">
        <w:rPr>
          <w:rFonts w:ascii="Times New Roman" w:hAnsi="Times New Roman" w:cs="Times New Roman"/>
          <w:sz w:val="24"/>
          <w:szCs w:val="24"/>
        </w:rPr>
        <w:t>esięcznego okresu wypowiedzenia upływającego w dniu 31.08.2024 r.</w:t>
      </w:r>
    </w:p>
    <w:p w14:paraId="65FD3742" w14:textId="77777777" w:rsidR="00021C59" w:rsidRDefault="00021C59" w:rsidP="00021C59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13D74">
        <w:rPr>
          <w:rFonts w:ascii="Times New Roman" w:hAnsi="Times New Roman" w:cs="Times New Roman"/>
          <w:sz w:val="24"/>
          <w:szCs w:val="24"/>
        </w:rPr>
        <w:t>Z dniem odwołania wygasają wszystkie udzielone Pan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13D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Krzysztofowi Krasce</w:t>
      </w:r>
      <w:r w:rsidRPr="00B13D74">
        <w:rPr>
          <w:rFonts w:ascii="Times New Roman" w:hAnsi="Times New Roman" w:cs="Times New Roman"/>
          <w:sz w:val="24"/>
          <w:szCs w:val="24"/>
        </w:rPr>
        <w:t xml:space="preserve"> pełnomocnictwa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3D74">
        <w:rPr>
          <w:rFonts w:ascii="Times New Roman" w:hAnsi="Times New Roman" w:cs="Times New Roman"/>
          <w:sz w:val="24"/>
          <w:szCs w:val="24"/>
        </w:rPr>
        <w:t>i upoważnienia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989E4E" w14:textId="77777777" w:rsidR="00B13D74" w:rsidRDefault="00B13D74" w:rsidP="00B13D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D74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14:paraId="19FDCEC2" w14:textId="77777777" w:rsidR="00B05C46" w:rsidRPr="00B13D74" w:rsidRDefault="00430155" w:rsidP="00B13D74">
      <w:pPr>
        <w:rPr>
          <w:rFonts w:ascii="Times New Roman" w:hAnsi="Times New Roman" w:cs="Times New Roman"/>
          <w:b/>
          <w:sz w:val="24"/>
          <w:szCs w:val="24"/>
        </w:rPr>
      </w:pPr>
      <w:r w:rsidRPr="00B13D74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sectPr w:rsidR="00B05C46" w:rsidRPr="00B13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037AD"/>
    <w:multiLevelType w:val="hybridMultilevel"/>
    <w:tmpl w:val="6436E2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3574C5"/>
    <w:multiLevelType w:val="hybridMultilevel"/>
    <w:tmpl w:val="0FF0F08A"/>
    <w:lvl w:ilvl="0" w:tplc="5FC45692">
      <w:start w:val="1"/>
      <w:numFmt w:val="decimal"/>
      <w:lvlText w:val="§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155"/>
    <w:rsid w:val="00021C59"/>
    <w:rsid w:val="000B7684"/>
    <w:rsid w:val="0039123E"/>
    <w:rsid w:val="00430155"/>
    <w:rsid w:val="00913182"/>
    <w:rsid w:val="009E01CF"/>
    <w:rsid w:val="00AC0F40"/>
    <w:rsid w:val="00B05C46"/>
    <w:rsid w:val="00B13D74"/>
    <w:rsid w:val="00D8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95A0C"/>
  <w15:chartTrackingRefBased/>
  <w15:docId w15:val="{433A3A95-0772-4241-8376-03CCAFA6B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015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76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76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cp:lastPrinted>2024-05-27T10:55:00Z</cp:lastPrinted>
  <dcterms:created xsi:type="dcterms:W3CDTF">2024-05-29T10:25:00Z</dcterms:created>
  <dcterms:modified xsi:type="dcterms:W3CDTF">2024-05-29T10:25:00Z</dcterms:modified>
</cp:coreProperties>
</file>