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CDA" w:rsidRPr="00182A89" w:rsidRDefault="00C95019" w:rsidP="005C6C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Petycja Or.152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.3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.2024.B z dnia 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05.02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.2024</w:t>
      </w:r>
      <w:r w:rsidR="005C6CDA" w:rsidRPr="005C6C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r.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182A89" w:rsidRPr="00182A89">
        <w:rPr>
          <w:rFonts w:ascii="Times New Roman" w:eastAsia="Times New Roman" w:hAnsi="Times New Roman" w:cs="Times New Roman"/>
          <w:b/>
          <w:bCs/>
          <w:kern w:val="36"/>
          <w:sz w:val="44"/>
          <w:szCs w:val="48"/>
          <w:lang w:eastAsia="pl-PL"/>
        </w:rPr>
        <w:t>(data wpływu: 07.02.2024 r.)</w:t>
      </w:r>
    </w:p>
    <w:p w:rsidR="00C95019" w:rsidRDefault="00C95019" w:rsidP="00C9501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Petycja Or.152.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.2024</w:t>
      </w:r>
      <w:r w:rsidR="005C6CDA"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.B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CB1D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remontu drogi gminnej położonej na działce nr 85, </w:t>
      </w:r>
      <w:r w:rsidR="00CB1DA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na pograniczu województwa wielkopolskiego i dolnośląskiego, na odcinku Katy Śląskie - Międzybórz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C6CDA" w:rsidRPr="005C6CDA" w:rsidRDefault="005C6CDA" w:rsidP="00C9501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Imię i nazwisko lub nazwa podmiotu wnoszącego petycje (w przypadku wyrażenia zgody, </w:t>
      </w:r>
      <w:r w:rsidR="00CB1DA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której mowa w art. 4 ust. 3 ustawy o petycjach):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Mieszkańcy wsi Kąty Śląskie</w:t>
      </w:r>
    </w:p>
    <w:p w:rsidR="00C95019" w:rsidRDefault="005C6CDA" w:rsidP="00182A8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petycji: Petycja do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Gminy Międzybórz reprezentowanej przez </w:t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Burmistrza Miasta </w:t>
      </w:r>
      <w:r w:rsidR="00CB1DA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Gminy Międzybórz 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C95019" w:rsidRP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remontu drogi gminnej położonej na działce nr 85, </w:t>
      </w:r>
      <w:r w:rsidR="00CB1DA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na pograniczu województwa wielkopolskiego i dolnośląskiego, na odcinku Katy Śląskie - Międzybórz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Data złożenia petycji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07.02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.2024 </w:t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Przewidywany termin załatwienia sprawy: zgodnie z art. 10 ust.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1 ustawy o petycjach, nie później niż w terminie 3 miesięcy od dnia złożenia petycji.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Zasięgane opinie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sposobie załatwienia petycji</w:t>
      </w:r>
    </w:p>
    <w:p w:rsidR="00212E82" w:rsidRDefault="00212E82"/>
    <w:sectPr w:rsidR="00212E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DA"/>
    <w:rsid w:val="00182A89"/>
    <w:rsid w:val="00212E82"/>
    <w:rsid w:val="005C6CDA"/>
    <w:rsid w:val="00C95019"/>
    <w:rsid w:val="00CB1DA3"/>
    <w:rsid w:val="00F9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4C4E0"/>
  <w15:chartTrackingRefBased/>
  <w15:docId w15:val="{7BC2080A-7F49-4A36-BAAE-F36E77E5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C6C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6CD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C6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2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2A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2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3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Marta Szaor-Stasiak</cp:lastModifiedBy>
  <cp:revision>3</cp:revision>
  <cp:lastPrinted>2024-02-29T12:14:00Z</cp:lastPrinted>
  <dcterms:created xsi:type="dcterms:W3CDTF">2024-02-29T12:03:00Z</dcterms:created>
  <dcterms:modified xsi:type="dcterms:W3CDTF">2024-02-29T12:14:00Z</dcterms:modified>
</cp:coreProperties>
</file>